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2014-CS308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Target Destroyer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TH-11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Pravesh Agrawal, 100050060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Abhie Shah, 100050002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 Daya Shankar Reddy, 100050070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Uday Shah, 100050064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Kartik Chaudhary, 100050019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project is to build an automated target destroyer, which on seeing blue rectangles will stop and shoot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AVR Studio and Python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Youtube link for running code: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https://www.youtube.com/watch?v=a8Z2inC9emk&amp;feature=youtu.be&amp;hd=1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Setting up the system: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Make sure that your bot is equipped with Zigbee. Attach the other chip to your computer.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Make sure that your camera is connected to your computer and fast transmission is taking place.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Load the code with filename BotCode.c onto the bot.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Reset bot and switch it 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Run squares.py on your computer.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 project should be working.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a8Z2inC9emk&amp;feature=youtu.be&amp;hd=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