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A7" w:rsidRPr="00893FA7" w:rsidRDefault="00893FA7" w:rsidP="00893FA7">
      <w:pPr>
        <w:pStyle w:val="Heading1"/>
        <w:jc w:val="center"/>
        <w:rPr>
          <w:rFonts w:cs="Arial"/>
          <w:sz w:val="32"/>
          <w:szCs w:val="32"/>
        </w:rPr>
      </w:pPr>
      <w:r w:rsidRPr="00893FA7">
        <w:rPr>
          <w:sz w:val="32"/>
          <w:szCs w:val="32"/>
        </w:rPr>
        <w:t>Inner Class</w:t>
      </w:r>
      <w:r w:rsidRPr="00893FA7">
        <w:rPr>
          <w:rFonts w:cs="Arial"/>
          <w:sz w:val="32"/>
          <w:szCs w:val="32"/>
        </w:rPr>
        <w:t>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216F9">
        <w:t xml:space="preserve">take </w:t>
      </w:r>
      <w:r w:rsidR="00893FA7">
        <w:t xml:space="preserve">some existing Swing GUI applications </w:t>
      </w:r>
      <w:r w:rsidR="00A216F9">
        <w:t xml:space="preserve">and </w:t>
      </w:r>
      <w:r w:rsidR="00893FA7">
        <w:t>refactor them to use inner classes.</w:t>
      </w:r>
      <w:r w:rsidR="00A77E86">
        <w:t xml:space="preserve">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893FA7">
        <w:rPr>
          <w:rFonts w:ascii="Lucida Console" w:hAnsi="Lucida Console"/>
        </w:rPr>
        <w:t>InnerClasses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893FA7">
        <w:rPr>
          <w:rFonts w:ascii="Lucida Console" w:hAnsi="Lucida Console"/>
        </w:rPr>
        <w:t>InnerClasses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2F54B4">
        <w:t>3</w:t>
      </w:r>
      <w:r w:rsidR="00402006">
        <w:t xml:space="preserve"> </w:t>
      </w:r>
      <w:r>
        <w:t>exercises in this lab</w:t>
      </w:r>
      <w:r w:rsidR="00C864D8">
        <w:t>, of which the last exercise</w:t>
      </w:r>
      <w:r w:rsidR="00893FA7">
        <w:t xml:space="preserve"> </w:t>
      </w:r>
      <w:r w:rsidR="002F54B4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893FA7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an anonymous inner class</w:t>
      </w:r>
    </w:p>
    <w:p w:rsidR="00893FA7" w:rsidRPr="004C7D91" w:rsidRDefault="00893FA7" w:rsidP="00893FA7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several anonymous inner classes</w:t>
      </w:r>
    </w:p>
    <w:p w:rsidR="00F306FC" w:rsidRPr="00F306FC" w:rsidRDefault="00893FA7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regular inner class</w:t>
      </w:r>
    </w:p>
    <w:p w:rsidR="00A77E86" w:rsidRPr="00C13563" w:rsidRDefault="00981FDB" w:rsidP="00A77E86">
      <w:pPr>
        <w:pStyle w:val="Heading2"/>
        <w:rPr>
          <w:i w:val="0"/>
        </w:rPr>
      </w:pPr>
      <w:r>
        <w:br w:type="column"/>
      </w:r>
      <w:r w:rsidR="00A77E86" w:rsidRPr="00C13563">
        <w:rPr>
          <w:i w:val="0"/>
        </w:rPr>
        <w:lastRenderedPageBreak/>
        <w:t xml:space="preserve">Exercise 1:  </w:t>
      </w:r>
      <w:r w:rsidR="00C13563" w:rsidRPr="00C13563">
        <w:rPr>
          <w:i w:val="0"/>
        </w:rPr>
        <w:t>Defining an anonymous inner class</w:t>
      </w:r>
    </w:p>
    <w:p w:rsidR="00893FA7" w:rsidRDefault="00CF1150" w:rsidP="00CF1150">
      <w:r>
        <w:t xml:space="preserve">In </w:t>
      </w:r>
      <w:r w:rsidR="00893FA7">
        <w:t xml:space="preserve">the student project, open </w:t>
      </w:r>
      <w:r w:rsidR="00893FA7">
        <w:rPr>
          <w:rFonts w:ascii="Lucida Console" w:hAnsi="Lucida Console"/>
        </w:rPr>
        <w:t>SimpleSwingExample</w:t>
      </w:r>
      <w:r>
        <w:rPr>
          <w:rFonts w:ascii="Lucida Console" w:hAnsi="Lucida Console"/>
        </w:rPr>
        <w:t>.java</w:t>
      </w:r>
      <w:r w:rsidR="00893FA7">
        <w:t>. This application uses the Swing API to create a simple window on the screen. Run the application to see what it looks like:</w:t>
      </w:r>
    </w:p>
    <w:p w:rsidR="00893FA7" w:rsidRDefault="00893FA7" w:rsidP="00CF1150"/>
    <w:p w:rsidR="00893FA7" w:rsidRDefault="00893FA7" w:rsidP="00CF1150">
      <w:r>
        <w:rPr>
          <w:noProof/>
          <w:lang w:val="en-GB" w:eastAsia="en-GB"/>
        </w:rPr>
        <w:drawing>
          <wp:inline distT="0" distB="0" distL="0" distR="0">
            <wp:extent cx="3438525" cy="8179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A7" w:rsidRDefault="00893FA7" w:rsidP="00CF1150"/>
    <w:p w:rsidR="00893FA7" w:rsidRDefault="00893FA7" w:rsidP="00CF1150">
      <w:r>
        <w:t xml:space="preserve">Enter some text in the text box, and then click the </w:t>
      </w:r>
      <w:r w:rsidR="00FF6494">
        <w:rPr>
          <w:i/>
        </w:rPr>
        <w:t xml:space="preserve">Click me </w:t>
      </w:r>
      <w:r>
        <w:t>button. A message box appears, confirming the text you entered:</w:t>
      </w:r>
    </w:p>
    <w:p w:rsidR="00893FA7" w:rsidRDefault="00893FA7" w:rsidP="00CF1150"/>
    <w:p w:rsidR="00893FA7" w:rsidRDefault="00893FA7" w:rsidP="00CF1150">
      <w:r>
        <w:rPr>
          <w:noProof/>
          <w:lang w:val="en-GB" w:eastAsia="en-GB"/>
        </w:rPr>
        <w:drawing>
          <wp:inline distT="0" distB="0" distL="0" distR="0">
            <wp:extent cx="4191000" cy="15636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A7" w:rsidRDefault="00893FA7" w:rsidP="00CF1150"/>
    <w:p w:rsidR="00FF6494" w:rsidRDefault="00C13563" w:rsidP="00CF1150">
      <w:r>
        <w:t xml:space="preserve">Now take a look at the code in </w:t>
      </w:r>
      <w:r>
        <w:rPr>
          <w:rFonts w:ascii="Lucida Console" w:hAnsi="Lucida Console"/>
        </w:rPr>
        <w:t>SimpleSwingExample.java</w:t>
      </w:r>
      <w:r w:rsidR="00CF1150">
        <w:t xml:space="preserve">. </w:t>
      </w:r>
      <w:r>
        <w:t xml:space="preserve">It's not vital to understand all the details of Swing to complete this lab, but here are some observations to </w:t>
      </w:r>
      <w:r w:rsidR="00FF6494">
        <w:t>get you started: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In Swing, a top-level window is represented by a </w:t>
      </w:r>
      <w:proofErr w:type="spellStart"/>
      <w:r w:rsidRPr="00857D93">
        <w:rPr>
          <w:rFonts w:ascii="Lucida Console" w:hAnsi="Lucida Console"/>
        </w:rPr>
        <w:t>JFrame</w:t>
      </w:r>
      <w:proofErr w:type="spellEnd"/>
      <w:r>
        <w:t xml:space="preserve"> object.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You can add various components to a </w:t>
      </w:r>
      <w:proofErr w:type="spellStart"/>
      <w:r w:rsidRPr="00857D93">
        <w:rPr>
          <w:rFonts w:ascii="Lucida Console" w:hAnsi="Lucida Console"/>
        </w:rPr>
        <w:t>JFrame</w:t>
      </w:r>
      <w:proofErr w:type="spellEnd"/>
      <w:r>
        <w:t xml:space="preserve">, such as a </w:t>
      </w:r>
      <w:proofErr w:type="spellStart"/>
      <w:r w:rsidRPr="00857D93">
        <w:rPr>
          <w:rFonts w:ascii="Lucida Console" w:hAnsi="Lucida Console"/>
        </w:rPr>
        <w:t>JLabel</w:t>
      </w:r>
      <w:proofErr w:type="spellEnd"/>
      <w:r>
        <w:t xml:space="preserve">, a </w:t>
      </w:r>
      <w:proofErr w:type="spellStart"/>
      <w:r w:rsidRPr="00857D93">
        <w:rPr>
          <w:rFonts w:ascii="Lucida Console" w:hAnsi="Lucida Console"/>
        </w:rPr>
        <w:t>JTextBox</w:t>
      </w:r>
      <w:proofErr w:type="spellEnd"/>
      <w:r>
        <w:t xml:space="preserve">, and a </w:t>
      </w:r>
      <w:proofErr w:type="spellStart"/>
      <w:r w:rsidRPr="00857D93">
        <w:rPr>
          <w:rFonts w:ascii="Lucida Console" w:hAnsi="Lucida Console"/>
        </w:rPr>
        <w:t>JButton</w:t>
      </w:r>
      <w:proofErr w:type="spellEnd"/>
      <w:r>
        <w:t xml:space="preserve"> in this example. (Technically speaking, you actually add these components to the </w:t>
      </w:r>
      <w:r w:rsidRPr="00857D93">
        <w:rPr>
          <w:i/>
        </w:rPr>
        <w:t>content</w:t>
      </w:r>
      <w:r>
        <w:t xml:space="preserve"> </w:t>
      </w:r>
      <w:r w:rsidRPr="00857D93">
        <w:rPr>
          <w:i/>
        </w:rPr>
        <w:t>panel</w:t>
      </w:r>
      <w:r>
        <w:t xml:space="preserve"> for the </w:t>
      </w:r>
      <w:proofErr w:type="spellStart"/>
      <w:r w:rsidRPr="00857D93">
        <w:rPr>
          <w:rFonts w:ascii="Lucida Console" w:hAnsi="Lucida Console"/>
        </w:rPr>
        <w:t>JFrame</w:t>
      </w:r>
      <w:proofErr w:type="spellEnd"/>
      <w:r>
        <w:t>, which represents the client area inside the window).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When the user clicks a </w:t>
      </w:r>
      <w:proofErr w:type="spellStart"/>
      <w:r w:rsidRPr="00857D93">
        <w:rPr>
          <w:rFonts w:ascii="Lucida Console" w:hAnsi="Lucida Console"/>
        </w:rPr>
        <w:t>JButton</w:t>
      </w:r>
      <w:proofErr w:type="spellEnd"/>
      <w:r>
        <w:t>, an "action event" is generated. To handle this event:</w:t>
      </w:r>
    </w:p>
    <w:p w:rsidR="00857D93" w:rsidRDefault="00857D93" w:rsidP="00857D93">
      <w:pPr>
        <w:pStyle w:val="ListParagraph"/>
        <w:numPr>
          <w:ilvl w:val="1"/>
          <w:numId w:val="27"/>
        </w:numPr>
        <w:spacing w:before="120"/>
        <w:contextualSpacing w:val="0"/>
      </w:pPr>
      <w:r>
        <w:t xml:space="preserve">Call the button's </w:t>
      </w:r>
      <w:proofErr w:type="spellStart"/>
      <w:proofErr w:type="gramStart"/>
      <w:r w:rsidRPr="00857D93">
        <w:rPr>
          <w:rFonts w:ascii="Lucida Console" w:hAnsi="Lucida Console"/>
        </w:rPr>
        <w:t>addActionListener</w:t>
      </w:r>
      <w:proofErr w:type="spellEnd"/>
      <w:r w:rsidRPr="00857D93">
        <w:rPr>
          <w:rFonts w:ascii="Lucida Console" w:hAnsi="Lucida Console"/>
        </w:rPr>
        <w:t>(</w:t>
      </w:r>
      <w:proofErr w:type="gramEnd"/>
      <w:r w:rsidRPr="00857D93">
        <w:rPr>
          <w:rFonts w:ascii="Lucida Console" w:hAnsi="Lucida Console"/>
        </w:rPr>
        <w:t>)</w:t>
      </w:r>
      <w:r>
        <w:t xml:space="preserve"> method, passing as a parameter an object of a class that implements the </w:t>
      </w:r>
      <w:proofErr w:type="spellStart"/>
      <w:r w:rsidRPr="00857D93">
        <w:rPr>
          <w:rFonts w:ascii="Lucida Console" w:hAnsi="Lucida Console"/>
        </w:rPr>
        <w:t>ActionListener</w:t>
      </w:r>
      <w:proofErr w:type="spellEnd"/>
      <w:r>
        <w:t xml:space="preserve"> interface. This interface has a single method named </w:t>
      </w:r>
      <w:proofErr w:type="spellStart"/>
      <w:proofErr w:type="gramStart"/>
      <w:r w:rsidRPr="00857D93">
        <w:rPr>
          <w:rFonts w:ascii="Lucida Console" w:hAnsi="Lucida Console"/>
        </w:rPr>
        <w:t>actionPerformed</w:t>
      </w:r>
      <w:proofErr w:type="spellEnd"/>
      <w:r w:rsidRPr="00857D93">
        <w:rPr>
          <w:rFonts w:ascii="Lucida Console" w:hAnsi="Lucida Console"/>
        </w:rPr>
        <w:t>(</w:t>
      </w:r>
      <w:proofErr w:type="gramEnd"/>
      <w:r w:rsidRPr="00857D93">
        <w:rPr>
          <w:rFonts w:ascii="Lucida Console" w:hAnsi="Lucida Console"/>
        </w:rPr>
        <w:t>)</w:t>
      </w:r>
      <w:r>
        <w:t>.</w:t>
      </w:r>
    </w:p>
    <w:p w:rsidR="00857D93" w:rsidRDefault="00857D93" w:rsidP="00857D93">
      <w:pPr>
        <w:pStyle w:val="ListParagraph"/>
        <w:numPr>
          <w:ilvl w:val="1"/>
          <w:numId w:val="27"/>
        </w:numPr>
        <w:spacing w:before="120"/>
        <w:contextualSpacing w:val="0"/>
      </w:pPr>
      <w:r>
        <w:t xml:space="preserve">Implement the </w:t>
      </w:r>
      <w:proofErr w:type="spellStart"/>
      <w:proofErr w:type="gramStart"/>
      <w:r w:rsidRPr="00857D93">
        <w:rPr>
          <w:rFonts w:ascii="Lucida Console" w:hAnsi="Lucida Console"/>
        </w:rPr>
        <w:t>actionPerformed</w:t>
      </w:r>
      <w:proofErr w:type="spellEnd"/>
      <w:r w:rsidRPr="00857D93">
        <w:rPr>
          <w:rFonts w:ascii="Lucida Console" w:hAnsi="Lucida Console"/>
        </w:rPr>
        <w:t>(</w:t>
      </w:r>
      <w:proofErr w:type="gramEnd"/>
      <w:r w:rsidRPr="00857D93">
        <w:rPr>
          <w:rFonts w:ascii="Lucida Console" w:hAnsi="Lucida Console"/>
        </w:rPr>
        <w:t>)</w:t>
      </w:r>
      <w:r w:rsidRPr="00857D93">
        <w:t xml:space="preserve"> method, to handle the button click.</w:t>
      </w:r>
    </w:p>
    <w:p w:rsidR="00857D93" w:rsidRDefault="00857D93" w:rsidP="00A77E86"/>
    <w:p w:rsidR="00FF6494" w:rsidRDefault="00FF6494" w:rsidP="00FF6494">
      <w:r>
        <w:t xml:space="preserve">Currently, the </w:t>
      </w:r>
      <w:proofErr w:type="spellStart"/>
      <w:r>
        <w:rPr>
          <w:rFonts w:ascii="Lucida Console" w:hAnsi="Lucida Console"/>
        </w:rPr>
        <w:t>SimpleSwingExample</w:t>
      </w:r>
      <w:proofErr w:type="spellEnd"/>
      <w:r>
        <w:t xml:space="preserve"> class implements the </w:t>
      </w:r>
      <w:proofErr w:type="spellStart"/>
      <w:r w:rsidRPr="00857D93">
        <w:rPr>
          <w:rFonts w:ascii="Lucida Console" w:hAnsi="Lucida Console"/>
        </w:rPr>
        <w:t>ActionListener</w:t>
      </w:r>
      <w:proofErr w:type="spellEnd"/>
      <w:r>
        <w:t xml:space="preserve"> interface directly. This is not the best approach - typically, it is better to place event-handling logic in separate dedicated classes. </w:t>
      </w:r>
    </w:p>
    <w:p w:rsidR="00FF6494" w:rsidRDefault="00FF6494" w:rsidP="00FF6494"/>
    <w:p w:rsidR="00CF1150" w:rsidRDefault="00FF6494" w:rsidP="00FF6494">
      <w:r>
        <w:t xml:space="preserve">Therefore, refactor the </w:t>
      </w:r>
      <w:proofErr w:type="spellStart"/>
      <w:r w:rsidR="002F54B4">
        <w:rPr>
          <w:rFonts w:ascii="Lucida Console" w:hAnsi="Lucida Console"/>
        </w:rPr>
        <w:t>SimpleSwingExample</w:t>
      </w:r>
      <w:proofErr w:type="spellEnd"/>
      <w:r w:rsidR="002F54B4">
        <w:t xml:space="preserve"> class </w:t>
      </w:r>
      <w:r>
        <w:t xml:space="preserve">so that it doesn't implement </w:t>
      </w:r>
      <w:proofErr w:type="spellStart"/>
      <w:r w:rsidRPr="00FF6494">
        <w:rPr>
          <w:rFonts w:ascii="Lucida Console" w:hAnsi="Lucida Console"/>
        </w:rPr>
        <w:t>ActionListener</w:t>
      </w:r>
      <w:proofErr w:type="spellEnd"/>
      <w:r>
        <w:t xml:space="preserve"> directly. Instead define an anonymous inner class that implements </w:t>
      </w:r>
      <w:proofErr w:type="spellStart"/>
      <w:r w:rsidRPr="00FF6494">
        <w:rPr>
          <w:rFonts w:ascii="Lucida Console" w:hAnsi="Lucida Console"/>
        </w:rPr>
        <w:t>ActionListener</w:t>
      </w:r>
      <w:proofErr w:type="spellEnd"/>
      <w:r>
        <w:t xml:space="preserve"> at the point where it's needed, to handle the button click. There are TODO comments in the code, indicating where you need to make your changes.</w:t>
      </w:r>
    </w:p>
    <w:p w:rsidR="001C5831" w:rsidRPr="00C13563" w:rsidRDefault="001C5831" w:rsidP="001C5831">
      <w:pPr>
        <w:pStyle w:val="Heading2"/>
        <w:rPr>
          <w:i w:val="0"/>
        </w:rPr>
      </w:pPr>
      <w:r w:rsidRPr="00C13563">
        <w:rPr>
          <w:i w:val="0"/>
        </w:rPr>
        <w:lastRenderedPageBreak/>
        <w:t xml:space="preserve">Exercise </w:t>
      </w:r>
      <w:r>
        <w:rPr>
          <w:i w:val="0"/>
        </w:rPr>
        <w:t>2</w:t>
      </w:r>
      <w:r w:rsidRPr="00C13563">
        <w:rPr>
          <w:i w:val="0"/>
        </w:rPr>
        <w:t xml:space="preserve">:  Defining </w:t>
      </w:r>
      <w:r>
        <w:rPr>
          <w:i w:val="0"/>
        </w:rPr>
        <w:t xml:space="preserve">several </w:t>
      </w:r>
      <w:r w:rsidRPr="00C13563">
        <w:rPr>
          <w:i w:val="0"/>
        </w:rPr>
        <w:t>anonymous inner class</w:t>
      </w:r>
      <w:r>
        <w:rPr>
          <w:i w:val="0"/>
        </w:rPr>
        <w:t>es</w:t>
      </w:r>
    </w:p>
    <w:p w:rsidR="001C5831" w:rsidRDefault="001C5831" w:rsidP="001C5831">
      <w:r>
        <w:t xml:space="preserve">In the student project, open </w:t>
      </w:r>
      <w:r w:rsidRPr="001C5831">
        <w:rPr>
          <w:rFonts w:ascii="Lucida Console" w:hAnsi="Lucida Console"/>
        </w:rPr>
        <w:t>DialogBoxExample</w:t>
      </w:r>
      <w:r>
        <w:rPr>
          <w:rFonts w:ascii="Lucida Console" w:hAnsi="Lucida Console"/>
        </w:rPr>
        <w:t>.java</w:t>
      </w:r>
      <w:r>
        <w:t>. This application displays a main frame window that allows the user to display thee different types of dialog box:</w:t>
      </w:r>
    </w:p>
    <w:p w:rsidR="001C5831" w:rsidRDefault="001C5831" w:rsidP="001C5831"/>
    <w:p w:rsidR="001C5831" w:rsidRDefault="001817F8" w:rsidP="001C5831">
      <w:r>
        <w:rPr>
          <w:noProof/>
          <w:lang w:val="en-GB" w:eastAsia="en-GB"/>
        </w:rPr>
        <w:drawing>
          <wp:inline distT="0" distB="0" distL="0" distR="0">
            <wp:extent cx="5943600" cy="19240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31" w:rsidRDefault="001C5831" w:rsidP="001C5831"/>
    <w:p w:rsidR="00F1487A" w:rsidRDefault="00F1487A" w:rsidP="001C5831">
      <w:r>
        <w:t>T</w:t>
      </w:r>
      <w:r w:rsidR="001C5831">
        <w:t xml:space="preserve">ake a look at the code in </w:t>
      </w:r>
      <w:r w:rsidRPr="001C5831">
        <w:rPr>
          <w:rFonts w:ascii="Lucida Console" w:hAnsi="Lucida Console"/>
        </w:rPr>
        <w:t>DialogBoxExample</w:t>
      </w:r>
      <w:r>
        <w:rPr>
          <w:rFonts w:ascii="Lucida Console" w:hAnsi="Lucida Console"/>
        </w:rPr>
        <w:t>.java</w:t>
      </w:r>
      <w:r w:rsidR="001C5831">
        <w:t xml:space="preserve">. </w:t>
      </w:r>
      <w:r>
        <w:t>The code is similar to the previous example, except that there are now 3 buttons to handle. Note the following salient details in the code:</w:t>
      </w:r>
    </w:p>
    <w:p w:rsidR="00F1487A" w:rsidRDefault="00F1487A" w:rsidP="00F148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F1487A">
        <w:rPr>
          <w:rFonts w:ascii="Lucida Console" w:hAnsi="Lucida Console"/>
        </w:rPr>
        <w:t>DialogBoxExample</w:t>
      </w:r>
      <w:proofErr w:type="spellEnd"/>
      <w:r>
        <w:t xml:space="preserve"> class implements </w:t>
      </w:r>
      <w:proofErr w:type="spellStart"/>
      <w:r w:rsidRPr="00F1487A">
        <w:rPr>
          <w:rFonts w:ascii="Lucida Console" w:hAnsi="Lucida Console"/>
        </w:rPr>
        <w:t>ActionListener</w:t>
      </w:r>
      <w:proofErr w:type="spellEnd"/>
      <w:r>
        <w:t xml:space="preserve"> itself. The class has a single </w:t>
      </w:r>
      <w:proofErr w:type="spellStart"/>
      <w:proofErr w:type="gramStart"/>
      <w:r w:rsidRPr="00F1487A">
        <w:rPr>
          <w:rFonts w:ascii="Lucida Console" w:hAnsi="Lucida Console"/>
        </w:rPr>
        <w:t>actionPerformed</w:t>
      </w:r>
      <w:proofErr w:type="spellEnd"/>
      <w:r w:rsidRPr="00F1487A">
        <w:rPr>
          <w:rFonts w:ascii="Lucida Console" w:hAnsi="Lucida Console"/>
        </w:rPr>
        <w:t>(</w:t>
      </w:r>
      <w:proofErr w:type="gramEnd"/>
      <w:r w:rsidRPr="00F1487A">
        <w:rPr>
          <w:rFonts w:ascii="Lucida Console" w:hAnsi="Lucida Console"/>
        </w:rPr>
        <w:t>)</w:t>
      </w:r>
      <w:r>
        <w:t xml:space="preserve"> method, which will be invoked to handle button click events for all the buttons.</w:t>
      </w:r>
    </w:p>
    <w:p w:rsidR="00F1487A" w:rsidRDefault="00F1487A" w:rsidP="00F148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proofErr w:type="gramStart"/>
      <w:r w:rsidRPr="00F1487A">
        <w:rPr>
          <w:rFonts w:ascii="Lucida Console" w:hAnsi="Lucida Console"/>
        </w:rPr>
        <w:t>actionPerformed</w:t>
      </w:r>
      <w:proofErr w:type="spellEnd"/>
      <w:r w:rsidRPr="00F1487A">
        <w:rPr>
          <w:rFonts w:ascii="Lucida Console" w:hAnsi="Lucida Console"/>
        </w:rPr>
        <w:t>(</w:t>
      </w:r>
      <w:proofErr w:type="gramEnd"/>
      <w:r w:rsidRPr="00F1487A">
        <w:rPr>
          <w:rFonts w:ascii="Lucida Console" w:hAnsi="Lucida Console"/>
        </w:rPr>
        <w:t>)</w:t>
      </w:r>
      <w:r>
        <w:t xml:space="preserve"> method has to determine which button was actually clicked, so that it can decide what to do.</w:t>
      </w:r>
    </w:p>
    <w:p w:rsidR="001C5831" w:rsidRDefault="001C5831" w:rsidP="001C5831"/>
    <w:p w:rsidR="001C5831" w:rsidRDefault="00F1487A" w:rsidP="001C5831">
      <w:r>
        <w:t xml:space="preserve">This situation is clearly unsatisfactory. It is undesirable to have a single implementation of </w:t>
      </w:r>
      <w:proofErr w:type="spellStart"/>
      <w:r w:rsidRPr="00F1487A">
        <w:rPr>
          <w:rFonts w:ascii="Lucida Console" w:hAnsi="Lucida Console"/>
        </w:rPr>
        <w:t>ActionListener</w:t>
      </w:r>
      <w:proofErr w:type="spellEnd"/>
      <w:r>
        <w:t xml:space="preserve">, because we have </w:t>
      </w:r>
      <w:r w:rsidR="002F54B4">
        <w:t xml:space="preserve">three </w:t>
      </w:r>
      <w:r>
        <w:t>buttons and each requires its own specific handler code.</w:t>
      </w:r>
    </w:p>
    <w:p w:rsidR="001C5831" w:rsidRDefault="001C5831" w:rsidP="001C5831"/>
    <w:p w:rsidR="00FF6494" w:rsidRDefault="001C5831" w:rsidP="001C5831">
      <w:r>
        <w:t xml:space="preserve">Therefore, refactor the </w:t>
      </w:r>
      <w:proofErr w:type="spellStart"/>
      <w:r w:rsidR="00F1487A" w:rsidRPr="001C5831">
        <w:rPr>
          <w:rFonts w:ascii="Lucida Console" w:hAnsi="Lucida Console"/>
        </w:rPr>
        <w:t>DialogBoxExample</w:t>
      </w:r>
      <w:proofErr w:type="spellEnd"/>
      <w:r w:rsidR="00F1487A">
        <w:t xml:space="preserve"> class </w:t>
      </w:r>
      <w:r>
        <w:t xml:space="preserve">so that it doesn't implement </w:t>
      </w:r>
      <w:proofErr w:type="spellStart"/>
      <w:r w:rsidRPr="00FF6494">
        <w:rPr>
          <w:rFonts w:ascii="Lucida Console" w:hAnsi="Lucida Console"/>
        </w:rPr>
        <w:t>ActionListener</w:t>
      </w:r>
      <w:proofErr w:type="spellEnd"/>
      <w:r>
        <w:t xml:space="preserve"> directly. Instead define </w:t>
      </w:r>
      <w:r w:rsidR="00F1487A">
        <w:t xml:space="preserve">three </w:t>
      </w:r>
      <w:r>
        <w:t>anonymous inner class</w:t>
      </w:r>
      <w:r w:rsidR="00F1487A">
        <w:t>es, to handle each button click individually</w:t>
      </w:r>
      <w:r>
        <w:t>. There are TODO comments in the code, indicating where you need to make your changes.</w:t>
      </w:r>
    </w:p>
    <w:p w:rsidR="003F6AD3" w:rsidRPr="0076722F" w:rsidRDefault="002F54B4" w:rsidP="003F6AD3">
      <w:pPr>
        <w:pStyle w:val="Heading2"/>
        <w:rPr>
          <w:i w:val="0"/>
        </w:rPr>
      </w:pPr>
      <w:r>
        <w:rPr>
          <w:i w:val="0"/>
        </w:rPr>
        <w:br w:type="column"/>
      </w:r>
      <w:r w:rsidR="003F6AD3" w:rsidRPr="0076722F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="00BD071C">
        <w:rPr>
          <w:i w:val="0"/>
        </w:rPr>
        <w:t xml:space="preserve"> </w:t>
      </w:r>
      <w:r w:rsidR="00BD071C" w:rsidRPr="00337CC4">
        <w:rPr>
          <w:i w:val="0"/>
        </w:rPr>
        <w:t>(</w:t>
      </w:r>
      <w:r w:rsidR="00BD071C">
        <w:rPr>
          <w:i w:val="0"/>
        </w:rPr>
        <w:t>I</w:t>
      </w:r>
      <w:r w:rsidR="00BD071C" w:rsidRPr="00337CC4">
        <w:rPr>
          <w:i w:val="0"/>
        </w:rPr>
        <w:t xml:space="preserve">f time permits):  </w:t>
      </w:r>
      <w:r>
        <w:rPr>
          <w:i w:val="0"/>
        </w:rPr>
        <w:t>Defining a regular inner classes</w:t>
      </w:r>
      <w:bookmarkStart w:id="0" w:name="_GoBack"/>
      <w:bookmarkEnd w:id="0"/>
    </w:p>
    <w:p w:rsidR="002F54B4" w:rsidRDefault="002F54B4" w:rsidP="002F54B4">
      <w:r>
        <w:t xml:space="preserve">In the student project, open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 xml:space="preserve">. This application displays a frame that contains a </w:t>
      </w:r>
      <w:proofErr w:type="spellStart"/>
      <w:r w:rsidRPr="002F54B4">
        <w:rPr>
          <w:rFonts w:ascii="Lucida Console" w:hAnsi="Lucida Console"/>
        </w:rPr>
        <w:t>JTable</w:t>
      </w:r>
      <w:proofErr w:type="spellEnd"/>
      <w:r>
        <w:t>, which is a Swing data grid component:</w:t>
      </w:r>
    </w:p>
    <w:p w:rsidR="002F54B4" w:rsidRDefault="002F54B4" w:rsidP="002F54B4"/>
    <w:p w:rsidR="002F54B4" w:rsidRDefault="002F54B4" w:rsidP="002F54B4">
      <w:r>
        <w:rPr>
          <w:noProof/>
          <w:lang w:val="en-GB" w:eastAsia="en-GB"/>
        </w:rPr>
        <w:drawing>
          <wp:inline distT="0" distB="0" distL="0" distR="0">
            <wp:extent cx="4867275" cy="1200150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B4" w:rsidRDefault="002F54B4" w:rsidP="002F54B4"/>
    <w:p w:rsidR="002F54B4" w:rsidRDefault="002F54B4" w:rsidP="002F54B4">
      <w:r>
        <w:t>Note the following points in the application: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If you click a column heading, it sorts the table on that column (it toggles between ascending/descending </w:t>
      </w:r>
      <w:proofErr w:type="gramStart"/>
      <w:r>
        <w:t>order</w:t>
      </w:r>
      <w:proofErr w:type="gramEnd"/>
      <w:r>
        <w:t>).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>You can edit the last two columns.</w:t>
      </w:r>
    </w:p>
    <w:p w:rsidR="002F54B4" w:rsidRDefault="002F54B4" w:rsidP="002F54B4"/>
    <w:p w:rsidR="002F54B4" w:rsidRDefault="002F54B4" w:rsidP="002F54B4">
      <w:r>
        <w:t xml:space="preserve">Take a look at the code in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>. Here's a brief summary of the important details</w:t>
      </w:r>
      <w:r w:rsidR="007676A4">
        <w:t xml:space="preserve"> (feel free to ask the instructor if you want to learn more about </w:t>
      </w:r>
      <w:proofErr w:type="spellStart"/>
      <w:r w:rsidR="007676A4" w:rsidRPr="007676A4">
        <w:rPr>
          <w:rFonts w:ascii="Lucida Console" w:hAnsi="Lucida Console"/>
        </w:rPr>
        <w:t>JTable</w:t>
      </w:r>
      <w:proofErr w:type="spellEnd"/>
      <w:r w:rsidR="007676A4">
        <w:t xml:space="preserve"> in Swing)</w:t>
      </w:r>
      <w:r>
        <w:t>: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2F54B4">
        <w:rPr>
          <w:rFonts w:ascii="Lucida Console" w:hAnsi="Lucida Console"/>
        </w:rPr>
        <w:t>TableSortDemo</w:t>
      </w:r>
      <w:proofErr w:type="spellEnd"/>
      <w:r>
        <w:t xml:space="preserve"> class extends </w:t>
      </w:r>
      <w:proofErr w:type="spellStart"/>
      <w:r>
        <w:rPr>
          <w:rFonts w:ascii="Lucida Console" w:hAnsi="Lucida Console"/>
        </w:rPr>
        <w:t>JPanel</w:t>
      </w:r>
      <w:proofErr w:type="spellEnd"/>
      <w:r>
        <w:t>. In other words, it's a custom panel that decides how to layout its constituent parts.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2F54B4">
        <w:rPr>
          <w:rFonts w:ascii="Lucida Console" w:hAnsi="Lucida Console"/>
        </w:rPr>
        <w:t>TableSortDemo</w:t>
      </w:r>
      <w:proofErr w:type="spellEnd"/>
      <w:r>
        <w:t xml:space="preserve"> constructor adds a </w:t>
      </w:r>
      <w:proofErr w:type="spellStart"/>
      <w:r w:rsidRPr="007676A4">
        <w:rPr>
          <w:rFonts w:ascii="Lucida Console" w:hAnsi="Lucida Console"/>
        </w:rPr>
        <w:t>JTable</w:t>
      </w:r>
      <w:proofErr w:type="spellEnd"/>
      <w:r>
        <w:t xml:space="preserve"> to the panel. 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7676A4">
        <w:rPr>
          <w:rFonts w:ascii="Lucida Console" w:hAnsi="Lucida Console"/>
        </w:rPr>
        <w:t>JTable</w:t>
      </w:r>
      <w:proofErr w:type="spellEnd"/>
      <w:r>
        <w:t xml:space="preserve"> object uses a </w:t>
      </w:r>
      <w:proofErr w:type="spellStart"/>
      <w:r w:rsidRPr="007676A4">
        <w:rPr>
          <w:rFonts w:ascii="Lucida Console" w:hAnsi="Lucida Console"/>
        </w:rPr>
        <w:t>MyTableModel</w:t>
      </w:r>
      <w:proofErr w:type="spellEnd"/>
      <w:r>
        <w:t xml:space="preserve"> object to define the data, column heading names, and other model-related information for the </w:t>
      </w:r>
      <w:proofErr w:type="spellStart"/>
      <w:r w:rsidRPr="007676A4">
        <w:rPr>
          <w:rFonts w:ascii="Lucida Console" w:hAnsi="Lucida Console"/>
        </w:rPr>
        <w:t>JTable</w:t>
      </w:r>
      <w:proofErr w:type="spellEnd"/>
      <w:r>
        <w:t>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2F54B4">
        <w:rPr>
          <w:rFonts w:ascii="Lucida Console" w:hAnsi="Lucida Console"/>
        </w:rPr>
        <w:t>MyTableModel</w:t>
      </w:r>
      <w:proofErr w:type="spellEnd"/>
      <w:r>
        <w:t xml:space="preserve"> class is currently defined as a top-level class (see the lower half </w:t>
      </w:r>
      <w:r w:rsidR="007676A4">
        <w:t xml:space="preserve">of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>).</w:t>
      </w:r>
    </w:p>
    <w:p w:rsidR="002F54B4" w:rsidRDefault="002F54B4" w:rsidP="002F54B4"/>
    <w:p w:rsidR="003F6AD3" w:rsidRDefault="002F54B4" w:rsidP="002F54B4">
      <w:r>
        <w:t xml:space="preserve">Refactor the code, so that </w:t>
      </w:r>
      <w:proofErr w:type="spellStart"/>
      <w:r w:rsidRPr="002F54B4">
        <w:rPr>
          <w:rFonts w:ascii="Lucida Console" w:hAnsi="Lucida Console"/>
        </w:rPr>
        <w:t>MyTableModel</w:t>
      </w:r>
      <w:proofErr w:type="spellEnd"/>
      <w:r>
        <w:t xml:space="preserve"> is defined as an inner</w:t>
      </w:r>
      <w:r w:rsidR="00036BF5">
        <w:t>/nested</w:t>
      </w:r>
      <w:r>
        <w:t xml:space="preserve"> class within the </w:t>
      </w:r>
      <w:proofErr w:type="spellStart"/>
      <w:r w:rsidRPr="001C5831">
        <w:rPr>
          <w:rFonts w:ascii="Lucida Console" w:hAnsi="Lucida Console"/>
        </w:rPr>
        <w:t>DialogBoxExample</w:t>
      </w:r>
      <w:proofErr w:type="spellEnd"/>
      <w:r>
        <w:t xml:space="preserve"> class. </w:t>
      </w:r>
      <w:r w:rsidR="00036BF5">
        <w:t>Y</w:t>
      </w:r>
      <w:r w:rsidR="00036BF5" w:rsidRPr="00036BF5">
        <w:t>ou decide which mechanism to use.</w:t>
      </w:r>
      <w:r>
        <w:t xml:space="preserve"> </w:t>
      </w:r>
    </w:p>
    <w:sectPr w:rsidR="003F6AD3" w:rsidSect="00B01F2F">
      <w:headerReference w:type="default" r:id="rId12"/>
      <w:footerReference w:type="defaul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29" w:rsidRDefault="006D1F29">
      <w:r>
        <w:separator/>
      </w:r>
    </w:p>
  </w:endnote>
  <w:endnote w:type="continuationSeparator" w:id="0">
    <w:p w:rsidR="006D1F29" w:rsidRDefault="006D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A17110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A17110">
      <w:rPr>
        <w:rStyle w:val="PageNumber"/>
        <w:sz w:val="20"/>
      </w:rPr>
      <w:fldChar w:fldCharType="separate"/>
    </w:r>
    <w:r w:rsidR="00BD071C">
      <w:rPr>
        <w:rStyle w:val="PageNumber"/>
        <w:noProof/>
        <w:sz w:val="20"/>
      </w:rPr>
      <w:t>4</w:t>
    </w:r>
    <w:r w:rsidR="00A17110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29" w:rsidRDefault="006D1F29">
      <w:r>
        <w:separator/>
      </w:r>
    </w:p>
  </w:footnote>
  <w:footnote w:type="continuationSeparator" w:id="0">
    <w:p w:rsidR="006D1F29" w:rsidRDefault="006D1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893FA7" w:rsidP="006D7806">
    <w:pPr>
      <w:pStyle w:val="Header"/>
      <w:pBdr>
        <w:bottom w:val="single" w:sz="6" w:space="1" w:color="000000"/>
      </w:pBdr>
      <w:jc w:val="center"/>
    </w:pPr>
    <w:r w:rsidRPr="00893FA7">
      <w:rPr>
        <w:sz w:val="20"/>
      </w:rPr>
      <w:t>Inner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9B1950"/>
    <w:multiLevelType w:val="hybridMultilevel"/>
    <w:tmpl w:val="7360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15E03"/>
    <w:multiLevelType w:val="hybridMultilevel"/>
    <w:tmpl w:val="BE5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7"/>
  </w:num>
  <w:num w:numId="24">
    <w:abstractNumId w:val="13"/>
  </w:num>
  <w:num w:numId="25">
    <w:abstractNumId w:val="11"/>
  </w:num>
  <w:num w:numId="26">
    <w:abstractNumId w:val="18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6BF5"/>
    <w:rsid w:val="000370FB"/>
    <w:rsid w:val="000652AE"/>
    <w:rsid w:val="00070818"/>
    <w:rsid w:val="0007624D"/>
    <w:rsid w:val="00090F26"/>
    <w:rsid w:val="000B45C7"/>
    <w:rsid w:val="000C474D"/>
    <w:rsid w:val="000F685C"/>
    <w:rsid w:val="001031FC"/>
    <w:rsid w:val="0011115C"/>
    <w:rsid w:val="00120FC3"/>
    <w:rsid w:val="001817F8"/>
    <w:rsid w:val="001C5831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2F54B4"/>
    <w:rsid w:val="003038E9"/>
    <w:rsid w:val="00321DFE"/>
    <w:rsid w:val="003252BA"/>
    <w:rsid w:val="00344126"/>
    <w:rsid w:val="00344AA8"/>
    <w:rsid w:val="0036491C"/>
    <w:rsid w:val="003710D8"/>
    <w:rsid w:val="00374521"/>
    <w:rsid w:val="00387B96"/>
    <w:rsid w:val="003A53F4"/>
    <w:rsid w:val="003B1CEA"/>
    <w:rsid w:val="003D049D"/>
    <w:rsid w:val="003D2C06"/>
    <w:rsid w:val="003E74AB"/>
    <w:rsid w:val="003F5E42"/>
    <w:rsid w:val="003F6AD3"/>
    <w:rsid w:val="00402006"/>
    <w:rsid w:val="00412981"/>
    <w:rsid w:val="00413D07"/>
    <w:rsid w:val="00421E7B"/>
    <w:rsid w:val="0042541A"/>
    <w:rsid w:val="00432476"/>
    <w:rsid w:val="00447EC9"/>
    <w:rsid w:val="0046501D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917A3"/>
    <w:rsid w:val="0069181C"/>
    <w:rsid w:val="006A3AB1"/>
    <w:rsid w:val="006C3199"/>
    <w:rsid w:val="006D1F29"/>
    <w:rsid w:val="006D7806"/>
    <w:rsid w:val="007108F2"/>
    <w:rsid w:val="00727CD7"/>
    <w:rsid w:val="007561BB"/>
    <w:rsid w:val="0076722F"/>
    <w:rsid w:val="007676A4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57D93"/>
    <w:rsid w:val="00873233"/>
    <w:rsid w:val="0087562F"/>
    <w:rsid w:val="00875BFC"/>
    <w:rsid w:val="00893FA7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E8F"/>
    <w:rsid w:val="00981FDB"/>
    <w:rsid w:val="009B6CE5"/>
    <w:rsid w:val="009C2985"/>
    <w:rsid w:val="009D1AAF"/>
    <w:rsid w:val="009F0FA2"/>
    <w:rsid w:val="00A17110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2F83"/>
    <w:rsid w:val="00B66210"/>
    <w:rsid w:val="00B679C0"/>
    <w:rsid w:val="00BA20D1"/>
    <w:rsid w:val="00BD071C"/>
    <w:rsid w:val="00BE03E8"/>
    <w:rsid w:val="00BE78F5"/>
    <w:rsid w:val="00C13563"/>
    <w:rsid w:val="00C27D13"/>
    <w:rsid w:val="00C362A5"/>
    <w:rsid w:val="00C40095"/>
    <w:rsid w:val="00C536E6"/>
    <w:rsid w:val="00C864D8"/>
    <w:rsid w:val="00C95098"/>
    <w:rsid w:val="00C97CE8"/>
    <w:rsid w:val="00CE6D6E"/>
    <w:rsid w:val="00CF1150"/>
    <w:rsid w:val="00D15575"/>
    <w:rsid w:val="00D31421"/>
    <w:rsid w:val="00D33EE8"/>
    <w:rsid w:val="00D67A40"/>
    <w:rsid w:val="00D95BED"/>
    <w:rsid w:val="00DA3CF0"/>
    <w:rsid w:val="00DA41C1"/>
    <w:rsid w:val="00DB6D34"/>
    <w:rsid w:val="00DD29E0"/>
    <w:rsid w:val="00DE5D4E"/>
    <w:rsid w:val="00DE6331"/>
    <w:rsid w:val="00DE7A63"/>
    <w:rsid w:val="00E067B6"/>
    <w:rsid w:val="00E30B58"/>
    <w:rsid w:val="00E33660"/>
    <w:rsid w:val="00E47226"/>
    <w:rsid w:val="00E57B9E"/>
    <w:rsid w:val="00E60EA6"/>
    <w:rsid w:val="00E758C8"/>
    <w:rsid w:val="00E92250"/>
    <w:rsid w:val="00E94BBC"/>
    <w:rsid w:val="00EC0A6D"/>
    <w:rsid w:val="00ED6D19"/>
    <w:rsid w:val="00EF39B8"/>
    <w:rsid w:val="00F1487A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8</cp:revision>
  <cp:lastPrinted>2007-05-23T10:29:00Z</cp:lastPrinted>
  <dcterms:created xsi:type="dcterms:W3CDTF">2010-07-01T21:43:00Z</dcterms:created>
  <dcterms:modified xsi:type="dcterms:W3CDTF">2011-06-25T16:22:00Z</dcterms:modified>
</cp:coreProperties>
</file>