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0"/>
        <w:gridCol w:w="5235"/>
        <w:gridCol w:w="1830"/>
        <w:tblGridChange w:id="0">
          <w:tblGrid>
            <w:gridCol w:w="3270"/>
            <w:gridCol w:w="5235"/>
            <w:gridCol w:w="1830"/>
          </w:tblGrid>
        </w:tblGridChange>
      </w:tblGrid>
      <w:tr>
        <w:trPr>
          <w:cantSplit w:val="0"/>
          <w:trHeight w:val="24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127000</wp:posOffset>
                      </wp:positionV>
                      <wp:extent cx="4133850" cy="1421765"/>
                      <wp:effectExtent b="0" l="0" r="0" t="0"/>
                      <wp:wrapNone/>
                      <wp:docPr id="10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298125" y="3088168"/>
                                <a:ext cx="4095750" cy="1383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JABATAN PEMBANGUNAN KEMAHIRAN (JPK)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TINGKAT 7-8, BLOK D4, KOMPLEKS 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PUSAT PENTADBIRAN KERAJAAN PERSEKUTUAN,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62530 PUTRAJAYA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.0000000298023224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ASSIGNMENT SHEET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127000</wp:posOffset>
                      </wp:positionV>
                      <wp:extent cx="4133850" cy="1421765"/>
                      <wp:effectExtent b="0" l="0" r="0" t="0"/>
                      <wp:wrapNone/>
                      <wp:docPr id="103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3850" cy="1421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-55876</wp:posOffset>
                      </wp:positionH>
                      <wp:positionV relativeFrom="paragraph">
                        <wp:posOffset>10160</wp:posOffset>
                      </wp:positionV>
                      <wp:extent cx="1878965" cy="1548765"/>
                      <wp:wrapNone/>
                      <wp:docPr id="103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8965" cy="154876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5C54" w:rsidDel="00000000" w:rsidP="00000000" w:rsidRDefault="000C68DD" w:rsidRPr="00000000" w14:paraId="224663C9" w14:textId="77777777">
                                  <w:pPr>
                                    <w:spacing w:line="1" w:lineRule="atLeast"/>
                                    <w:ind w:left="0" w:hanging="2"/>
                                  </w:pPr>
                                  <w:r w:rsidDel="00000000" w:rsidR="00000000" w:rsidRPr="13727528">
                                    <w:rPr>
                                      <w:noProof w:val="1"/>
                                      <w:specVanish w:val="1"/>
                                    </w:rPr>
                                    <w:drawing>
                                      <wp:inline distB="0" distT="0" distL="114300" distR="114300">
                                        <wp:extent cx="1696085" cy="1438275"/>
                                        <wp:effectExtent b="0" l="0" r="0" t="0"/>
                                        <wp:docPr id="1025" name="Picture 5"/>
                                        <wp:cNvGraphicFramePr/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25" name="Picture 5"/>
                                                <pic:cNvPicPr/>
                                              </pic:nvPicPr>
                                              <pic:blipFill>
                                                <a:blip r:embed="rId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clr">
                                                <a:xfrm>
                                                  <a:off x="0" y="0"/>
                                                  <a:ext cx="1696085" cy="1438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rnd" cmpd="sng" w="9525" algn="ctr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C5C54" w:rsidDel="00000000" w:rsidP="00000000" w:rsidRDefault="00BC5C54" w:rsidRPr="00000000" w14:paraId="016ED81C" w14:textId="77777777">
                                  <w:pPr>
                                    <w:spacing w:line="1" w:lineRule="atLeast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-55876</wp:posOffset>
                      </wp:positionH>
                      <wp:positionV relativeFrom="paragraph">
                        <wp:posOffset>10160</wp:posOffset>
                      </wp:positionV>
                      <wp:extent cx="1878965" cy="1548765"/>
                      <wp:effectExtent b="0" l="0" r="0" t="0"/>
                      <wp:wrapNone/>
                      <wp:docPr id="1032" name="image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8965" cy="154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CODE AND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1800"/>
              </w:tabs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&lt;#PROGRAM_CODE&gt; &lt;#PROGRAM_NAME&gt;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1800"/>
              </w:tabs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&lt;#LEVEL&gt;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COMPETENCY UNIT NO. AND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1800"/>
              </w:tabs>
              <w:spacing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&lt;#COMPETENCY_UNIT&gt; &lt;#CU_TITLE&gt;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ACTIVITIES NO. AND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454"/>
              </w:tabs>
              <w:spacing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&lt;#WORK_ACTIVITIES_LIST&gt;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&lt;#COMPETENCY_UNIT&gt;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from 2</w:t>
            </w:r>
          </w:p>
        </w:tc>
      </w:tr>
      <w:tr>
        <w:trPr>
          <w:cantSplit w:val="0"/>
          <w:trHeight w:val="11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12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TRAINEE NAME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MYKAD NO.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hanging="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TITTLE: </w:t>
      </w:r>
    </w:p>
    <w:p w:rsidR="00000000" w:rsidDel="00000000" w:rsidP="00000000" w:rsidRDefault="00000000" w:rsidRPr="00000000" w14:paraId="0000001D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&lt;#LPP_TITLE&gt;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assignment sheet propose are 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 all the questions.</w:t>
      </w:r>
    </w:p>
    <w:p w:rsidR="00000000" w:rsidDel="00000000" w:rsidP="00000000" w:rsidRDefault="00000000" w:rsidRPr="00000000" w14:paraId="00000026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hanging="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C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(xxx mark)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F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1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(xxx mark)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5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(xxx mark)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(xxx mark)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F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0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(xxx mark)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51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8"/>
        <w:gridCol w:w="5259"/>
        <w:tblGridChange w:id="0">
          <w:tblGrid>
            <w:gridCol w:w="5258"/>
            <w:gridCol w:w="5259"/>
          </w:tblGrid>
        </w:tblGridChange>
      </w:tblGrid>
      <w:tr>
        <w:trPr>
          <w:cantSplit w:val="0"/>
          <w:trHeight w:val="10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 XXXX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ASSESSOR NAME AND 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851" w:left="993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5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60"/>
      <w:gridCol w:w="5955"/>
      <w:gridCol w:w="3045"/>
      <w:tblGridChange w:id="0">
        <w:tblGrid>
          <w:gridCol w:w="1560"/>
          <w:gridCol w:w="5955"/>
          <w:gridCol w:w="3045"/>
        </w:tblGrid>
      </w:tblGridChange>
    </w:tblGrid>
    <w:tr>
      <w:trPr>
        <w:cantSplit w:val="0"/>
        <w:trHeight w:val="56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36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CODE NO.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spacing w:line="360" w:lineRule="auto"/>
            <w:ind w:left="0" w:hanging="2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&lt;#COMPETENCY_UNIT&gt; </w:t>
          </w:r>
          <w:r w:rsidDel="00000000" w:rsidR="00000000" w:rsidRPr="00000000">
            <w:rPr>
              <w:rFonts w:ascii="Roboto" w:cs="Roboto" w:eastAsia="Roboto" w:hAnsi="Roboto"/>
              <w:color w:val="1f1f1f"/>
              <w:sz w:val="24"/>
              <w:szCs w:val="24"/>
              <w:highlight w:val="white"/>
              <w:rtl w:val="0"/>
            </w:rPr>
            <w:t xml:space="preserve">&lt;#CU_TITLE&gt;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/IS(1/9)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widowControl w:val="0"/>
            <w:tabs>
              <w:tab w:val="left" w:leader="none" w:pos="-1296"/>
              <w:tab w:val="left" w:leader="none" w:pos="-576"/>
              <w:tab w:val="left" w:leader="none" w:pos="144"/>
              <w:tab w:val="left" w:leader="none" w:pos="864"/>
              <w:tab w:val="left" w:leader="none" w:pos="1584"/>
              <w:tab w:val="left" w:leader="none" w:pos="2304"/>
              <w:tab w:val="left" w:leader="none" w:pos="3024"/>
              <w:tab w:val="left" w:leader="none" w:pos="3744"/>
              <w:tab w:val="left" w:leader="none" w:pos="4464"/>
              <w:tab w:val="left" w:leader="none" w:pos="5184"/>
              <w:tab w:val="left" w:leader="none" w:pos="5904"/>
              <w:tab w:val="left" w:leader="none" w:pos="6624"/>
              <w:tab w:val="left" w:leader="none" w:pos="7344"/>
              <w:tab w:val="left" w:leader="none" w:pos="8064"/>
              <w:tab w:val="left" w:leader="none" w:pos="8784"/>
            </w:tabs>
            <w:ind w:left="0" w:hanging="2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Page: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from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 w:line="240" w:lineRule="auto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hAnsi="Arial"/>
      <w:b w:val="1"/>
      <w:bCs w:val="1"/>
      <w:i w:val="1"/>
      <w:iCs w:val="1"/>
      <w:color w:val="000000"/>
      <w:sz w:val="28"/>
      <w:szCs w:val="28"/>
      <w:lang w:eastAsia="en-US" w:val="en-US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libri Light" w:cs="Times New Roman" w:eastAsia="Times New Roman" w:hAnsi="Calibri Light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qFormat w:val="1"/>
    <w:pPr>
      <w:keepNext w:val="1"/>
      <w:keepLines w:val="1"/>
      <w:spacing w:after="0" w:before="200" w:line="240" w:lineRule="auto"/>
      <w:outlineLvl w:val="6"/>
    </w:pPr>
    <w:rPr>
      <w:rFonts w:ascii="Cambria" w:cs="Times New Roman" w:eastAsia="Times New Roman" w:hAnsi="Cambria"/>
      <w:i w:val="1"/>
      <w:iCs w:val="1"/>
      <w:color w:val="404040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0"/>
      <w:szCs w:val="20"/>
      <w:lang w:val="en-GB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cs="Arial" w:hAnsi="Arial"/>
      <w:color w:val="000000"/>
      <w:position w:val="-1"/>
      <w:sz w:val="24"/>
      <w:szCs w:val="24"/>
    </w:rPr>
  </w:style>
  <w:style w:type="character" w:styleId="shorttext" w:customStyle="1">
    <w:name w:val="short_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eading7Char" w:customStyle="1">
    <w:name w:val="Heading 7 Char"/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erenggan2" w:customStyle="1">
    <w:name w:val="Perenggan 2"/>
    <w:basedOn w:val="Normal"/>
    <w:pPr>
      <w:spacing w:after="120" w:before="120" w:line="240" w:lineRule="auto"/>
      <w:ind w:left="1134" w:firstLine="567"/>
      <w:jc w:val="both"/>
    </w:pPr>
    <w:rPr>
      <w:rFonts w:ascii="Arial" w:cs="Times New Roman" w:eastAsia="Times New Roman" w:hAnsi="Arial"/>
      <w:szCs w:val="20"/>
      <w:lang w:eastAsia="ar-SA"/>
    </w:rPr>
  </w:style>
  <w:style w:type="character" w:styleId="apple-converted-space" w:customStyle="1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ightlighter" w:customStyle="1">
    <w:name w:val="hightlight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spacing w:after="0" w:line="240" w:lineRule="auto"/>
    </w:pPr>
  </w:style>
  <w:style w:type="character" w:styleId="FooterChar" w:customStyle="1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="Times New Roman" w:cs="Times New Roman" w:eastAsia="Times New Roman" w:hAnsi="Times New Roman"/>
      <w:sz w:val="24"/>
      <w:szCs w:val="20"/>
      <w:lang w:val="en-GB"/>
    </w:rPr>
  </w:style>
  <w:style w:type="character" w:styleId="BodyText2Char" w:customStyle="1">
    <w:name w:val="Body Text 2 Char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val="en-GB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BodyTextIndent3">
    <w:name w:val="Body Text Indent 3"/>
    <w:basedOn w:val="Normal"/>
    <w:qFormat w:val="1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4Char" w:customStyle="1">
    <w:name w:val="Heading 4 Char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pacing w:after="0" w:line="240" w:lineRule="auto"/>
    </w:pPr>
    <w:rPr>
      <w:rFonts w:cs="Times New Roman"/>
      <w:lang w:eastAsia="en-US" w:val="en-US"/>
    </w:rPr>
  </w:style>
  <w:style w:type="character" w:styleId="Heading2Char" w:customStyle="1">
    <w:name w:val="Heading 2 Char"/>
    <w:rPr>
      <w:rFonts w:ascii="Arial" w:cs="Arial" w:hAnsi="Arial"/>
      <w:b w:val="1"/>
      <w:bCs w:val="1"/>
      <w:i w:val="1"/>
      <w:iCs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character" w:styleId="Heading3Char" w:customStyle="1">
    <w:name w:val="Heading 3 Char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numbering" w:styleId="Style1" w:customStyle="1">
    <w:name w:val="Style1"/>
  </w:style>
  <w:style w:type="numbering" w:styleId="Style2" w:customStyle="1">
    <w:name w:val="Style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QALgLeQE370EZRMfRKdLdPby1w==">CgMxLjA4AHIhMUptcEtSdzBDYzZvS3JnUE10blowbUpGZk55cWRzMnFo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2024-10-11T05:39:00Z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2ba14c1eac13e543706f506d166bd4abec201c91632ffa88e7dde8afcc2ed3d7</vt:lpwstr>
  </property>
</Properties>
</file>