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30.0" w:type="dxa"/>
        <w:jc w:val="left"/>
        <w:tblInd w:w="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85"/>
        <w:gridCol w:w="5760"/>
        <w:gridCol w:w="2085"/>
        <w:tblGridChange w:id="0">
          <w:tblGrid>
            <w:gridCol w:w="2685"/>
            <w:gridCol w:w="5760"/>
            <w:gridCol w:w="2085"/>
          </w:tblGrid>
        </w:tblGridChange>
      </w:tblGrid>
      <w:tr>
        <w:trPr>
          <w:cantSplit w:val="0"/>
          <w:trHeight w:val="2546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0" w:line="24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139700</wp:posOffset>
                      </wp:positionV>
                      <wp:extent cx="4124325" cy="1412240"/>
                      <wp:effectExtent b="0" l="0" r="0" t="0"/>
                      <wp:wrapNone/>
                      <wp:docPr id="10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298125" y="3088168"/>
                                <a:ext cx="4095750" cy="13836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JABATAN PEMBANGUNAN KEMAHIRAN (JPK)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TINGKAT 7-8, BLOK D4, KOMPLEKS D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PUSAT PENTADBIRAN KERAJAAN PERSEKUTUAN,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62530 PUTRAJAYA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2.0000000298023224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  <w:t xml:space="preserve">LESSON PLAN – THEORY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-2.0000000298023224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36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1917700</wp:posOffset>
                      </wp:positionH>
                      <wp:positionV relativeFrom="paragraph">
                        <wp:posOffset>139700</wp:posOffset>
                      </wp:positionV>
                      <wp:extent cx="4124325" cy="1412240"/>
                      <wp:effectExtent b="0" l="0" r="0" t="0"/>
                      <wp:wrapNone/>
                      <wp:docPr id="1031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24325" cy="14122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-55877</wp:posOffset>
                      </wp:positionH>
                      <wp:positionV relativeFrom="paragraph">
                        <wp:posOffset>10160</wp:posOffset>
                      </wp:positionV>
                      <wp:extent cx="1878965" cy="1548765"/>
                      <wp:wrapNone/>
                      <wp:docPr id="1030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8965" cy="1548765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9525" algn="ctr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45511" w:rsidDel="00000000" w:rsidP="00000000" w:rsidRDefault="006F3FA2" w:rsidRPr="00000000">
                                  <w:pPr>
                                    <w:spacing w:line="1" w:lineRule="atLeast"/>
                                    <w:ind w:left="0" w:hanging="2"/>
                                  </w:pPr>
                                  <w:r w:rsidDel="00000000" w:rsidR="00000000" w:rsidRPr="13727528">
                                    <w:rPr>
                                      <w:noProof w:val="1"/>
                                      <w:specVanish w:val="1"/>
                                    </w:rPr>
                                    <w:drawing>
                                      <wp:inline distB="0" distT="0" distL="114300" distR="114300">
                                        <wp:extent cx="1696085" cy="1438275"/>
                                        <wp:effectExtent b="0" l="0" r="0" t="0"/>
                                        <wp:docPr id="1025" name="Picture 5"/>
                                        <wp:cNvGraphicFramePr/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025" name="Picture 5"/>
                                                <pic:cNvPicPr/>
                                              </pic:nvPicPr>
                                              <pic:blipFill>
                                                <a:blip r:embed="rId1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clr">
                                                <a:xfrm>
                                                  <a:off x="0" y="0"/>
                                                  <a:ext cx="1696085" cy="14382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cap="rnd" cmpd="sng" w="9525" algn="ctr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345511" w:rsidDel="00000000" w:rsidP="00000000" w:rsidRDefault="00345511" w:rsidRPr="00000000">
                                  <w:pPr>
                                    <w:spacing w:line="1" w:lineRule="atLeast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-55877</wp:posOffset>
                      </wp:positionH>
                      <wp:positionV relativeFrom="paragraph">
                        <wp:posOffset>10160</wp:posOffset>
                      </wp:positionV>
                      <wp:extent cx="1878965" cy="1548765"/>
                      <wp:effectExtent b="0" l="0" r="0" t="0"/>
                      <wp:wrapNone/>
                      <wp:docPr id="1030" name="image2.jp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jpg"/>
                              <pic:cNvPicPr preferRelativeResize="0"/>
                            </pic:nvPicPr>
                            <pic:blipFill>
                              <a:blip r:embed="rId9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8965" cy="154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2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PROGRAM CODE AND NAME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leader="none" w:pos="1800"/>
              </w:tabs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&lt;#PROGRAM_CODE&gt; &lt;#PROGRAM_NAME&gt;</w:t>
            </w:r>
          </w:p>
        </w:tc>
      </w:tr>
      <w:tr>
        <w:trPr>
          <w:cantSplit w:val="0"/>
          <w:trHeight w:val="999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120" w:before="12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leader="none" w:pos="1800"/>
              </w:tabs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&lt;#LEVEL&gt;</w:t>
            </w:r>
          </w:p>
        </w:tc>
      </w:tr>
      <w:tr>
        <w:trPr>
          <w:cantSplit w:val="0"/>
          <w:trHeight w:val="1821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120" w:before="120" w:line="24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COMPETENCY UNIT NO. AND TITLE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leader="none" w:pos="1800"/>
              </w:tabs>
              <w:spacing w:after="0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&lt;#COMPETENCY_UNIT&gt;</w:t>
            </w:r>
          </w:p>
          <w:p w:rsidR="00000000" w:rsidDel="00000000" w:rsidP="00000000" w:rsidRDefault="00000000" w:rsidRPr="00000000" w14:paraId="00000010">
            <w:pPr>
              <w:tabs>
                <w:tab w:val="left" w:leader="none" w:pos="1800"/>
              </w:tabs>
              <w:spacing w:after="0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&lt;#CU_TITLE&gt;</w:t>
            </w:r>
          </w:p>
        </w:tc>
      </w:tr>
      <w:tr>
        <w:trPr>
          <w:cantSplit w:val="0"/>
          <w:trHeight w:val="5790" w:hRule="atLeast"/>
          <w:tblHeader w:val="0"/>
        </w:trPr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120" w:before="120" w:line="240" w:lineRule="auto"/>
              <w:ind w:left="-2" w:firstLine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WORK ACTIVITIES NO. AND STATEMENT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tabs>
                <w:tab w:val="left" w:leader="none" w:pos="454"/>
              </w:tabs>
              <w:spacing w:after="0" w:line="36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&lt;#WORK_ACTIVITIES_LIST&gt;</w:t>
            </w:r>
          </w:p>
        </w:tc>
      </w:tr>
      <w:tr>
        <w:trPr>
          <w:cantSplit w:val="0"/>
          <w:trHeight w:val="650.000000000000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after="0" w:lineRule="auto"/>
              <w:ind w:left="0" w:right="89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&lt;#CU_TITLE&gt;/IS(&lt;#DOCUMENT_NUM&gt;/&lt;#TOTAL_DOCUMENT_NUM&gt;)LP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</w:t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70"/>
        <w:gridCol w:w="1560"/>
        <w:gridCol w:w="420"/>
        <w:gridCol w:w="3615"/>
        <w:gridCol w:w="495"/>
        <w:gridCol w:w="2100"/>
        <w:tblGridChange w:id="0">
          <w:tblGrid>
            <w:gridCol w:w="2370"/>
            <w:gridCol w:w="1560"/>
            <w:gridCol w:w="420"/>
            <w:gridCol w:w="3615"/>
            <w:gridCol w:w="495"/>
            <w:gridCol w:w="2100"/>
          </w:tblGrid>
        </w:tblGridChange>
      </w:tblGrid>
      <w:tr>
        <w:trPr>
          <w:cantSplit w:val="0"/>
          <w:trHeight w:val="36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Classroom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after="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Rule="auto"/>
              <w:ind w:left="0" w:hanging="2"/>
              <w:rPr>
                <w:rFonts w:ascii="Arial" w:cs="Arial" w:eastAsia="Arial" w:hAnsi="Arial"/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4"/>
                <w:szCs w:val="24"/>
                <w:rtl w:val="0"/>
              </w:rPr>
              <w:t xml:space="preserve">&lt;#DURATION&gt;</w:t>
            </w:r>
          </w:p>
        </w:tc>
        <w:tc>
          <w:tcPr>
            <w:gridSpan w:val="2"/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after="0" w:lineRule="auto"/>
              <w:ind w:left="0" w:right="-108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NO.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ind w:right="89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&lt;#CU_TITLE&gt;/IS(&lt;#DOCUMENT_NUM&gt;/&lt;#TOTAL_DOCUMENT_NUM&gt;)LP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0" w:lineRule="auto"/>
              <w:jc w:val="center"/>
              <w:rPr>
                <w:rFonts w:ascii="Arial" w:cs="Arial" w:eastAsia="Arial" w:hAnsi="Arial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</w:t>
            </w:r>
          </w:p>
        </w:tc>
      </w:tr>
      <w:tr>
        <w:trPr>
          <w:cantSplit w:val="1"/>
          <w:trHeight w:val="4732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0" w:line="360" w:lineRule="auto"/>
              <w:ind w:left="0" w:hanging="2"/>
              <w:rPr>
                <w:rFonts w:ascii="Arial" w:cs="Arial" w:eastAsia="Arial" w:hAnsi="Arial"/>
                <w:sz w:val="26"/>
                <w:szCs w:val="2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TITLE :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highlight w:val="white"/>
                <w:rtl w:val="0"/>
              </w:rPr>
              <w:t xml:space="preserve">&lt;#LPT_TITLE&gt;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INSTRUCTIONAL AIMS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0" w:line="360" w:lineRule="auto"/>
              <w:ind w:left="0" w:hanging="2"/>
              <w:jc w:val="both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Trainees should be able to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&lt;#</w:t>
            </w:r>
            <w:r w:rsidDel="00000000" w:rsidR="00000000" w:rsidRPr="00000000">
              <w:rPr>
                <w:rFonts w:ascii="Arial" w:cs="Arial" w:eastAsia="Arial" w:hAnsi="Arial"/>
                <w:b w:val="1"/>
                <w:highlight w:val="white"/>
                <w:rtl w:val="0"/>
              </w:rPr>
              <w:t xml:space="preserve">RELATED_KNOWLEDGE&gt;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TEACHING AID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NO.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LEARNING MATERIALS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Information Sheet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right="89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&lt;#CU_TITLE&gt;/IS(&lt;#DOCUMENT_NUM&gt;/&lt;#TOTAL_DOCUMENT_NUM&gt;)LP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Assignment Sheet</w:t>
            </w:r>
          </w:p>
          <w:p w:rsidR="00000000" w:rsidDel="00000000" w:rsidP="00000000" w:rsidRDefault="00000000" w:rsidRPr="00000000" w14:paraId="0000003E">
            <w:pPr>
              <w:ind w:right="89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&lt;#CU_TITLE&gt;/IS(&lt;#DOCUMENT_NUM&gt;/&lt;#TOTAL_DOCUMENT_NUM&gt;)LP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br w:type="textWrapping"/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1"/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1"/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AUDIO VISUAL AID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TOOLS, EQUIPMENT AND MATERIAL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9"/>
              </w:tabs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9"/>
              </w:tabs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9"/>
              </w:tabs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QUANTITY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10605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95"/>
        <w:gridCol w:w="4350"/>
        <w:gridCol w:w="1800"/>
        <w:gridCol w:w="1560"/>
        <w:tblGridChange w:id="0">
          <w:tblGrid>
            <w:gridCol w:w="2895"/>
            <w:gridCol w:w="4350"/>
            <w:gridCol w:w="1800"/>
            <w:gridCol w:w="1560"/>
          </w:tblGrid>
        </w:tblGridChange>
      </w:tblGrid>
      <w:tr>
        <w:trPr>
          <w:cantSplit w:val="1"/>
          <w:trHeight w:val="5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NO.: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&lt;#CU_TITLE&gt;/IS(&lt;#DOCUMENT_NUM&gt;/&lt;#TOTAL_DOCUMENT_NUM&gt;)LP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Page: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3 from 7</w:t>
            </w:r>
          </w:p>
        </w:tc>
      </w:tr>
      <w:tr>
        <w:trPr>
          <w:cantSplit w:val="0"/>
          <w:trHeight w:val="72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TEACHING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AUDIO VISUAL AID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PREPARATION: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Comfort trainee.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greetings.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 about the student's condition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Write the course, level, name and date on the whiteboard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Check the presence of trainees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Emphasize aspects of discipline, discipline and cooperation.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Start the discussion with motivation / two-way discussion / ask to calm down / be cheerful / take care of your health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Get attention and arouse interest in trainees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 ideas/skills with past work experience or training to get a title.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 the title and write it on the whiteboard.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Give a purpose and write it on the whiteboard.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7"/>
              </w:numPr>
              <w:spacing w:after="0" w:line="360" w:lineRule="auto"/>
              <w:ind w:left="751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7"/>
              </w:numPr>
              <w:spacing w:after="0" w:line="360" w:lineRule="auto"/>
              <w:ind w:left="751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spacing w:after="0" w:line="360" w:lineRule="auto"/>
              <w:ind w:left="751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spacing w:after="0" w:line="360" w:lineRule="auto"/>
              <w:ind w:left="751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spacing w:after="0" w:line="360" w:lineRule="auto"/>
              <w:ind w:left="751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State the purpose/importance/benefit of this lesson.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Trainees will be able to understand why training analysis is important in skills training.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4"/>
              </w:numPr>
              <w:spacing w:after="0" w:line="360" w:lineRule="auto"/>
              <w:ind w:left="36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Investigate the trainee's knowledge of the topic to be studied through a question-and-answer session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1" w:right="0" w:hanging="36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51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2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NO. 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&lt;#CU_TITLE&gt;/IS(&lt;#DOCUMENT_NUM&gt;/&lt;#TOTAL_DOCUMENT_NUM&gt;)LP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Page: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4 from 7</w:t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TEACHING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TEACHING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AUDIO VISUAL AID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618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PRESENTATION:</w:t>
            </w:r>
          </w:p>
          <w:p w:rsidR="00000000" w:rsidDel="00000000" w:rsidP="00000000" w:rsidRDefault="00000000" w:rsidRPr="00000000" w14:paraId="0000009C">
            <w:pP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0"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560.0" w:type="dxa"/>
        <w:jc w:val="left"/>
        <w:tblInd w:w="1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5"/>
        <w:gridCol w:w="4500"/>
        <w:gridCol w:w="135"/>
        <w:gridCol w:w="1605"/>
        <w:gridCol w:w="1515"/>
        <w:tblGridChange w:id="0">
          <w:tblGrid>
            <w:gridCol w:w="2805"/>
            <w:gridCol w:w="4500"/>
            <w:gridCol w:w="135"/>
            <w:gridCol w:w="1605"/>
            <w:gridCol w:w="1515"/>
          </w:tblGrid>
        </w:tblGridChange>
      </w:tblGrid>
      <w:tr>
        <w:trPr>
          <w:cantSplit w:val="1"/>
          <w:trHeight w:val="77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NO. :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&lt;#CU_TITLE&gt;/IS(&lt;#DOCUMENT_NUM&gt;/&lt;#TOTAL_DOCUMENT_NUM&gt;)LP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TEACHING 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TEACHING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AUDIO VISUAL AID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61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PRESENTATION:</w:t>
            </w:r>
          </w:p>
          <w:p w:rsidR="00000000" w:rsidDel="00000000" w:rsidP="00000000" w:rsidRDefault="00000000" w:rsidRPr="00000000" w14:paraId="000000BB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360" w:lineRule="auto"/>
              <w:ind w:left="477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7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NO.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0" w:line="24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3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TEACHING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5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AUDIO VISUAL AID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57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8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APPLICATION:</w:t>
            </w:r>
          </w:p>
          <w:p w:rsidR="00000000" w:rsidDel="00000000" w:rsidP="00000000" w:rsidRDefault="00000000" w:rsidRPr="00000000" w14:paraId="000000DA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Distribute Information Papers.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Give time for trainees to read and understand the Information Paper given.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Ask trainees to ask if they do not understand.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9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 the trainee's understanding by asking questions related to topics that have been studied.</w:t>
            </w:r>
          </w:p>
          <w:p w:rsidR="00000000" w:rsidDel="00000000" w:rsidP="00000000" w:rsidRDefault="00000000" w:rsidRPr="00000000" w14:paraId="000000DF">
            <w:pPr>
              <w:spacing w:after="0" w:line="36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after="0" w:line="36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Q1 : </w:t>
            </w:r>
          </w:p>
          <w:p w:rsidR="00000000" w:rsidDel="00000000" w:rsidP="00000000" w:rsidRDefault="00000000" w:rsidRPr="00000000" w14:paraId="000000E1">
            <w:pPr>
              <w:spacing w:after="0" w:line="36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A1 : </w:t>
            </w:r>
          </w:p>
          <w:p w:rsidR="00000000" w:rsidDel="00000000" w:rsidP="00000000" w:rsidRDefault="00000000" w:rsidRPr="00000000" w14:paraId="000000E2">
            <w:pPr>
              <w:spacing w:after="0" w:line="36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0" w:line="36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Q2 </w:t>
            </w:r>
          </w:p>
          <w:p w:rsidR="00000000" w:rsidDel="00000000" w:rsidP="00000000" w:rsidRDefault="00000000" w:rsidRPr="00000000" w14:paraId="000000E4">
            <w:pPr>
              <w:spacing w:after="0" w:line="36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A2: </w:t>
            </w:r>
          </w:p>
          <w:p w:rsidR="00000000" w:rsidDel="00000000" w:rsidP="00000000" w:rsidRDefault="00000000" w:rsidRPr="00000000" w14:paraId="000000E5">
            <w:pPr>
              <w:spacing w:after="0" w:line="36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after="0" w:line="36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- ask the trainer to answer</w:t>
            </w:r>
          </w:p>
          <w:p w:rsidR="00000000" w:rsidDel="00000000" w:rsidP="00000000" w:rsidRDefault="00000000" w:rsidRPr="00000000" w14:paraId="000000E7">
            <w:pPr>
              <w:spacing w:after="0" w:line="360" w:lineRule="auto"/>
              <w:ind w:left="720" w:firstLine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9"/>
              </w:numPr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Immediately help/correct the trainee's mistakes and acknowledge the answers given and give praise/motivation.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A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60"/>
        <w:gridCol w:w="1755"/>
        <w:gridCol w:w="1530"/>
        <w:tblGridChange w:id="0">
          <w:tblGrid>
            <w:gridCol w:w="7260"/>
            <w:gridCol w:w="1755"/>
            <w:gridCol w:w="1530"/>
          </w:tblGrid>
        </w:tblGridChange>
      </w:tblGrid>
      <w:tr>
        <w:trPr>
          <w:cantSplit w:val="1"/>
          <w:trHeight w:val="75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="360" w:lineRule="auto"/>
              <w:ind w:left="0" w:hanging="2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CODE NO.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-1296"/>
                <w:tab w:val="left" w:leader="none" w:pos="-576"/>
                <w:tab w:val="left" w:leader="none" w:pos="144"/>
                <w:tab w:val="left" w:leader="none" w:pos="864"/>
                <w:tab w:val="left" w:leader="none" w:pos="1584"/>
                <w:tab w:val="left" w:leader="none" w:pos="2304"/>
                <w:tab w:val="left" w:leader="none" w:pos="3024"/>
                <w:tab w:val="left" w:leader="none" w:pos="3744"/>
                <w:tab w:val="left" w:leader="none" w:pos="4464"/>
                <w:tab w:val="left" w:leader="none" w:pos="5184"/>
                <w:tab w:val="left" w:leader="none" w:pos="5904"/>
                <w:tab w:val="left" w:leader="none" w:pos="6624"/>
                <w:tab w:val="left" w:leader="none" w:pos="7344"/>
                <w:tab w:val="left" w:leader="none" w:pos="8064"/>
                <w:tab w:val="left" w:leader="none" w:pos="8784"/>
              </w:tabs>
              <w:spacing w:after="0" w:line="240" w:lineRule="auto"/>
              <w:ind w:left="0" w:hanging="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Page: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TEACHING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AUDIO VISUAL AID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="24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08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CONFIRMATION:</w:t>
            </w:r>
          </w:p>
          <w:p w:rsidR="00000000" w:rsidDel="00000000" w:rsidP="00000000" w:rsidRDefault="00000000" w:rsidRPr="00000000" w14:paraId="00000101">
            <w:pPr>
              <w:spacing w:after="0" w:line="360" w:lineRule="auto"/>
              <w:ind w:left="0" w:hanging="2"/>
              <w:rPr>
                <w:rFonts w:ascii="Arial" w:cs="Arial" w:eastAsia="Arial" w:hAnsi="Arial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Instruct trainees to prepare for the next activity.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numPr>
                <w:ilvl w:val="2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Ask the trainee to keep the Information Sheet.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Distribute Assignment Papers.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Tell the trainees that all questions are based on lessons learned.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the instructions on the Assignment Paper clearly and clearly to the trainees.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the time given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the trainees the opportunity to get clarification or ask questions about unclear questions.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Notify when to START answering and the time is almost END.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Give a summary of what has been taught and its benefits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Tell the topic of the upcoming lesson and ask to be ready.</w:t>
            </w:r>
          </w:p>
          <w:p w:rsidR="00000000" w:rsidDel="00000000" w:rsidP="00000000" w:rsidRDefault="00000000" w:rsidRPr="00000000" w14:paraId="0000010C">
            <w:pPr>
              <w:spacing w:after="0" w:line="360" w:lineRule="auto"/>
              <w:ind w:left="-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994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: </w:t>
            </w:r>
          </w:p>
          <w:p w:rsidR="00000000" w:rsidDel="00000000" w:rsidP="00000000" w:rsidRDefault="00000000" w:rsidRPr="00000000" w14:paraId="0000010E">
            <w:pPr>
              <w:spacing w:after="0" w:line="360" w:lineRule="auto"/>
              <w:ind w:left="-2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Greetings and adjournment of the theory learning session.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after="0" w:line="360" w:lineRule="auto"/>
              <w:ind w:left="0" w:hanging="2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after="0" w:line="360" w:lineRule="auto"/>
              <w:ind w:left="0" w:hanging="2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spacing w:after="0" w:line="360" w:lineRule="auto"/>
        <w:ind w:left="0" w:hanging="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headerReference r:id="rId12" w:type="even"/>
      <w:footerReference r:id="rId13" w:type="default"/>
      <w:pgSz w:h="15840" w:w="12240" w:orient="portrait"/>
      <w:pgMar w:bottom="720" w:top="851" w:left="993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Georgia"/>
  <w:font w:name="Times New Roman"/>
  <w:font w:name="Courier New"/>
  <w:font w:name="Noto Sans Symbols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jc w:val="center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70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MY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  <w:lang w:eastAsia="en-MY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spacing w:after="60" w:before="240" w:line="240" w:lineRule="auto"/>
    </w:pPr>
    <w:rPr>
      <w:rFonts w:ascii="Cambria" w:cs="Times New Roman" w:eastAsia="Times New Roman" w:hAnsi="Cambria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spacing w:after="60" w:before="240" w:line="240" w:lineRule="auto"/>
      <w:outlineLvl w:val="1"/>
    </w:pPr>
    <w:rPr>
      <w:rFonts w:ascii="Arial" w:cs="Arial" w:hAnsi="Arial"/>
      <w:b w:val="1"/>
      <w:bCs w:val="1"/>
      <w:i w:val="1"/>
      <w:iCs w:val="1"/>
      <w:color w:val="000000"/>
      <w:sz w:val="28"/>
      <w:szCs w:val="28"/>
      <w:lang w:eastAsia="en-US" w:val="en-US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spacing w:after="60" w:before="240"/>
      <w:outlineLvl w:val="2"/>
    </w:pPr>
    <w:rPr>
      <w:rFonts w:ascii="Calibri Light" w:cs="Times New Roman" w:eastAsia="Times New Roman" w:hAnsi="Calibri Light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200"/>
      <w:outlineLvl w:val="3"/>
    </w:pPr>
    <w:rPr>
      <w:rFonts w:ascii="Cambria" w:cs="Times New Roman" w:eastAsia="Times New Roman" w:hAnsi="Cambria"/>
      <w:b w:val="1"/>
      <w:bCs w:val="1"/>
      <w:i w:val="1"/>
      <w:iCs w:val="1"/>
      <w:color w:val="4f81bd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7">
    <w:name w:val="heading 7"/>
    <w:basedOn w:val="Normal"/>
    <w:next w:val="Normal"/>
    <w:qFormat w:val="1"/>
    <w:pPr>
      <w:keepNext w:val="1"/>
      <w:keepLines w:val="1"/>
      <w:spacing w:after="0" w:before="200" w:line="240" w:lineRule="auto"/>
      <w:outlineLvl w:val="6"/>
    </w:pPr>
    <w:rPr>
      <w:rFonts w:ascii="Cambria" w:cs="Times New Roman" w:eastAsia="Times New Roman" w:hAnsi="Cambria"/>
      <w:i w:val="1"/>
      <w:iCs w:val="1"/>
      <w:color w:val="404040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 w:val="1"/>
    </w:pPr>
  </w:style>
  <w:style w:type="character" w:styleId="Hyperlink">
    <w:name w:val="Hyperlink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eading1Char" w:customStyle="1">
    <w:name w:val="Heading 1 Char"/>
    <w:rPr>
      <w:rFonts w:ascii="Cambria" w:cs="Times New Roman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0"/>
      <w:szCs w:val="20"/>
      <w:lang w:val="en-GB"/>
    </w:rPr>
  </w:style>
  <w:style w:type="character" w:styleId="CommentTextChar" w:customStyle="1">
    <w:name w:val="Comment Text Char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GB"/>
    </w:rPr>
  </w:style>
  <w:style w:type="table" w:styleId="TableGrid">
    <w:name w:val="Table Grid"/>
    <w:basedOn w:val="TableNormal"/>
    <w:pPr>
      <w:suppressAutoHyphens w:val="1"/>
      <w:spacing w:after="0" w:line="240" w:lineRule="auto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0"/>
      <w:szCs w:val="2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pPr>
      <w:suppressAutoHyphens w:val="1"/>
      <w:autoSpaceDE w:val="0"/>
      <w:autoSpaceDN w:val="0"/>
      <w:adjustRightInd w:val="0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Arial" w:cs="Arial" w:hAnsi="Arial"/>
      <w:color w:val="000000"/>
      <w:position w:val="-1"/>
      <w:sz w:val="24"/>
      <w:szCs w:val="24"/>
      <w:lang w:eastAsia="en-MY"/>
    </w:rPr>
  </w:style>
  <w:style w:type="character" w:styleId="shorttext" w:customStyle="1">
    <w:name w:val="short_text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ps" w:customStyle="1">
    <w:name w:val="hps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eading7Char" w:customStyle="1">
    <w:name w:val="Heading 7 Char"/>
    <w:rPr>
      <w:rFonts w:ascii="Cambria" w:cs="Times New Roman" w:eastAsia="Times New Roman" w:hAnsi="Cambria"/>
      <w:i w:val="1"/>
      <w:iCs w:val="1"/>
      <w:color w:val="404040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erenggan2" w:customStyle="1">
    <w:name w:val="Perenggan 2"/>
    <w:basedOn w:val="Normal"/>
    <w:pPr>
      <w:spacing w:after="120" w:before="120" w:line="240" w:lineRule="auto"/>
      <w:ind w:left="1134" w:firstLine="567"/>
      <w:jc w:val="both"/>
    </w:pPr>
    <w:rPr>
      <w:rFonts w:ascii="Arial" w:cs="Times New Roman" w:eastAsia="Times New Roman" w:hAnsi="Arial"/>
      <w:szCs w:val="20"/>
      <w:lang w:eastAsia="ar-SA"/>
    </w:rPr>
  </w:style>
  <w:style w:type="character" w:styleId="apple-converted-space" w:customStyle="1">
    <w:name w:val="apple-converted-spac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styleId="hightlighter" w:customStyle="1">
    <w:name w:val="hightlight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pPr>
      <w:spacing w:after="0" w:line="240" w:lineRule="auto"/>
    </w:pPr>
  </w:style>
  <w:style w:type="character" w:styleId="HeaderChar" w:customStyle="1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pPr>
      <w:spacing w:after="0" w:line="240" w:lineRule="auto"/>
    </w:pPr>
  </w:style>
  <w:style w:type="character" w:styleId="FooterChar" w:customStyle="1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2">
    <w:name w:val="Body Text 2"/>
    <w:basedOn w:val="Normal"/>
    <w:pPr>
      <w:widowControl w:val="0"/>
      <w:overflowPunct w:val="0"/>
      <w:autoSpaceDE w:val="0"/>
      <w:autoSpaceDN w:val="0"/>
      <w:adjustRightInd w:val="0"/>
      <w:spacing w:after="0" w:line="240" w:lineRule="auto"/>
      <w:ind w:left="144"/>
      <w:textAlignment w:val="baseline"/>
    </w:pPr>
    <w:rPr>
      <w:rFonts w:ascii="Times New Roman" w:cs="Times New Roman" w:eastAsia="Times New Roman" w:hAnsi="Times New Roman"/>
      <w:sz w:val="24"/>
      <w:szCs w:val="20"/>
      <w:lang w:val="en-GB"/>
    </w:rPr>
  </w:style>
  <w:style w:type="character" w:styleId="BodyText2Char" w:customStyle="1">
    <w:name w:val="Body Text 2 Char"/>
    <w:rPr>
      <w:rFonts w:ascii="Times New Roman" w:cs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val="en-GB"/>
    </w:rPr>
  </w:style>
  <w:style w:type="paragraph" w:styleId="NormalWeb">
    <w:name w:val="Normal (Web)"/>
    <w:basedOn w:val="Normal"/>
    <w:qFormat w:val="1"/>
    <w:pPr>
      <w:spacing w:after="100" w:afterAutospacing="1" w:before="100" w:beforeAutospacing="1" w:line="240" w:lineRule="auto"/>
    </w:pPr>
    <w:rPr>
      <w:rFonts w:ascii="Times New Roman" w:cs="Times New Roman" w:hAnsi="Times New Roman"/>
      <w:sz w:val="24"/>
      <w:szCs w:val="24"/>
    </w:rPr>
  </w:style>
  <w:style w:type="paragraph" w:styleId="BodyTextIndent3">
    <w:name w:val="Body Text Indent 3"/>
    <w:basedOn w:val="Normal"/>
    <w:qFormat w:val="1"/>
    <w:pPr>
      <w:spacing w:after="120"/>
      <w:ind w:left="283"/>
    </w:pPr>
    <w:rPr>
      <w:sz w:val="16"/>
      <w:szCs w:val="16"/>
    </w:rPr>
  </w:style>
  <w:style w:type="character" w:styleId="BodyTextIndent3Char" w:customStyle="1">
    <w:name w:val="Body Text Indent 3 Ch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4Char" w:customStyle="1">
    <w:name w:val="Heading 4 Char"/>
    <w:rPr>
      <w:rFonts w:ascii="Cambria" w:cs="Times New Roman" w:eastAsia="Times New Roman" w:hAnsi="Cambria"/>
      <w:b w:val="1"/>
      <w:bCs w:val="1"/>
      <w:i w:val="1"/>
      <w:iCs w:val="1"/>
      <w:color w:val="4f81bd"/>
      <w:w w:val="100"/>
      <w:position w:val="-1"/>
      <w:effect w:val="none"/>
      <w:vertAlign w:val="baseline"/>
      <w:cs w:val="0"/>
      <w:em w:val="none"/>
    </w:rPr>
  </w:style>
  <w:style w:type="paragraph" w:styleId="TableParagraph" w:customStyle="1">
    <w:name w:val="Table Paragraph"/>
    <w:basedOn w:val="Normal"/>
    <w:pPr>
      <w:widowControl w:val="0"/>
      <w:spacing w:after="0" w:line="240" w:lineRule="auto"/>
    </w:pPr>
    <w:rPr>
      <w:rFonts w:cs="Times New Roman"/>
      <w:lang w:eastAsia="en-US" w:val="en-US"/>
    </w:rPr>
  </w:style>
  <w:style w:type="character" w:styleId="Heading2Char" w:customStyle="1">
    <w:name w:val="Heading 2 Char"/>
    <w:rPr>
      <w:rFonts w:ascii="Arial" w:cs="Arial" w:hAnsi="Arial"/>
      <w:b w:val="1"/>
      <w:bCs w:val="1"/>
      <w:i w:val="1"/>
      <w:iCs w:val="1"/>
      <w:color w:val="000000"/>
      <w:w w:val="100"/>
      <w:position w:val="-1"/>
      <w:sz w:val="28"/>
      <w:szCs w:val="28"/>
      <w:effect w:val="none"/>
      <w:vertAlign w:val="baseline"/>
      <w:cs w:val="0"/>
      <w:em w:val="none"/>
      <w:lang w:eastAsia="en-US" w:val="en-US"/>
    </w:rPr>
  </w:style>
  <w:style w:type="character" w:styleId="Heading3Char" w:customStyle="1">
    <w:name w:val="Heading 3 Char"/>
    <w:rPr>
      <w:rFonts w:ascii="Calibri Light" w:cs="Times New Roman" w:eastAsia="Times New Roman" w:hAnsi="Calibri Light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</w:rPr>
  </w:style>
  <w:style w:type="numbering" w:styleId="Style1" w:customStyle="1">
    <w:name w:val="Style1"/>
  </w:style>
  <w:style w:type="numbering" w:styleId="Style2" w:customStyle="1">
    <w:name w:val="Style2"/>
  </w:style>
  <w:style w:type="numbering" w:styleId="Style3" w:customStyle="1">
    <w:name w:val="Style3"/>
  </w:style>
  <w:style w:type="numbering" w:styleId="Style4" w:customStyle="1">
    <w:name w:val="Style4"/>
  </w:style>
  <w:style w:type="numbering" w:styleId="Style5" w:customStyle="1">
    <w:name w:val="Style5"/>
  </w:style>
  <w:style w:type="numbering" w:styleId="Style6" w:customStyle="1">
    <w:name w:val="Style6"/>
  </w:style>
  <w:style w:type="numbering" w:styleId="Style7" w:customStyle="1">
    <w:name w:val="Style7"/>
  </w:style>
  <w:style w:type="numbering" w:styleId="Style8" w:customStyle="1">
    <w:name w:val="Style8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table" w:styleId="a3" w:customStyle="1">
    <w:basedOn w:val="TableNormal"/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7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ind w:left="0" w:hanging="1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ind w:left="0" w:hanging="1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ind w:left="0" w:hanging="1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  <w:ind w:left="0" w:hanging="1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  <w:ind w:left="0" w:hanging="1"/>
    </w:pPr>
    <w:rPr>
      <w:rFonts w:ascii="Times New Roman" w:cs="Times New Roman" w:eastAsia="Times New Roman" w:hAnsi="Times New Roman"/>
      <w:sz w:val="20"/>
      <w:szCs w:val="20"/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2" Type="http://schemas.openxmlformats.org/officeDocument/2006/relationships/font" Target="fonts/NotoSansSymbols-regular.ttf"/><Relationship Id="rId3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uqTEI9mbjbNGsi+tgJ3Zz11Tkw==">CgMxLjAyCGguZ2pkZ3hzMgloLjMwajB6bGw4AHIhMU9kTUdXVTIybEtyUDhXcW02MFR5dGN5QXBSekxzTUxL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2024-10-11T04:38:00Z</dcterms:created>
  <dc:creator>FADZILAH</dc:creator>
</cp:coreProperties>
</file>