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00"/>
        <w:spacing w:before="195" w:after="255" w:line="240" w:lineRule="auto"/>
        <w:shd w:val="clear" w:color="auto" w:fill="ffffff"/>
        <w:rPr>
          <w:rFonts w:ascii="Arial" w:hAnsi="Arial" w:eastAsia="Times New Roman" w:cs="Arial"/>
          <w:color w:val="0877a1"/>
          <w:sz w:val="33"/>
          <w:szCs w:val="33"/>
          <w:lang w:eastAsia="ru-RU"/>
        </w:rPr>
        <w:outlineLvl w:val="0"/>
      </w:pPr>
      <w:r/>
      <w:bookmarkStart w:id="0" w:name="_GoBack"/>
      <w:r/>
      <w:bookmarkEnd w:id="0"/>
      <w:r>
        <w:rPr>
          <w:rFonts w:ascii="Arial" w:hAnsi="Arial" w:eastAsia="Times New Roman" w:cs="Arial"/>
          <w:color w:val="0877a1"/>
          <w:sz w:val="33"/>
          <w:szCs w:val="33"/>
          <w:lang w:eastAsia="ru-RU"/>
        </w:rPr>
        <w:t xml:space="preserve">Анкета для родителей “Речевое развитие ребенка”</w:t>
      </w:r>
      <w:r>
        <w:rPr>
          <w:rFonts w:ascii="Arial" w:hAnsi="Arial" w:eastAsia="Times New Roman" w:cs="Arial"/>
          <w:color w:val="0877a1"/>
          <w:sz w:val="33"/>
          <w:szCs w:val="33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e1b98"/>
          <w:sz w:val="21"/>
          <w:szCs w:val="21"/>
          <w:lang w:eastAsia="ru-RU"/>
        </w:rPr>
      </w:pPr>
      <w:r>
        <w:rPr>
          <w:rFonts w:ascii="Verdana" w:hAnsi="Verdana" w:eastAsia="Times New Roman" w:cs="Times New Roman"/>
          <w:color w:val="0e1b98"/>
          <w:sz w:val="21"/>
          <w:szCs w:val="21"/>
          <w:lang w:eastAsia="ru-RU"/>
        </w:rPr>
        <w:t xml:space="preserve">(для определения уровня компетентности родителей в вопросах речевого развития детей.)</w:t>
      </w:r>
      <w:r>
        <w:rPr>
          <w:rFonts w:ascii="Verdana" w:hAnsi="Verdana" w:eastAsia="Times New Roman" w:cs="Times New Roman"/>
          <w:color w:val="0e1b98"/>
          <w:sz w:val="21"/>
          <w:szCs w:val="21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Подчеркните ответы на следующие вопросы и дайте им, пожалуйста, подробное обоснование.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1. Фамилия, имя ребенка 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Ф.И.О. родителя 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2. Дата рождения ребёнка 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3. Обращаете ли вы внимание на речь вашего ребёнка?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4. Как Вы считаете, соответствует ли речевое развитие вашего ребёнка возрастной норме? (да, нет, не знаю)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5. Знакомы ли вы с нормами речевого развития вашего ребёнка (нормы развития речи детей 7 лет) (да, нет)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6. Проводите ли Вы со своим ребенком работу по совершенствованию его речи? В чем она заключается?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7. Как вы считаете, кто должен заниматься развитием речи ребенка? (Родители, воспитатели, учителя, логопед)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8. Проводилось ли ранее логопедическое обследование вашего ребенка?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9. Знакомы ли Вы с результатами логопедического заключения (диагноз; 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понимаете ли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 вы, что означает данный диагноз)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10. Проводились ли занятия с логопедом (с какого возраста, сколько времени, результаты занятий)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11. Как вы оцениваете работу логопеда, довольны или недовольны результатами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12. Как вы думаете, от кого зависят результаты логопедических занятий? (только от логопеда, от самого ребёнка, от родителей, от учителя, воспитателя)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ahoma" w:hAnsi="Tahoma" w:eastAsia="Times New Roman" w:cs="Tahoma"/>
          <w:color w:val="000000"/>
          <w:sz w:val="20"/>
          <w:szCs w:val="20"/>
          <w:shd w:val="clear" w:color="auto" w:fill="ffffff"/>
          <w:lang w:eastAsia="ru-RU"/>
        </w:rPr>
        <w:t xml:space="preserve">﻿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13. Как вы думаете, над чем работает учитель-логопед (поставьте галочку):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формирование правильного звукопроизношения;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развитие фонематических процессов;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работа над слоговой структурой слова;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развитие лексики;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развитие грамматического строя речи;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-развитие связной речи;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развитие мелкой моторики: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-развитие артикуляционной моторики;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-развитие психических процессов.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коррекция нарушений письменной речи (письмо и чтение)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14. Как вы думаете, над чем работает учитель-логопед в общеобразовательной школе: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формирование правильного звукопроизношения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- коррекция нарушений письменной речи (письмо и чтение)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15. Знакомы ли Вы с понятием «Фонематический слух» (нет, да, что означает данное понятие?)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16. Знакомы ли Вы с понятиями «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Дисграфия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», «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Дислексия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» (нет, да, что означает данные понятия?)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17. Как Вы думаете, участие родителей в коррекционно-логопедическом процессе (необходимо, не нужно, не играет роли)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18. Знакомы ли Вы с требованиями, предъявляемые к учащимся, посещающим логопедические занятия.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19. Требуются ли Вам консультации логопеда (да, нет, по какому вопросу).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20. Ваши вопросы и предложения. 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................................................................................................................................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Дата ............................................. Подпись родителя: ..............................................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pPr>
        <w:jc w:val="both"/>
        <w:spacing w:after="105" w:line="240" w:lineRule="auto"/>
        <w:shd w:val="clear" w:color="auto" w:fill="ffffff"/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  <w:t xml:space="preserve">Благодарим за сотрудничество!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ru-RU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Verdan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link w:val="622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character" w:styleId="622" w:customStyle="1">
    <w:name w:val="Заголовок 1 Знак"/>
    <w:basedOn w:val="619"/>
    <w:link w:val="618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3" w:customStyle="1">
    <w:name w:val="colorblue"/>
    <w:basedOn w:val="6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4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Лариса Мусорина</cp:lastModifiedBy>
  <cp:revision>2</cp:revision>
  <dcterms:created xsi:type="dcterms:W3CDTF">2018-03-25T09:57:00Z</dcterms:created>
  <dcterms:modified xsi:type="dcterms:W3CDTF">2025-02-11T03:13:56Z</dcterms:modified>
</cp:coreProperties>
</file>