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ЛОГОПЕДИЧЕСКИЙ ДИКТАНТ ДЛЯ 1-Х КЛАССОВ.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Записать под диктовку строчные буквы </w:t>
      </w:r>
      <w:r>
        <w:rPr>
          <w:color w:val="000000"/>
          <w:sz w:val="28"/>
          <w:szCs w:val="28"/>
        </w:rPr>
        <w:t xml:space="preserve">(в случае забывания обозначить букву точкой):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п, и, ш, т, щ, з, ё, л, д, у, б, э, ф, й, ч, е, ы, в, ж, ъ, х.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Записать заглавные буквы: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Г, З, Д, Р, Н, К, Ч, </w:t>
      </w:r>
      <w:r>
        <w:rPr>
          <w:color w:val="000000"/>
          <w:sz w:val="28"/>
          <w:szCs w:val="28"/>
        </w:rPr>
        <w:t xml:space="preserve">У</w:t>
      </w:r>
      <w:r>
        <w:rPr>
          <w:color w:val="000000"/>
          <w:sz w:val="28"/>
          <w:szCs w:val="28"/>
        </w:rPr>
        <w:t xml:space="preserve">, Е, Т, Ц, П, Л, В, М, Ф, Ё, Ж, Щ.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Диктант слогов: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ас, </w:t>
      </w:r>
      <w:r>
        <w:rPr>
          <w:color w:val="000000"/>
          <w:sz w:val="28"/>
          <w:szCs w:val="28"/>
        </w:rPr>
        <w:t xml:space="preserve">мо</w:t>
      </w:r>
      <w:r>
        <w:rPr>
          <w:color w:val="000000"/>
          <w:sz w:val="28"/>
          <w:szCs w:val="28"/>
        </w:rPr>
        <w:t xml:space="preserve">, осе, </w:t>
      </w:r>
      <w:r>
        <w:rPr>
          <w:color w:val="000000"/>
          <w:sz w:val="28"/>
          <w:szCs w:val="28"/>
        </w:rPr>
        <w:t xml:space="preserve">лы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ри</w:t>
      </w:r>
      <w:r>
        <w:rPr>
          <w:color w:val="000000"/>
          <w:sz w:val="28"/>
          <w:szCs w:val="28"/>
        </w:rPr>
        <w:t xml:space="preserve">, але, яр, </w:t>
      </w:r>
      <w:r>
        <w:rPr>
          <w:color w:val="000000"/>
          <w:sz w:val="28"/>
          <w:szCs w:val="28"/>
        </w:rPr>
        <w:t xml:space="preserve">мя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жу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са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шо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чи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ац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бапо</w:t>
      </w:r>
      <w:r>
        <w:rPr>
          <w:color w:val="000000"/>
          <w:sz w:val="28"/>
          <w:szCs w:val="28"/>
        </w:rPr>
        <w:t xml:space="preserve">, дожу, </w:t>
      </w:r>
      <w:r>
        <w:rPr>
          <w:color w:val="000000"/>
          <w:sz w:val="28"/>
          <w:szCs w:val="28"/>
        </w:rPr>
        <w:t xml:space="preserve">лери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ащу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зню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кор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пла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кро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аст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глу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арк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сми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кра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гро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глор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чит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щус</w:t>
      </w:r>
      <w:r>
        <w:rPr>
          <w:color w:val="000000"/>
          <w:sz w:val="28"/>
          <w:szCs w:val="28"/>
        </w:rPr>
        <w:t xml:space="preserve">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 Диктант слов различной структуры: </w:t>
      </w:r>
      <w:r>
        <w:rPr>
          <w:color w:val="000000"/>
          <w:sz w:val="28"/>
          <w:szCs w:val="28"/>
        </w:rPr>
        <w:t xml:space="preserve">Лыжи, круги, жили, куст, щука, улица, бант, аист, насмешка, уснёт, чищу, шарф.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Записать после однократного прослушивания: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ёлки пушистый зайчик.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ЛОГОПЕДИЧЕСКИЙ ДИКТАНТ 2 класс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Диктант слов различной структуры: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Лыжи, ключ, круги, жили, старушка, заснуть, куст, щука, улица, бант, аист, насмешка, уснёт, грач, чищу, шарф, крыльцо.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Записать после однократного прослушивания: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ёлки пушистый зайчик.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Слуховой диктант:</w:t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Весна.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Ярко светит весеннее солнце. Его яркие лучи били в глаза. На ветвях деревьев распевали скворцы. В воздухе пахло сосной,</w:t>
      </w:r>
      <w:r>
        <w:rPr>
          <w:color w:val="000000"/>
          <w:sz w:val="28"/>
          <w:szCs w:val="28"/>
          <w:vertAlign w:val="superscript"/>
        </w:rPr>
        <w:t xml:space="preserve"> </w:t>
      </w:r>
      <w:r>
        <w:rPr>
          <w:color w:val="000000"/>
          <w:sz w:val="28"/>
          <w:szCs w:val="28"/>
        </w:rPr>
        <w:t xml:space="preserve">мокрой травой. На желтые пушистые цветы вербы прилетели дикие пчелы. Они тоже радовались теплой весне.</w:t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 класс.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Весной оживает вся природа. Тает снег. Г</w:t>
      </w:r>
      <w:r>
        <w:rPr>
          <w:color w:val="000000"/>
          <w:sz w:val="28"/>
          <w:szCs w:val="28"/>
        </w:rPr>
        <w:t xml:space="preserve">реет солнышко. Становится теплее. На реке ломается лед. Дети развешивают на деревьях скворечники. На деревьях появляются почки. После зимней спячки просыпаются насекомые и лягушки. Прилетают с юга первые птицы и начинают вить гнезда. Люди готовятся к севу.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 класс.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детей в саду в большой клетке жила белочка. Все дети любили белочку. Но больше всех любила белочку Люба. Она каждый день давала белочке яблоки.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Однажды люба забыла закрыть клетку. Белочка выбежала из клетки и стала бегать по комнате. Она разбила стакан и пролила воду.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Подготовка к зиме.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лесу каждый готовится к зиме. Птицы уже </w:t>
      </w:r>
      <w:r>
        <w:rPr>
          <w:color w:val="000000"/>
          <w:sz w:val="28"/>
          <w:szCs w:val="28"/>
        </w:rPr>
        <w:t xml:space="preserve">yлетели</w:t>
      </w:r>
      <w:r>
        <w:rPr>
          <w:color w:val="000000"/>
          <w:sz w:val="28"/>
          <w:szCs w:val="28"/>
        </w:rPr>
        <w:t xml:space="preserve"> на юг. Они боятся холода и голода. Белка спешит заготовить пищу на зиму, утеплить гнездо. В гнезде она сложила грибы, в орешки, шишки. Медведь ищет местечко для берлоги. Зайцы линяют, меняют серую шерсть на белую. В белой шубке надежнее!</w:t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Весна пришла.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Ледок прошел. Вода на реке стала спадать, а низкие места еще залиты водой. По высоким берегам синели льдины, по оврагам лежал снег. На обрывах пробивалась молодая </w:t>
      </w:r>
      <w:r>
        <w:rPr>
          <w:color w:val="000000"/>
          <w:sz w:val="28"/>
          <w:szCs w:val="28"/>
        </w:rPr>
        <w:t xml:space="preserve">зелень .</w:t>
      </w:r>
      <w:r>
        <w:rPr>
          <w:color w:val="000000"/>
          <w:sz w:val="28"/>
          <w:szCs w:val="28"/>
        </w:rPr>
        <w:t xml:space="preserve"> Река ожила. Серые чайки парили над водой. Они камнем бросались за добычей, хлопали по воде крыльями. В их клювах блестели рыбки.</w:t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Весна.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Ярко светит весеннее солнце. Его яркие лучи били в глаза. На ветвях деревьев распевали скворцы. В воздухе пахло сосной,</w:t>
      </w:r>
      <w:r>
        <w:rPr>
          <w:color w:val="000000"/>
          <w:sz w:val="28"/>
          <w:szCs w:val="28"/>
          <w:vertAlign w:val="superscript"/>
        </w:rPr>
        <w:t xml:space="preserve"> </w:t>
      </w:r>
      <w:r>
        <w:rPr>
          <w:color w:val="000000"/>
          <w:sz w:val="28"/>
          <w:szCs w:val="28"/>
        </w:rPr>
        <w:t xml:space="preserve">мокрой травой. На желтые пушистые цветы вербы прилетели дикие пчелы. Они тоже радовались теплой весне.</w:t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Буря в лесу.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Небо быстро почернело. Надвигалась т</w:t>
      </w:r>
      <w:r>
        <w:rPr>
          <w:color w:val="000000"/>
          <w:sz w:val="28"/>
          <w:szCs w:val="28"/>
        </w:rPr>
        <w:t xml:space="preserve">емная туча. Налетал сильный ветер. Деревья кругом закачались. Ветер гудел. Деревья стонали и кряхтели, как живые. Хлынул дождь. Но скоро ветер стих. Дождь перестал. Деревья еще скрипели. Мягко падали ли на землю дождевые капли. В небе опять засияли звезды.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На лугу.</w:t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пышно цветет и зеленеет луг! Он похож на пестрый ков</w:t>
      </w:r>
      <w:r>
        <w:rPr>
          <w:color w:val="000000"/>
          <w:sz w:val="28"/>
          <w:szCs w:val="28"/>
        </w:rPr>
        <w:t xml:space="preserve">ер. Много здесь разных трав и цветов. Вот дикий овес золотится на солнце. Из земли выглядывают красные и белые головки мака. Качаются синие колокольчики. На сырых местах целыми полянами красуются голубые незабудки. Порхают над цветами разноцветные бабочки.</w:t>
      </w:r>
      <w:r>
        <w:rPr>
          <w:color w:val="000000"/>
          <w:sz w:val="28"/>
          <w:szCs w:val="28"/>
        </w:rPr>
      </w:r>
    </w:p>
    <w:p>
      <w:pPr>
        <w:pStyle w:val="625"/>
        <w:jc w:val="right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(М. Пришвин)</w:t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Обвал.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Белка спала в гнезде, на ветке ели. Вдруг тяжелый ком обрушился на крышу гнезда. Белка выскочила. Ее бельчата остались в гнезде. Белка принялась раскапывать снег. Он только придавил крышу. Гнездо осталось цело. Бельчата даже не</w:t>
      </w:r>
      <w:r>
        <w:rPr>
          <w:i/>
          <w:iCs/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  <w:t xml:space="preserve">проснулись.</w:t>
      </w:r>
      <w:r>
        <w:rPr>
          <w:color w:val="000000"/>
          <w:sz w:val="28"/>
          <w:szCs w:val="28"/>
        </w:rPr>
      </w:r>
    </w:p>
    <w:p>
      <w:pPr>
        <w:pStyle w:val="625"/>
        <w:jc w:val="right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(ПО </w:t>
      </w:r>
      <w:r>
        <w:rPr>
          <w:i/>
          <w:iCs/>
          <w:color w:val="000000"/>
          <w:sz w:val="28"/>
          <w:szCs w:val="28"/>
        </w:rPr>
        <w:t xml:space="preserve">В.Бианки</w:t>
      </w:r>
      <w:r>
        <w:rPr>
          <w:i/>
          <w:iCs/>
          <w:color w:val="000000"/>
          <w:sz w:val="28"/>
          <w:szCs w:val="28"/>
        </w:rPr>
        <w:t xml:space="preserve">)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Воробей.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возвращался с охоты и шел по аллее сада. Собака бежала впереди меня. Вдруг она уменьшила свои шаги и начала кра</w:t>
      </w:r>
      <w:r>
        <w:rPr>
          <w:color w:val="000000"/>
          <w:sz w:val="28"/>
          <w:szCs w:val="28"/>
        </w:rPr>
        <w:t xml:space="preserve">сться. Я глянул вдоль аллеи и увидел молодого воробья. Он упал из гнезда и сидел, растопырив крылышки.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поспешил отозвать пса. Пес приблизился ко мне, недоволь</w:t>
      </w:r>
      <w:r>
        <w:rPr>
          <w:color w:val="000000"/>
          <w:sz w:val="28"/>
          <w:szCs w:val="28"/>
        </w:rPr>
        <w:t xml:space="preserve">но рыча. Я погладил его, успокоил, и мы двинулись дальше.</w:t>
      </w:r>
      <w:r>
        <w:rPr>
          <w:color w:val="000000"/>
          <w:sz w:val="28"/>
          <w:szCs w:val="28"/>
        </w:rPr>
      </w:r>
    </w:p>
    <w:p>
      <w:pPr>
        <w:pStyle w:val="625"/>
        <w:jc w:val="right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(По И. Тургеневу.)</w:t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625"/>
        <w:jc w:val="center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Заяц.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Бегал ночью зайчик по полю от волка да от хитрой лисы. Попал в </w:t>
      </w:r>
      <w:r>
        <w:rPr>
          <w:color w:val="000000"/>
          <w:sz w:val="28"/>
          <w:szCs w:val="28"/>
        </w:rPr>
        <w:t xml:space="preserve">ямку</w:t>
      </w:r>
      <w:r>
        <w:rPr>
          <w:color w:val="000000"/>
          <w:sz w:val="28"/>
          <w:szCs w:val="28"/>
        </w:rPr>
        <w:t xml:space="preserve"> а сломал ножку.</w:t>
      </w:r>
      <w:r>
        <w:rPr>
          <w:color w:val="000000"/>
          <w:sz w:val="28"/>
          <w:szCs w:val="28"/>
        </w:rPr>
      </w:r>
    </w:p>
    <w:p>
      <w:pPr>
        <w:pStyle w:val="625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Пополз он к лесу. Увидел зайчика филин и полетел на бед</w:t>
      </w:r>
      <w:r>
        <w:rPr>
          <w:color w:val="000000"/>
          <w:sz w:val="28"/>
          <w:szCs w:val="28"/>
        </w:rPr>
        <w:t xml:space="preserve">ного зверька. Некуда спрятаться зайцу, дрожит от страха. Вдруг увидел он елочку и забился в снег под ее иглы. Кружился филин над елкой, но ничего не смог сделать.</w:t>
      </w:r>
      <w:r>
        <w:rPr>
          <w:color w:val="000000"/>
          <w:sz w:val="28"/>
          <w:szCs w:val="28"/>
        </w:rPr>
      </w:r>
    </w:p>
    <w:p>
      <w:pPr>
        <w:pStyle w:val="625"/>
        <w:jc w:val="right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(По </w:t>
      </w:r>
      <w:r>
        <w:rPr>
          <w:i/>
          <w:iCs/>
          <w:color w:val="000000"/>
          <w:sz w:val="28"/>
          <w:szCs w:val="28"/>
        </w:rPr>
        <w:t xml:space="preserve">В. Бианки.)</w:t>
      </w:r>
      <w:r>
        <w:rPr>
          <w:color w:val="000000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/>
      <w:bookmarkStart w:id="0" w:name="_GoBack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 класс.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Осень.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Дует сильный ветер. Небо в тучах. Целый день идет частый дождик. Кругом лужи. Птицы улетели в теплые края. Сороки скачут около жилища людей. Настала скучная пора. (27 слов).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 класс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Прощание с осенью.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октябре стоит сырая погода. Весь месяц льют дожди. Дует осенний ветер. Шумят в саду деревья.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Ночью перестал дождь. Выпал первый снег. Кругом светло. Все вокруг стало нарядным. Две вороны сели на березу. Посыпался пушистый снежок. Дорога подмерзла. Хрустят листья и трава на тропе у дома.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(49 слов).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4 класс.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Отлет.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Болота стали замерзать. Болотные птицы первыми тронулись в путь.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Лебеди, гуси и утки готовились к отлету. Старые учили молодых. Каждое утро молодежь делала прогулки. Она укрепляла крылья для далекого перелета.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Умные вожаки обучали отдельные стаи и потом всех вместе. Сколько было крика, веселья, радости!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Только Серая Шейка мирилась с судьбой. Как она плавала, как ныряла! Вода для уточки составляла все.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(61 слово). (По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Д.Н.Мамину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Сибиряку).</w:t>
      </w:r>
      <w:bookmarkEnd w:id="0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Проведение логопедического диктанта во 2-х классах.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Цели: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1.Выявление детей с нарушением письменной речи среди учащихся 2-х классов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следующим направлениям: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Отграничение речевых единиц на уровне слова, предложения.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Ошибки звукового анализа.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Обозначение мягкости согласных.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Смешение букв по акустико-артикуляционному сходству, по кинетическому сходству.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Персеверации.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Антиципации.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Аграмматизмы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нарушения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 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-- словообразовании,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-- согласовании,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-- управлении,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-- употреблении предлогов.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Диктанты.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Лепка.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Андрюша и Лена взяли глину. Ребята налили воду в банку. Девочка лепит репку. Вот хвостик. Тут листик. У Андрюши вышли зайка и слон. Зайчик белый. Слон серый.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Сёстры.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Таня идёт в школу. Ей семь лет. А Света мала. Она играет в куклы. Дедушка Петя принёс букварь. Таня учит Свету читать. Малышка смотрит картинки.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Ландыши.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Сережа и Полина зашли в чащу леса. Там цвели ландыши. Хороши эти чудесные цветы! Они похожи на маленькие чашечки. Ландыши любят расти в глуши.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Весна.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Ещё мороз и холод. Кругом снег и сугробы. А в нашем классе уже весна. На окошках в бутылках и банках стоят ветки деревьев. На ветках берёзки уже показались душистые листочки. А на ветках ольхи висят золотые серёжки. Совсем как весной в саду!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Проведение логопедического диктанта в 4-х классах.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Цели: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1.Выявление детей с нарушением письменной речи среди учащихся 4-х классов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следующим направлениям: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2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Отграничение речевых единиц на уровне слова, предложения.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2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Ошибки звукового анализа.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2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Обозначение мягкости согласных.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2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Смешение букв по акустико-артикуляционному сходству, по кинетическому сходству.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2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Персеверации.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2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Антиципации.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2"/>
        </w:numPr>
        <w:ind w:left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Аграмматизмы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нарушения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 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-- словообразовании,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-- согласовании,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-- управлении,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-- употреблении предлогов.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Диктанты.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Надёжный товарищ.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Андрюша и Ася сидели за одной партой. Андрюша всегда защищал слабых. Ася всего боялась.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Однажды Андрюша принёс банку с пауками. Ася испугалась. Мальчику стало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стыдно.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Ведь Ася слабее Андрюши.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 другой день он встречал девочку у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её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дома. Они пошли в школу вместе. Дорогой попадались собаки, коза. Ася не струсила. Рядом шёл товарищ по классу.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Колючая красавица.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Пожелтела листва на берёзе. Опадают покрасневшие листочки осин. Только ёлочка не роняет иголок. Ёлка меняет наряд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постепенно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Для этого ёлке нужно около девяти лет. До поздней осени не спит колючая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красавица.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зимнюю пору ёлочка засыпает. Тяжёлые снежные комья не ломают у ёлки гибких ветвей. В белой шапочке и белом шарфике выглядит она нарядной.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Зимой в ельнике тепло. В нём ночуют птицы. Еловые лапы не пропускают ветер.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Почувствует ёлочка приход длинного весеннего дня и оживёт.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Певчие птицы.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Сколько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прекрасных мастеров поёт в берёзовой роще, в широком поле! На все лады звенят жаворонки, дрозды, соловьи.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весеннем лесу ты услышишь певчего дрозда. Ясным голосом выводит он гимн весне. Русский лес наполняет его звонкая трель.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Жаворонок – ранний певец. Только заиграл на горизонте луч летнего солнца, в ясной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лазури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уже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звучит радостная песня. Самого певца не увидишь в небесной вышине.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Лучший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певец русского леса – соловей. Он запевает поздним вечером. Всю ночь не умолкают чудесные звуки. Сидишь, слушаешь самый красивый в мире голос.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Диктанты.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 класс.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Белка.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Белка живёт в дупле. У белки пушистый хвост. У белки тёплая шкурка. Ей зимой тепло. Она часто сидит на сучке.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Кот.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У Миши жил кот. Звали кота Рыжик. Хвост у Рыжика пушистый. Мальчик часто играл с котом. Они были друзья.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Книга.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Дядя Юра принёс книгу. Там зайка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мишка ,Таня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мячик. Слон и конь. Мы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любим стихи.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2 класс Белки.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Душистой смолой пахнет бор. У старой сосны прыгают белки. Сняли зверьки пушистые серые шубки. Рыжими стали у них спинки, пышные хвосты. Всю долгую зиму белки жили в лесу. От ветра и стужи прятались в тёплом гнезде. Они рады светлой весне.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Любимый театр.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Москве есть театр кукол. Инна и Татьяна идут туда с радостью. На стене чудесные часы.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Наступил полдень. Петух зовёт детей. Из домиков вышли медведь, козёл, свинья и заиграли песенку. Девочки взяли в кассе билеты, сели на места. Открылась сцена. Зал затих.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3 класс Летний дождик.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тоял жаркий денёк. Вдруг потянул ветерок. Набежала синяя тучка. Она не закрыла солнце. Пошёл дождик. Солнце Освещало окрестность. Дождевые капли тяжело ударяли по траве и цветам. Они повисали на листочках и травинках. В каждой дождинке играл солнечный луч.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Дождь перестал. Взгляните на небо! Кто выстроил красивый мост от деревни до заречных лугов? От земли идёт легкий парок. Воздух наполняет запах полевых цветов.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Собака Крис.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Потерялась маленькая девочка. Бабушка – в слёзы. Позвали на помощь собаку Крис. Она обнюхала детские тапочки и потянула за собой бабушку. На улице Крис быстро взяла след. А вот и беглянка. Малышка стояла у входа в парк.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Собаки перенимают все привычки человека. Злой человек – собака злюка. А у добряка – добрая.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Беда.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Ярко светило весеннее солнце. Мы вывели коз на свежую травку. Донёсся запах дыма и гари. Горела сухая и трава. Огонь лизал ниж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ние ветки молодых деревьев. Мы срубили еловые лапы и стали тушить пожар. Тонкой струйкой шёл дымок из муравейника. Муравьи прожили долгую и трудную зиму. Не успели они встретить тёплое лето. Поникли ели и сосны. Не поют птицы. На буграх лежат горстки пепла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Проверочные работы за год.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1 класс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1. Диктант слов: КЛЮЧ, ШАРФ, СТАРУШКА, ЧИЩУ, УТЯТА, КРЫЛЬЦО.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2. Составить и записать с одним из этих слов предложение.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3. Диктант Белка.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Белка живёт в дупле. У белки пушистый хвост. У белки тёплая шкурка. Ей зимой тепло. Она часто сидит на сучке.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Кот.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У Миши жил кот. Звали кота Рыжик. Хвост у Рыжика пушистый. Мальчик часто играл с котом. Они были друзья.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Книга.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Дядя Юра принёс книгу. Там зайка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мишка ,Таня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мячик. Слон и конь. Мы любим стихи.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 класс Белки.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Душистой смолой пахнет бор. У старой сосны прыгают белки. Сняли зверьки пушистые серые шубки. Рыжими стали у них спинки, пышные хвосты. Всю долгую зиму белки жили в лесу. От ветра и стужи прятались в тёплом гнезде. Они рады светлой весне.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Слово для справки: пахнет.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Любимый театр.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Москве есть театр кукол. Инна и Татьяна идут туда с радостью. На стене чудесные часы.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Наступил полдень. Петух зовёт детей. Из домиков вышли медведь, козёл, свинья и заиграли песенку. Девочки взяли в кассе билеты, сели на места. Открылась сцена. Зал затих.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3 класс Летний дождик.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тоял жаркий денёк. Вдруг потянул ветерок. Набежала синяя тучка. Она не закрыла солнце. Пошёл дождик. Солнце Освещало окрестность. Дождевые капли тяжело ударяли по траве и цветам. Они повисали на листочках и травинках. В каждой дождинке играл солнечный луч.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Дождь перестал. Взгляните на небо! Кто выстроил красивый мост от деревни до заречных лугов? От земли идёт легкий парок. Воздух наполняет запах полевых цветов.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Собака Крис.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Потерялась маленькая девочка. Бабушка – в слёзы. Позвали на помощь собаку Крис. Она обнюхала детские тапочки и потянула за собой бабушку. На улице Крис быстро взяла след. А вот и беглянка. Малышка стояла у входа в парк.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Собаки перенимают все привычки человека. Злой человек – собака злюка. А у добряка – добрая.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Беда.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Ярко светило весеннее солнце. Мы вывели коз на свежую травку. Донёсся запах дыма и гари. Горела сухая и трава. Огонь лизал ниж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ние ветки молодых деревьев. Мы срубили еловые лапы и стали тушить пожар. Тонкой струйкой шёл дымок из муравейника. Муравьи прожили долгую и трудную зиму. Не успели они встретить тёплое лето. Поникли ели и сосны. Не поют птицы. На буграх лежат горстки пепла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 класс Вступительная диагностика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1. Диктант. Пришла осень.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Быстро пролетело жаркое лето. Часто моросит мелкий дождь. По небу поползли серые тучи. На лесной поляне порыжела трава. В лужах плавают осенние листья.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Хмуро темнеет среди травы муравьиная куча. Муравьи начали уходить в свои жилища. Они редко теперь выползают наружу. Возле старого пня росли два подосиновика. Шляпки грибов весело глядели из травы. Их заметила белка. Она схватила один гриб и скрылась.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Normal (Web)"/>
    <w:basedOn w:val="62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Мусорина Лариса Сергеевна</dc:creator>
  <cp:keywords/>
  <dc:description/>
  <cp:lastModifiedBy>Лариса Мусорина</cp:lastModifiedBy>
  <cp:revision>2</cp:revision>
  <dcterms:created xsi:type="dcterms:W3CDTF">2019-09-02T08:15:00Z</dcterms:created>
  <dcterms:modified xsi:type="dcterms:W3CDTF">2025-02-11T03:36:57Z</dcterms:modified>
</cp:coreProperties>
</file>