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3D3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Оценка характера и степени выраженности ошибок в письменных работах учащихся</w:t>
      </w:r>
    </w:p>
    <w:p w14:paraId="684BAB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1 </w:t>
      </w:r>
      <w:r>
        <w:rPr>
          <w:rFonts w:ascii="Times New Roman" w:hAnsi="Times New Roman" w:cs="Times New Roman"/>
          <w:b/>
          <w:sz w:val="28"/>
        </w:rPr>
        <w:t>класса на 2018 - 2019 учебный год (конец обучения)</w:t>
      </w:r>
    </w:p>
    <w:tbl>
      <w:tblPr>
        <w:tblStyle w:val="34"/>
        <w:tblW w:w="1568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850"/>
        <w:gridCol w:w="425"/>
        <w:gridCol w:w="364"/>
        <w:gridCol w:w="13"/>
      </w:tblGrid>
      <w:tr w14:paraId="5C765A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2122" w:type="dxa"/>
            <w:vMerge w:val="restart"/>
            <w:noWrap w:val="0"/>
          </w:tcPr>
          <w:p w14:paraId="6AD8973B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 И. уч-ся</w:t>
            </w:r>
          </w:p>
        </w:tc>
        <w:tc>
          <w:tcPr>
            <w:tcW w:w="850" w:type="dxa"/>
            <w:gridSpan w:val="2"/>
            <w:noWrap w:val="0"/>
          </w:tcPr>
          <w:p w14:paraId="228E5FBC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</w:t>
            </w:r>
          </w:p>
          <w:p w14:paraId="303E8DAE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11907" w:type="dxa"/>
            <w:gridSpan w:val="27"/>
            <w:noWrap w:val="0"/>
          </w:tcPr>
          <w:p w14:paraId="3CB4C244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ошибок</w:t>
            </w:r>
          </w:p>
        </w:tc>
        <w:tc>
          <w:tcPr>
            <w:tcW w:w="802" w:type="dxa"/>
            <w:gridSpan w:val="3"/>
            <w:vMerge w:val="restart"/>
            <w:noWrap w:val="0"/>
          </w:tcPr>
          <w:p w14:paraId="3DD742A9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ошибок</w:t>
            </w:r>
          </w:p>
        </w:tc>
      </w:tr>
      <w:tr w14:paraId="70FE4A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2122" w:type="dxa"/>
            <w:vMerge w:val="continue"/>
            <w:noWrap w:val="0"/>
          </w:tcPr>
          <w:p w14:paraId="3627B6C2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vMerge w:val="restart"/>
            <w:noWrap w:val="0"/>
            <w:textDirection w:val="btLr"/>
          </w:tcPr>
          <w:p w14:paraId="2E41F81C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– спис. с печ. т.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0E8E2CC9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 - диктант</w:t>
            </w:r>
          </w:p>
        </w:tc>
        <w:tc>
          <w:tcPr>
            <w:tcW w:w="2552" w:type="dxa"/>
            <w:gridSpan w:val="6"/>
            <w:noWrap w:val="0"/>
          </w:tcPr>
          <w:p w14:paraId="201EA6EE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отграничение речевых единиц</w:t>
            </w:r>
          </w:p>
        </w:tc>
        <w:tc>
          <w:tcPr>
            <w:tcW w:w="2126" w:type="dxa"/>
            <w:gridSpan w:val="5"/>
            <w:vMerge w:val="restart"/>
            <w:noWrap w:val="0"/>
          </w:tcPr>
          <w:p w14:paraId="3503967C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ошибки звукового</w:t>
            </w:r>
          </w:p>
          <w:p w14:paraId="7C224B39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анализа и синтеза</w:t>
            </w:r>
          </w:p>
        </w:tc>
        <w:tc>
          <w:tcPr>
            <w:tcW w:w="850" w:type="dxa"/>
            <w:gridSpan w:val="2"/>
            <w:vMerge w:val="restart"/>
            <w:noWrap w:val="0"/>
          </w:tcPr>
          <w:p w14:paraId="5F465A2A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обозн. мягк.</w:t>
            </w:r>
          </w:p>
        </w:tc>
        <w:tc>
          <w:tcPr>
            <w:tcW w:w="2977" w:type="dxa"/>
            <w:gridSpan w:val="7"/>
            <w:vMerge w:val="restart"/>
            <w:noWrap w:val="0"/>
          </w:tcPr>
          <w:p w14:paraId="6AE38CD1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смешения букв</w:t>
            </w:r>
          </w:p>
        </w:tc>
        <w:tc>
          <w:tcPr>
            <w:tcW w:w="851" w:type="dxa"/>
            <w:gridSpan w:val="2"/>
            <w:vMerge w:val="restart"/>
            <w:noWrap w:val="0"/>
          </w:tcPr>
          <w:p w14:paraId="30F2D8A2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4"/>
            <w:vMerge w:val="restart"/>
            <w:noWrap w:val="0"/>
          </w:tcPr>
          <w:p w14:paraId="64C62E58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аграмматизмы</w:t>
            </w:r>
          </w:p>
        </w:tc>
        <w:tc>
          <w:tcPr>
            <w:tcW w:w="850" w:type="dxa"/>
            <w:vMerge w:val="restart"/>
            <w:noWrap w:val="0"/>
          </w:tcPr>
          <w:p w14:paraId="0BB018DF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орфографич.</w:t>
            </w:r>
          </w:p>
        </w:tc>
        <w:tc>
          <w:tcPr>
            <w:tcW w:w="802" w:type="dxa"/>
            <w:gridSpan w:val="3"/>
            <w:vMerge w:val="continue"/>
            <w:noWrap w:val="0"/>
          </w:tcPr>
          <w:p w14:paraId="7EB2C525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6E3E34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1" w:hRule="atLeast"/>
          <w:jc w:val="center"/>
        </w:trPr>
        <w:tc>
          <w:tcPr>
            <w:tcW w:w="2122" w:type="dxa"/>
            <w:vMerge w:val="continue"/>
            <w:noWrap w:val="0"/>
          </w:tcPr>
          <w:p w14:paraId="5F269D5E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vMerge w:val="continue"/>
            <w:noWrap w:val="0"/>
            <w:textDirection w:val="btLr"/>
          </w:tcPr>
          <w:p w14:paraId="4FE70D67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noWrap w:val="0"/>
            <w:textDirection w:val="btLr"/>
          </w:tcPr>
          <w:p w14:paraId="67FEF79E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gridSpan w:val="2"/>
            <w:noWrap w:val="0"/>
          </w:tcPr>
          <w:p w14:paraId="3C0F10AE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предложения</w:t>
            </w:r>
          </w:p>
        </w:tc>
        <w:tc>
          <w:tcPr>
            <w:tcW w:w="1701" w:type="dxa"/>
            <w:gridSpan w:val="4"/>
            <w:noWrap w:val="0"/>
          </w:tcPr>
          <w:p w14:paraId="35359797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</w:t>
            </w:r>
          </w:p>
        </w:tc>
        <w:tc>
          <w:tcPr>
            <w:tcW w:w="2126" w:type="dxa"/>
            <w:gridSpan w:val="5"/>
            <w:vMerge w:val="continue"/>
            <w:noWrap w:val="0"/>
          </w:tcPr>
          <w:p w14:paraId="0D724EA7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2"/>
            <w:vMerge w:val="continue"/>
            <w:noWrap w:val="0"/>
          </w:tcPr>
          <w:p w14:paraId="20E2ED53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7"/>
            <w:vMerge w:val="continue"/>
            <w:noWrap w:val="0"/>
          </w:tcPr>
          <w:p w14:paraId="5BB80031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gridSpan w:val="2"/>
            <w:vMerge w:val="continue"/>
            <w:noWrap w:val="0"/>
          </w:tcPr>
          <w:p w14:paraId="31BE78BE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4"/>
            <w:vMerge w:val="continue"/>
            <w:noWrap w:val="0"/>
          </w:tcPr>
          <w:p w14:paraId="3C335954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 w:val="continue"/>
            <w:noWrap w:val="0"/>
            <w:textDirection w:val="btLr"/>
          </w:tcPr>
          <w:p w14:paraId="12B5FF52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  <w:gridSpan w:val="3"/>
            <w:vMerge w:val="continue"/>
            <w:noWrap w:val="0"/>
            <w:textDirection w:val="btLr"/>
          </w:tcPr>
          <w:p w14:paraId="21C35E3B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6CE24B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cantSplit/>
          <w:trHeight w:val="1043" w:hRule="atLeast"/>
          <w:jc w:val="center"/>
        </w:trPr>
        <w:tc>
          <w:tcPr>
            <w:tcW w:w="2122" w:type="dxa"/>
            <w:vMerge w:val="continue"/>
            <w:noWrap w:val="0"/>
          </w:tcPr>
          <w:p w14:paraId="7C8F94AF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vMerge w:val="continue"/>
            <w:noWrap w:val="0"/>
          </w:tcPr>
          <w:p w14:paraId="163753CB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noWrap w:val="0"/>
          </w:tcPr>
          <w:p w14:paraId="4796CE78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restart"/>
            <w:noWrap w:val="0"/>
            <w:textDirection w:val="btLr"/>
          </w:tcPr>
          <w:p w14:paraId="6E53038F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загл. бук</w:t>
            </w:r>
          </w:p>
        </w:tc>
        <w:tc>
          <w:tcPr>
            <w:tcW w:w="426" w:type="dxa"/>
            <w:vMerge w:val="restart"/>
            <w:noWrap w:val="0"/>
            <w:textDirection w:val="btLr"/>
          </w:tcPr>
          <w:p w14:paraId="6CB633FA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пост. т.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3038213B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разд. напис. ч.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18F4D30E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контоминации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0A8A502F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смеш. гран</w:t>
            </w:r>
          </w:p>
        </w:tc>
        <w:tc>
          <w:tcPr>
            <w:tcW w:w="426" w:type="dxa"/>
            <w:vMerge w:val="restart"/>
            <w:noWrap w:val="0"/>
            <w:textDirection w:val="btLr"/>
          </w:tcPr>
          <w:p w14:paraId="06A2BA2E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слит. напис.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0E993361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пропуски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498E3CA7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вставки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0C1CACB0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перестановки</w:t>
            </w:r>
          </w:p>
        </w:tc>
        <w:tc>
          <w:tcPr>
            <w:tcW w:w="426" w:type="dxa"/>
            <w:vMerge w:val="restart"/>
            <w:noWrap w:val="0"/>
            <w:textDirection w:val="btLr"/>
          </w:tcPr>
          <w:p w14:paraId="54F0B57D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упрощ. стр. слова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48E06C33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574DDEC1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гласными </w:t>
            </w:r>
            <w:r>
              <w:rPr>
                <w:rFonts w:ascii="Times New Roman" w:hAnsi="Times New Roman" w:cs="Times New Roman"/>
                <w:lang w:val="en-US"/>
              </w:rPr>
              <w:t xml:space="preserve">II </w:t>
            </w:r>
            <w:r>
              <w:rPr>
                <w:rFonts w:ascii="Times New Roman" w:hAnsi="Times New Roman" w:cs="Times New Roman"/>
              </w:rPr>
              <w:t>ряда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49DED87C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буквой Ь</w:t>
            </w:r>
          </w:p>
        </w:tc>
        <w:tc>
          <w:tcPr>
            <w:tcW w:w="2127" w:type="dxa"/>
            <w:gridSpan w:val="5"/>
            <w:noWrap w:val="0"/>
          </w:tcPr>
          <w:p w14:paraId="06F0660C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акустико-артикуляторному сходству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754DBFB0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кин/опт. сходств.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1B115A90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другое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590FBCDC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персеверации</w:t>
            </w:r>
          </w:p>
        </w:tc>
        <w:tc>
          <w:tcPr>
            <w:tcW w:w="426" w:type="dxa"/>
            <w:vMerge w:val="restart"/>
            <w:noWrap w:val="0"/>
            <w:textDirection w:val="btLr"/>
          </w:tcPr>
          <w:p w14:paraId="3805ECE6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антиципации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036C8CF3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словообразования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1D00B05A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согласования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681E3428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управления</w:t>
            </w:r>
          </w:p>
        </w:tc>
        <w:tc>
          <w:tcPr>
            <w:tcW w:w="426" w:type="dxa"/>
            <w:vMerge w:val="restart"/>
            <w:noWrap w:val="0"/>
            <w:textDirection w:val="btLr"/>
          </w:tcPr>
          <w:p w14:paraId="11ACFAE4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употребление предлогов</w:t>
            </w:r>
          </w:p>
        </w:tc>
        <w:tc>
          <w:tcPr>
            <w:tcW w:w="850" w:type="dxa"/>
            <w:vMerge w:val="restart"/>
            <w:noWrap w:val="0"/>
            <w:textDirection w:val="btLr"/>
          </w:tcPr>
          <w:p w14:paraId="72234022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restart"/>
            <w:noWrap w:val="0"/>
            <w:textDirection w:val="btLr"/>
          </w:tcPr>
          <w:p w14:paraId="5257B563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логопедических</w:t>
            </w:r>
          </w:p>
        </w:tc>
        <w:tc>
          <w:tcPr>
            <w:tcW w:w="364" w:type="dxa"/>
            <w:vMerge w:val="restart"/>
            <w:noWrap w:val="0"/>
            <w:textDirection w:val="btLr"/>
          </w:tcPr>
          <w:p w14:paraId="6099E717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орфографических</w:t>
            </w:r>
          </w:p>
        </w:tc>
      </w:tr>
      <w:tr w14:paraId="1A798F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cantSplit/>
          <w:trHeight w:val="920" w:hRule="atLeast"/>
          <w:jc w:val="center"/>
        </w:trPr>
        <w:tc>
          <w:tcPr>
            <w:tcW w:w="2122" w:type="dxa"/>
            <w:vMerge w:val="continue"/>
            <w:tcBorders>
              <w:bottom w:val="single" w:color="auto" w:sz="4" w:space="0"/>
            </w:tcBorders>
            <w:noWrap w:val="0"/>
          </w:tcPr>
          <w:p w14:paraId="0FB378EA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</w:tcPr>
          <w:p w14:paraId="125841A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</w:tcPr>
          <w:p w14:paraId="44973306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33B0509A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01C71601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355A2FB8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2CB44FDC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447A138B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018B1C01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52C0A8CC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49B9D9C5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74A9F230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56482029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1B6C9121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492D4B76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4E48F5AB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bottom w:val="single" w:color="auto" w:sz="4" w:space="0"/>
            </w:tcBorders>
            <w:noWrap w:val="0"/>
            <w:textDirection w:val="btLr"/>
          </w:tcPr>
          <w:p w14:paraId="1D91BB6C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зв./глух.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noWrap w:val="0"/>
            <w:textDirection w:val="btLr"/>
          </w:tcPr>
          <w:p w14:paraId="3747031D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св./шип.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noWrap w:val="0"/>
            <w:textDirection w:val="btLr"/>
          </w:tcPr>
          <w:p w14:paraId="1F4DD636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аффр-ты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noWrap w:val="0"/>
            <w:textDirection w:val="btLr"/>
          </w:tcPr>
          <w:p w14:paraId="26031578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соноры р – л</w:t>
            </w:r>
          </w:p>
        </w:tc>
        <w:tc>
          <w:tcPr>
            <w:tcW w:w="426" w:type="dxa"/>
            <w:tcBorders>
              <w:bottom w:val="single" w:color="auto" w:sz="4" w:space="0"/>
            </w:tcBorders>
            <w:noWrap w:val="0"/>
            <w:textDirection w:val="btLr"/>
          </w:tcPr>
          <w:p w14:paraId="6DEB8686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гласные</w:t>
            </w: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</w:tcPr>
          <w:p w14:paraId="25221FDD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</w:tcPr>
          <w:p w14:paraId="097114C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</w:tcPr>
          <w:p w14:paraId="51AB0B5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</w:tcPr>
          <w:p w14:paraId="0D9F9E2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</w:tcPr>
          <w:p w14:paraId="6F02DCB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</w:tcPr>
          <w:p w14:paraId="7B37FED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</w:tcPr>
          <w:p w14:paraId="272502A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</w:tcPr>
          <w:p w14:paraId="35930FB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08B5FBCB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63F37694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364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5677FF22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</w:tr>
      <w:tr w14:paraId="3F2ACE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jc w:val="center"/>
        </w:trPr>
        <w:tc>
          <w:tcPr>
            <w:tcW w:w="2122" w:type="dxa"/>
            <w:vMerge w:val="restart"/>
            <w:noWrap w:val="0"/>
          </w:tcPr>
          <w:p w14:paraId="5C5C4F4C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gridSpan w:val="2"/>
            <w:noWrap w:val="0"/>
          </w:tcPr>
          <w:p w14:paraId="5EFA770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</w:p>
          <w:p w14:paraId="6CFF78F3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30012D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noWrap w:val="0"/>
          </w:tcPr>
          <w:p w14:paraId="73582B4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7AB3B7D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B261A8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E4E245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CDEA29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5F55C31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B6E986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B2A53C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ECD136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39C39C5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696653D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4F757B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0D41E7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6611BED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E69326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201A42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1A5FD0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37EE402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547042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EED131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0F03E2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61910296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6B0666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736D53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C52A7E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4ADD923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noWrap w:val="0"/>
          </w:tcPr>
          <w:p w14:paraId="2D28906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FD2CF1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64" w:type="dxa"/>
            <w:noWrap w:val="0"/>
          </w:tcPr>
          <w:p w14:paraId="64FE018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</w:tr>
      <w:tr w14:paraId="425A30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jc w:val="center"/>
        </w:trPr>
        <w:tc>
          <w:tcPr>
            <w:tcW w:w="2122" w:type="dxa"/>
            <w:vMerge w:val="continue"/>
            <w:noWrap w:val="0"/>
          </w:tcPr>
          <w:p w14:paraId="16E8DF99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gridSpan w:val="2"/>
            <w:noWrap w:val="0"/>
          </w:tcPr>
          <w:p w14:paraId="38CA2E0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</w:t>
            </w:r>
          </w:p>
          <w:p w14:paraId="174174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296A24F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noWrap w:val="0"/>
          </w:tcPr>
          <w:p w14:paraId="66FD48F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16272DF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6AD8B8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CDE2E0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1B9164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0D82D80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093649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9D0D08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9DDEF6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138F31F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0CD4126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8A1B1C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324FFF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0EC4BC36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3679D1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C69565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E76F2C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37B6EF8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7363F3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20BAAC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CC09CF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1407BEA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E46F48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B8517E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7771EF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2A79654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noWrap w:val="0"/>
          </w:tcPr>
          <w:p w14:paraId="35D988D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A22527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64" w:type="dxa"/>
            <w:noWrap w:val="0"/>
          </w:tcPr>
          <w:p w14:paraId="18F0BBE6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</w:tr>
      <w:tr w14:paraId="777403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jc w:val="center"/>
        </w:trPr>
        <w:tc>
          <w:tcPr>
            <w:tcW w:w="2122" w:type="dxa"/>
            <w:vMerge w:val="restart"/>
            <w:noWrap w:val="0"/>
          </w:tcPr>
          <w:p w14:paraId="12BF3D4A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gridSpan w:val="2"/>
            <w:noWrap w:val="0"/>
          </w:tcPr>
          <w:p w14:paraId="4AE477AE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</w:p>
          <w:p w14:paraId="7EC97C64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98E31B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noWrap w:val="0"/>
          </w:tcPr>
          <w:p w14:paraId="1C31BDC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6310F17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C1122B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DB38AF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8BAB71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1C430E76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623EFC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BFA0D1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3CFAC4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68F68B9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56CD9B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881937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259340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27407A4D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13D254D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2DC7E7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C0525F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4C344A3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122526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1EE20A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48C8F7D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1091484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2A9CBD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67F222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290F68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65C1B13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noWrap w:val="0"/>
          </w:tcPr>
          <w:p w14:paraId="77C7404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77903B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64" w:type="dxa"/>
            <w:noWrap w:val="0"/>
          </w:tcPr>
          <w:p w14:paraId="6D6CC0B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</w:tr>
      <w:tr w14:paraId="330B8C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jc w:val="center"/>
        </w:trPr>
        <w:tc>
          <w:tcPr>
            <w:tcW w:w="2122" w:type="dxa"/>
            <w:vMerge w:val="continue"/>
            <w:noWrap w:val="0"/>
          </w:tcPr>
          <w:p w14:paraId="0E8F5079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gridSpan w:val="2"/>
            <w:noWrap w:val="0"/>
          </w:tcPr>
          <w:p w14:paraId="4AE9DA5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</w:t>
            </w:r>
          </w:p>
          <w:p w14:paraId="163D7254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381BE5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noWrap w:val="0"/>
          </w:tcPr>
          <w:p w14:paraId="1EF0FB4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5B25D6BD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633EFC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661574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CA7714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531F40C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23A965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D91CBA6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05FCC0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41F96E2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5138B4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F9004F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80AD3E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295EFCE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161278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17C2FB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48D52D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4C8A98B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9204CAD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DA9C5B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4AD9FB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5C9E2E4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0E3F09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31A70C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29C198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6B1E7A2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noWrap w:val="0"/>
          </w:tcPr>
          <w:p w14:paraId="327F064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0A7713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64" w:type="dxa"/>
            <w:noWrap w:val="0"/>
          </w:tcPr>
          <w:p w14:paraId="79F2C8F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</w:tr>
      <w:tr w14:paraId="53151A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jc w:val="center"/>
        </w:trPr>
        <w:tc>
          <w:tcPr>
            <w:tcW w:w="2122" w:type="dxa"/>
            <w:vMerge w:val="restart"/>
            <w:noWrap w:val="0"/>
          </w:tcPr>
          <w:p w14:paraId="79CE219B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gridSpan w:val="2"/>
            <w:noWrap w:val="0"/>
          </w:tcPr>
          <w:p w14:paraId="3F15EE15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</w:p>
          <w:p w14:paraId="14AB4C8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5707EAF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noWrap w:val="0"/>
          </w:tcPr>
          <w:p w14:paraId="0A89B16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24883AA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10C286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E3E701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174EC7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50A03E2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489023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3F3C0E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6D9D58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5014E4E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E0E112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458C97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767F45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7408A57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E7B637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5AF01D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61A8B7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1741C69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7C14E9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C943A9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C55E44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55E0E97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EA2C12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891F8E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37FAF6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5B58F7E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noWrap w:val="0"/>
          </w:tcPr>
          <w:p w14:paraId="4DC08C6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CBAB11D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64" w:type="dxa"/>
            <w:noWrap w:val="0"/>
          </w:tcPr>
          <w:p w14:paraId="2CE73DE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</w:tr>
      <w:tr w14:paraId="0F8A66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jc w:val="center"/>
        </w:trPr>
        <w:tc>
          <w:tcPr>
            <w:tcW w:w="2122" w:type="dxa"/>
            <w:vMerge w:val="continue"/>
            <w:noWrap w:val="0"/>
          </w:tcPr>
          <w:p w14:paraId="31AC4A09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gridSpan w:val="2"/>
            <w:noWrap w:val="0"/>
          </w:tcPr>
          <w:p w14:paraId="184A0EA2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</w:t>
            </w:r>
          </w:p>
          <w:p w14:paraId="38369C2E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D3788CB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noWrap w:val="0"/>
          </w:tcPr>
          <w:p w14:paraId="118ED24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1AEA8B6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D08DDF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EB5808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E33FD6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092677C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2AFCAF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2A4738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B65E82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477C8DB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1EFAA1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9A8917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6B8B07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6D42AC9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CA8973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2E668A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14C6D6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2021146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14171A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E523CE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77390B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61A11AC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180FE3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C30B86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C9FC2FD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53650C6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noWrap w:val="0"/>
          </w:tcPr>
          <w:p w14:paraId="7DA54B2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80C485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64" w:type="dxa"/>
            <w:noWrap w:val="0"/>
          </w:tcPr>
          <w:p w14:paraId="0436D5E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  <w:p w14:paraId="250C854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  <w:p w14:paraId="2D07CCA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  <w:p w14:paraId="733F719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  <w:p w14:paraId="2FFDD72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</w:tr>
    </w:tbl>
    <w:p w14:paraId="6E0DEB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1FED019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 w:clear="all"/>
      </w:r>
      <w:r>
        <w:rPr>
          <w:rFonts w:ascii="Times New Roman" w:hAnsi="Times New Roman" w:cs="Times New Roman"/>
          <w:b/>
          <w:sz w:val="28"/>
        </w:rPr>
        <w:t>Оценка характера и степени выраженности ошибок в письменных работах учащихся</w:t>
      </w:r>
    </w:p>
    <w:p w14:paraId="6C7191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2 </w:t>
      </w:r>
      <w:r>
        <w:rPr>
          <w:rFonts w:ascii="Times New Roman" w:hAnsi="Times New Roman" w:cs="Times New Roman"/>
          <w:b/>
          <w:sz w:val="28"/>
        </w:rPr>
        <w:t>класса на 2018 - 2019 учебный год (начало обучения)</w:t>
      </w:r>
    </w:p>
    <w:tbl>
      <w:tblPr>
        <w:tblStyle w:val="34"/>
        <w:tblW w:w="1568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850"/>
        <w:gridCol w:w="425"/>
        <w:gridCol w:w="364"/>
        <w:gridCol w:w="13"/>
      </w:tblGrid>
      <w:tr w14:paraId="2C1577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2122" w:type="dxa"/>
            <w:vMerge w:val="restart"/>
            <w:noWrap w:val="0"/>
          </w:tcPr>
          <w:p w14:paraId="70B962EF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 И. уч-ся</w:t>
            </w:r>
          </w:p>
        </w:tc>
        <w:tc>
          <w:tcPr>
            <w:tcW w:w="850" w:type="dxa"/>
            <w:gridSpan w:val="2"/>
            <w:noWrap w:val="0"/>
          </w:tcPr>
          <w:p w14:paraId="40015FD3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</w:t>
            </w:r>
          </w:p>
          <w:p w14:paraId="18A282C3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11907" w:type="dxa"/>
            <w:gridSpan w:val="27"/>
            <w:noWrap w:val="0"/>
          </w:tcPr>
          <w:p w14:paraId="371080FC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ошибок</w:t>
            </w:r>
          </w:p>
        </w:tc>
        <w:tc>
          <w:tcPr>
            <w:tcW w:w="802" w:type="dxa"/>
            <w:gridSpan w:val="3"/>
            <w:vMerge w:val="restart"/>
            <w:noWrap w:val="0"/>
          </w:tcPr>
          <w:p w14:paraId="047B8F87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ошибок</w:t>
            </w:r>
          </w:p>
        </w:tc>
      </w:tr>
      <w:tr w14:paraId="3F3001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2122" w:type="dxa"/>
            <w:vMerge w:val="continue"/>
            <w:noWrap w:val="0"/>
          </w:tcPr>
          <w:p w14:paraId="1E09C035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vMerge w:val="restart"/>
            <w:noWrap w:val="0"/>
            <w:textDirection w:val="btLr"/>
          </w:tcPr>
          <w:p w14:paraId="36E11F31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– спис. с печ. т.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37A911FD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 - диктант</w:t>
            </w:r>
          </w:p>
        </w:tc>
        <w:tc>
          <w:tcPr>
            <w:tcW w:w="2552" w:type="dxa"/>
            <w:gridSpan w:val="6"/>
            <w:noWrap w:val="0"/>
          </w:tcPr>
          <w:p w14:paraId="1706C07B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отграничение речевых единиц</w:t>
            </w:r>
          </w:p>
        </w:tc>
        <w:tc>
          <w:tcPr>
            <w:tcW w:w="2126" w:type="dxa"/>
            <w:gridSpan w:val="5"/>
            <w:vMerge w:val="restart"/>
            <w:noWrap w:val="0"/>
          </w:tcPr>
          <w:p w14:paraId="665B3234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ошибки звукового</w:t>
            </w:r>
          </w:p>
          <w:p w14:paraId="28C3E493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анализа и синтеза</w:t>
            </w:r>
          </w:p>
        </w:tc>
        <w:tc>
          <w:tcPr>
            <w:tcW w:w="850" w:type="dxa"/>
            <w:gridSpan w:val="2"/>
            <w:vMerge w:val="restart"/>
            <w:noWrap w:val="0"/>
          </w:tcPr>
          <w:p w14:paraId="1D918FCA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обозн. мягк.</w:t>
            </w:r>
          </w:p>
        </w:tc>
        <w:tc>
          <w:tcPr>
            <w:tcW w:w="2977" w:type="dxa"/>
            <w:gridSpan w:val="7"/>
            <w:vMerge w:val="restart"/>
            <w:noWrap w:val="0"/>
          </w:tcPr>
          <w:p w14:paraId="637AACC3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смешения букв</w:t>
            </w:r>
          </w:p>
        </w:tc>
        <w:tc>
          <w:tcPr>
            <w:tcW w:w="851" w:type="dxa"/>
            <w:gridSpan w:val="2"/>
            <w:vMerge w:val="restart"/>
            <w:noWrap w:val="0"/>
          </w:tcPr>
          <w:p w14:paraId="58EEF905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4"/>
            <w:vMerge w:val="restart"/>
            <w:noWrap w:val="0"/>
          </w:tcPr>
          <w:p w14:paraId="1F86998E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аграмматизмы</w:t>
            </w:r>
          </w:p>
        </w:tc>
        <w:tc>
          <w:tcPr>
            <w:tcW w:w="850" w:type="dxa"/>
            <w:vMerge w:val="restart"/>
            <w:noWrap w:val="0"/>
          </w:tcPr>
          <w:p w14:paraId="1D40344D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орфографич.</w:t>
            </w:r>
          </w:p>
        </w:tc>
        <w:tc>
          <w:tcPr>
            <w:tcW w:w="802" w:type="dxa"/>
            <w:gridSpan w:val="3"/>
            <w:vMerge w:val="continue"/>
            <w:noWrap w:val="0"/>
          </w:tcPr>
          <w:p w14:paraId="4FD8028E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2B78EA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1" w:hRule="atLeast"/>
          <w:jc w:val="center"/>
        </w:trPr>
        <w:tc>
          <w:tcPr>
            <w:tcW w:w="2122" w:type="dxa"/>
            <w:vMerge w:val="continue"/>
            <w:noWrap w:val="0"/>
          </w:tcPr>
          <w:p w14:paraId="6C1EB28A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vMerge w:val="continue"/>
            <w:noWrap w:val="0"/>
            <w:textDirection w:val="btLr"/>
          </w:tcPr>
          <w:p w14:paraId="51292ECE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noWrap w:val="0"/>
            <w:textDirection w:val="btLr"/>
          </w:tcPr>
          <w:p w14:paraId="2A32C27E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gridSpan w:val="2"/>
            <w:noWrap w:val="0"/>
          </w:tcPr>
          <w:p w14:paraId="16463EDA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предложения</w:t>
            </w:r>
          </w:p>
        </w:tc>
        <w:tc>
          <w:tcPr>
            <w:tcW w:w="1701" w:type="dxa"/>
            <w:gridSpan w:val="4"/>
            <w:noWrap w:val="0"/>
          </w:tcPr>
          <w:p w14:paraId="1D4BDA2A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слова</w:t>
            </w:r>
          </w:p>
        </w:tc>
        <w:tc>
          <w:tcPr>
            <w:tcW w:w="2126" w:type="dxa"/>
            <w:gridSpan w:val="5"/>
            <w:vMerge w:val="continue"/>
            <w:noWrap w:val="0"/>
          </w:tcPr>
          <w:p w14:paraId="04FCC963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gridSpan w:val="2"/>
            <w:vMerge w:val="continue"/>
            <w:noWrap w:val="0"/>
          </w:tcPr>
          <w:p w14:paraId="392134A7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7"/>
            <w:vMerge w:val="continue"/>
            <w:noWrap w:val="0"/>
          </w:tcPr>
          <w:p w14:paraId="4D1B9930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gridSpan w:val="2"/>
            <w:vMerge w:val="continue"/>
            <w:noWrap w:val="0"/>
          </w:tcPr>
          <w:p w14:paraId="73A1E01E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4"/>
            <w:vMerge w:val="continue"/>
            <w:noWrap w:val="0"/>
          </w:tcPr>
          <w:p w14:paraId="476B64AF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 w:val="continue"/>
            <w:noWrap w:val="0"/>
            <w:textDirection w:val="btLr"/>
          </w:tcPr>
          <w:p w14:paraId="3C6D0A4E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  <w:gridSpan w:val="3"/>
            <w:vMerge w:val="continue"/>
            <w:noWrap w:val="0"/>
            <w:textDirection w:val="btLr"/>
          </w:tcPr>
          <w:p w14:paraId="501A938F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123437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cantSplit/>
          <w:trHeight w:val="1043" w:hRule="atLeast"/>
          <w:jc w:val="center"/>
        </w:trPr>
        <w:tc>
          <w:tcPr>
            <w:tcW w:w="2122" w:type="dxa"/>
            <w:vMerge w:val="continue"/>
            <w:noWrap w:val="0"/>
          </w:tcPr>
          <w:p w14:paraId="67C259D7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vMerge w:val="continue"/>
            <w:noWrap w:val="0"/>
          </w:tcPr>
          <w:p w14:paraId="35E2DE33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noWrap w:val="0"/>
          </w:tcPr>
          <w:p w14:paraId="30B8B78D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restart"/>
            <w:noWrap w:val="0"/>
            <w:textDirection w:val="btLr"/>
          </w:tcPr>
          <w:p w14:paraId="1460A545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загл. бук</w:t>
            </w:r>
          </w:p>
        </w:tc>
        <w:tc>
          <w:tcPr>
            <w:tcW w:w="426" w:type="dxa"/>
            <w:vMerge w:val="restart"/>
            <w:noWrap w:val="0"/>
            <w:textDirection w:val="btLr"/>
          </w:tcPr>
          <w:p w14:paraId="418D7D04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пост. т.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2D8D07FC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разд. напис. ч.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7D80BD6B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контоминации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519FBB61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смеш. гран</w:t>
            </w:r>
          </w:p>
        </w:tc>
        <w:tc>
          <w:tcPr>
            <w:tcW w:w="426" w:type="dxa"/>
            <w:vMerge w:val="restart"/>
            <w:noWrap w:val="0"/>
            <w:textDirection w:val="btLr"/>
          </w:tcPr>
          <w:p w14:paraId="4C95D968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слит. напис.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41E50663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пропуски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564CC85E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вставки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0C16E04C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перестановки</w:t>
            </w:r>
          </w:p>
        </w:tc>
        <w:tc>
          <w:tcPr>
            <w:tcW w:w="426" w:type="dxa"/>
            <w:vMerge w:val="restart"/>
            <w:noWrap w:val="0"/>
            <w:textDirection w:val="btLr"/>
          </w:tcPr>
          <w:p w14:paraId="6551463E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упрощ. стр. слова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253E5CE8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756514BE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гласными </w:t>
            </w:r>
            <w:r>
              <w:rPr>
                <w:rFonts w:ascii="Times New Roman" w:hAnsi="Times New Roman" w:cs="Times New Roman"/>
                <w:lang w:val="en-US"/>
              </w:rPr>
              <w:t xml:space="preserve">II </w:t>
            </w:r>
            <w:r>
              <w:rPr>
                <w:rFonts w:ascii="Times New Roman" w:hAnsi="Times New Roman" w:cs="Times New Roman"/>
              </w:rPr>
              <w:t>ряда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3BE5A77D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буквой Ь</w:t>
            </w:r>
          </w:p>
        </w:tc>
        <w:tc>
          <w:tcPr>
            <w:tcW w:w="2127" w:type="dxa"/>
            <w:gridSpan w:val="5"/>
            <w:noWrap w:val="0"/>
          </w:tcPr>
          <w:p w14:paraId="418A8C50">
            <w:pPr>
              <w:spacing w:after="0"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акустико-артикуляторному сходству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053EAB27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кин/опт. сходств.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01C38C81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другое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10DCFDE7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персеверации</w:t>
            </w:r>
          </w:p>
        </w:tc>
        <w:tc>
          <w:tcPr>
            <w:tcW w:w="426" w:type="dxa"/>
            <w:vMerge w:val="restart"/>
            <w:noWrap w:val="0"/>
            <w:textDirection w:val="btLr"/>
          </w:tcPr>
          <w:p w14:paraId="2B3B5192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антиципации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43BF1E7C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словообразования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2E369655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согласования</w:t>
            </w:r>
          </w:p>
        </w:tc>
        <w:tc>
          <w:tcPr>
            <w:tcW w:w="425" w:type="dxa"/>
            <w:vMerge w:val="restart"/>
            <w:noWrap w:val="0"/>
            <w:textDirection w:val="btLr"/>
          </w:tcPr>
          <w:p w14:paraId="32FF85B6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управления</w:t>
            </w:r>
          </w:p>
        </w:tc>
        <w:tc>
          <w:tcPr>
            <w:tcW w:w="426" w:type="dxa"/>
            <w:vMerge w:val="restart"/>
            <w:noWrap w:val="0"/>
            <w:textDirection w:val="btLr"/>
          </w:tcPr>
          <w:p w14:paraId="704B534E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употребление предлогов</w:t>
            </w:r>
          </w:p>
        </w:tc>
        <w:tc>
          <w:tcPr>
            <w:tcW w:w="850" w:type="dxa"/>
            <w:vMerge w:val="restart"/>
            <w:noWrap w:val="0"/>
            <w:textDirection w:val="btLr"/>
          </w:tcPr>
          <w:p w14:paraId="19CAAAC5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restart"/>
            <w:noWrap w:val="0"/>
            <w:textDirection w:val="btLr"/>
          </w:tcPr>
          <w:p w14:paraId="12B39227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логопедических</w:t>
            </w:r>
          </w:p>
        </w:tc>
        <w:tc>
          <w:tcPr>
            <w:tcW w:w="364" w:type="dxa"/>
            <w:vMerge w:val="restart"/>
            <w:noWrap w:val="0"/>
            <w:textDirection w:val="btLr"/>
          </w:tcPr>
          <w:p w14:paraId="0BD1C86C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орфографических</w:t>
            </w:r>
          </w:p>
        </w:tc>
      </w:tr>
      <w:tr w14:paraId="7D8353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cantSplit/>
          <w:trHeight w:val="920" w:hRule="atLeast"/>
          <w:jc w:val="center"/>
        </w:trPr>
        <w:tc>
          <w:tcPr>
            <w:tcW w:w="2122" w:type="dxa"/>
            <w:vMerge w:val="continue"/>
            <w:tcBorders>
              <w:bottom w:val="single" w:color="auto" w:sz="4" w:space="0"/>
            </w:tcBorders>
            <w:noWrap w:val="0"/>
          </w:tcPr>
          <w:p w14:paraId="2F81E91A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</w:tcPr>
          <w:p w14:paraId="661CC2F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</w:tcPr>
          <w:p w14:paraId="3643FFA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253C2939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512C5510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66AB8D40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42CD1515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7801FBAB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060E182E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71469B18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58272365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44591B76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566B7F6E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0E50CB85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7E62B3A6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69E49D84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bottom w:val="single" w:color="auto" w:sz="4" w:space="0"/>
            </w:tcBorders>
            <w:noWrap w:val="0"/>
            <w:textDirection w:val="btLr"/>
          </w:tcPr>
          <w:p w14:paraId="41F4AF0C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зв./глух.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noWrap w:val="0"/>
            <w:textDirection w:val="btLr"/>
          </w:tcPr>
          <w:p w14:paraId="655612B2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св./шип.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noWrap w:val="0"/>
            <w:textDirection w:val="btLr"/>
          </w:tcPr>
          <w:p w14:paraId="327B88DA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аффр-ты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noWrap w:val="0"/>
            <w:textDirection w:val="btLr"/>
          </w:tcPr>
          <w:p w14:paraId="3A19F738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соноры р – л</w:t>
            </w:r>
          </w:p>
        </w:tc>
        <w:tc>
          <w:tcPr>
            <w:tcW w:w="426" w:type="dxa"/>
            <w:tcBorders>
              <w:bottom w:val="single" w:color="auto" w:sz="4" w:space="0"/>
            </w:tcBorders>
            <w:noWrap w:val="0"/>
            <w:textDirection w:val="btLr"/>
          </w:tcPr>
          <w:p w14:paraId="1F4552BC">
            <w:pPr>
              <w:spacing w:after="0" w:line="240" w:lineRule="atLeast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гласные</w:t>
            </w: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</w:tcPr>
          <w:p w14:paraId="6EFE51B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</w:tcPr>
          <w:p w14:paraId="5890A66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</w:tcPr>
          <w:p w14:paraId="176D77C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</w:tcPr>
          <w:p w14:paraId="0692C1D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</w:tcPr>
          <w:p w14:paraId="75825B9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</w:tcPr>
          <w:p w14:paraId="028657E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</w:tcPr>
          <w:p w14:paraId="2CBE63E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continue"/>
            <w:tcBorders>
              <w:bottom w:val="single" w:color="auto" w:sz="4" w:space="0"/>
            </w:tcBorders>
            <w:noWrap w:val="0"/>
          </w:tcPr>
          <w:p w14:paraId="3E9915C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7669CCA9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36CFD7ED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  <w:tc>
          <w:tcPr>
            <w:tcW w:w="364" w:type="dxa"/>
            <w:vMerge w:val="continue"/>
            <w:tcBorders>
              <w:bottom w:val="single" w:color="auto" w:sz="4" w:space="0"/>
            </w:tcBorders>
            <w:noWrap w:val="0"/>
            <w:textDirection w:val="btLr"/>
          </w:tcPr>
          <w:p w14:paraId="02819363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</w:rPr>
            </w:pPr>
          </w:p>
        </w:tc>
      </w:tr>
      <w:tr w14:paraId="599A78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jc w:val="center"/>
        </w:trPr>
        <w:tc>
          <w:tcPr>
            <w:tcW w:w="2122" w:type="dxa"/>
            <w:vMerge w:val="restart"/>
            <w:noWrap w:val="0"/>
          </w:tcPr>
          <w:p w14:paraId="322D3F64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gridSpan w:val="2"/>
            <w:noWrap w:val="0"/>
          </w:tcPr>
          <w:p w14:paraId="6F9EB49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</w:p>
          <w:p w14:paraId="600E0A9D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363F35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noWrap w:val="0"/>
          </w:tcPr>
          <w:p w14:paraId="7927BD2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46F9823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1E221C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9DD47C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73D44F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56D4205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28FF03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63DEC1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15DDE9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126AD5F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2E9D2F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FB6F9E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AB8591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1FD6159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AFE6F4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4C9498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3D0EF5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3E471B6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D5226E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1F0FFC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AE5B5D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131052B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E3DC67D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D49ECB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7872AF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0E66FAB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noWrap w:val="0"/>
          </w:tcPr>
          <w:p w14:paraId="1277237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4BDCA4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64" w:type="dxa"/>
            <w:noWrap w:val="0"/>
          </w:tcPr>
          <w:p w14:paraId="4810488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</w:tr>
      <w:tr w14:paraId="18302F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jc w:val="center"/>
        </w:trPr>
        <w:tc>
          <w:tcPr>
            <w:tcW w:w="2122" w:type="dxa"/>
            <w:vMerge w:val="continue"/>
            <w:noWrap w:val="0"/>
          </w:tcPr>
          <w:p w14:paraId="04CCAB38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gridSpan w:val="2"/>
            <w:noWrap w:val="0"/>
          </w:tcPr>
          <w:p w14:paraId="2E67A89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</w:t>
            </w:r>
          </w:p>
          <w:p w14:paraId="537DDDA4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042AB5E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noWrap w:val="0"/>
          </w:tcPr>
          <w:p w14:paraId="6CAD305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5D7F35A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42C3EF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5EB5DD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74D0B8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6D80F34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9385C9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EE087E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BCB31C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50F4C22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D35545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5E5437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E6F236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62C8E69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B6761B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31AB4C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9DF22E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707116D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A996EC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2B1E21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6F8FB8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058A9BD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18AE64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2F2D6AD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7F1069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38730306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noWrap w:val="0"/>
          </w:tcPr>
          <w:p w14:paraId="610D5C2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83FD2B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64" w:type="dxa"/>
            <w:noWrap w:val="0"/>
          </w:tcPr>
          <w:p w14:paraId="2048606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</w:tr>
      <w:tr w14:paraId="429FF3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jc w:val="center"/>
        </w:trPr>
        <w:tc>
          <w:tcPr>
            <w:tcW w:w="2122" w:type="dxa"/>
            <w:vMerge w:val="restart"/>
            <w:noWrap w:val="0"/>
          </w:tcPr>
          <w:p w14:paraId="21CF6A27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gridSpan w:val="2"/>
            <w:noWrap w:val="0"/>
          </w:tcPr>
          <w:p w14:paraId="5D9DC24D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</w:p>
          <w:p w14:paraId="5D06CC27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51C73F1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noWrap w:val="0"/>
          </w:tcPr>
          <w:p w14:paraId="5724920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6A5163A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6FF3B4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AAB90C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33D52D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19AC70A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90CAC9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A3F6B6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B38889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141DF67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E49D0B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9075E36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95E620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140CEB6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EA8DF8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40EE7D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C46F1D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3886928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AA1B71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9BD459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B8F68F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04AAA01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F9E558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76E2C1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68E013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53881126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noWrap w:val="0"/>
          </w:tcPr>
          <w:p w14:paraId="3FFBB76D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17E12C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64" w:type="dxa"/>
            <w:noWrap w:val="0"/>
          </w:tcPr>
          <w:p w14:paraId="6B18542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</w:tr>
      <w:tr w14:paraId="3A319F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jc w:val="center"/>
        </w:trPr>
        <w:tc>
          <w:tcPr>
            <w:tcW w:w="2122" w:type="dxa"/>
            <w:vMerge w:val="continue"/>
            <w:noWrap w:val="0"/>
          </w:tcPr>
          <w:p w14:paraId="79A47105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gridSpan w:val="2"/>
            <w:noWrap w:val="0"/>
          </w:tcPr>
          <w:p w14:paraId="6AC62ABD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</w:t>
            </w:r>
          </w:p>
          <w:p w14:paraId="28D3CB01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A7ABEC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noWrap w:val="0"/>
          </w:tcPr>
          <w:p w14:paraId="52B810E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1D2589A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0D4EF6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A4999A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0DE235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0DBF94AD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88C624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AECF10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CF92C2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627F0F6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7C6725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AD0C59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D82012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0895045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3BEA0B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07C55B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1BE1226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67BD437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3CEB40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25897D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10572A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3455DD9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66A982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1988AC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10AAFA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02FFE29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noWrap w:val="0"/>
          </w:tcPr>
          <w:p w14:paraId="74617F2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9011B8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64" w:type="dxa"/>
            <w:noWrap w:val="0"/>
          </w:tcPr>
          <w:p w14:paraId="601EFC3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</w:tr>
      <w:tr w14:paraId="5B2C9B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jc w:val="center"/>
        </w:trPr>
        <w:tc>
          <w:tcPr>
            <w:tcW w:w="2122" w:type="dxa"/>
            <w:vMerge w:val="restart"/>
            <w:noWrap w:val="0"/>
          </w:tcPr>
          <w:p w14:paraId="34E64A9A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gridSpan w:val="2"/>
            <w:noWrap w:val="0"/>
          </w:tcPr>
          <w:p w14:paraId="05A533A6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</w:p>
          <w:p w14:paraId="60407761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77B954B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noWrap w:val="0"/>
          </w:tcPr>
          <w:p w14:paraId="6A82A22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7073BE3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C5A2E1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D94EF4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674AAF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2A8549A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E4E5C0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0E23B96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470579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720229C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DAE118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AFB9C6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754A6E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63972E9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0247C7E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7D5BAC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3E6562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0445183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9FACC1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5A31E0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AC7382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2247D9C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D05039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F5D8C2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1E6F68D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795B057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noWrap w:val="0"/>
          </w:tcPr>
          <w:p w14:paraId="7992891C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B6FD01D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64" w:type="dxa"/>
            <w:noWrap w:val="0"/>
          </w:tcPr>
          <w:p w14:paraId="2224731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</w:tr>
      <w:tr w14:paraId="045BF9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jc w:val="center"/>
        </w:trPr>
        <w:tc>
          <w:tcPr>
            <w:tcW w:w="2122" w:type="dxa"/>
            <w:vMerge w:val="continue"/>
            <w:noWrap w:val="0"/>
          </w:tcPr>
          <w:p w14:paraId="0B2ED007">
            <w:pPr>
              <w:spacing w:after="0" w:line="240" w:lineRule="atLeas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gridSpan w:val="2"/>
            <w:noWrap w:val="0"/>
          </w:tcPr>
          <w:p w14:paraId="6E4BC3CD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</w:t>
            </w:r>
          </w:p>
          <w:p w14:paraId="419C7A9F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8C4BCFC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" w:type="dxa"/>
            <w:noWrap w:val="0"/>
          </w:tcPr>
          <w:p w14:paraId="66E58EB6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52C7A31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71B505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68C67B6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41A6317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62EE158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7277A7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D27DC5F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6DC98F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280E3C6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BD34A6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24C52EC6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404B3866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632A2BAB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E22DD52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B1E4D1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D2334A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3435AB09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8DF05E3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9F321E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5221EA3E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39187A3A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764F8A66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36DE240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19DCECD4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noWrap w:val="0"/>
          </w:tcPr>
          <w:p w14:paraId="2D1516B5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noWrap w:val="0"/>
          </w:tcPr>
          <w:p w14:paraId="21EA58A8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noWrap w:val="0"/>
          </w:tcPr>
          <w:p w14:paraId="6CE7BAC1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64" w:type="dxa"/>
            <w:noWrap w:val="0"/>
          </w:tcPr>
          <w:p w14:paraId="3AD60020">
            <w:pPr>
              <w:spacing w:after="0" w:line="240" w:lineRule="atLeast"/>
              <w:rPr>
                <w:rFonts w:ascii="Times New Roman" w:hAnsi="Times New Roman" w:cs="Times New Roman"/>
              </w:rPr>
            </w:pPr>
          </w:p>
        </w:tc>
      </w:tr>
    </w:tbl>
    <w:p w14:paraId="3747F42B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>
      <w:pgSz w:w="16838" w:h="11906" w:orient="landscape"/>
      <w:pgMar w:top="284" w:right="253" w:bottom="426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69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Balloon Text"/>
    <w:basedOn w:val="1"/>
    <w:link w:val="183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7">
    <w:name w:val="endnote text"/>
    <w:basedOn w:val="1"/>
    <w:link w:val="181"/>
    <w:semiHidden/>
    <w:unhideWhenUsed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footnote text"/>
    <w:basedOn w:val="1"/>
    <w:link w:val="180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1">
    <w:name w:val="header"/>
    <w:basedOn w:val="1"/>
    <w:link w:val="52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2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3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4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6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54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3">
    <w:name w:val="Subtitle"/>
    <w:basedOn w:val="1"/>
    <w:next w:val="1"/>
    <w:link w:val="47"/>
    <w:qFormat/>
    <w:uiPriority w:val="11"/>
    <w:pPr>
      <w:spacing w:before="200" w:after="200"/>
    </w:pPr>
    <w:rPr>
      <w:sz w:val="24"/>
      <w:szCs w:val="24"/>
    </w:rPr>
  </w:style>
  <w:style w:type="table" w:styleId="34">
    <w:name w:val="Table Grid"/>
    <w:basedOn w:val="1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5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7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paragraph" w:styleId="45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6">
    <w:name w:val="Title Char"/>
    <w:basedOn w:val="11"/>
    <w:link w:val="31"/>
    <w:uiPriority w:val="10"/>
    <w:rPr>
      <w:sz w:val="48"/>
      <w:szCs w:val="48"/>
    </w:rPr>
  </w:style>
  <w:style w:type="character" w:customStyle="1" w:styleId="47">
    <w:name w:val="Subtitle Char"/>
    <w:basedOn w:val="11"/>
    <w:link w:val="33"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Quote Char"/>
    <w:link w:val="48"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1">
    <w:name w:val="Intense Quote Char"/>
    <w:link w:val="50"/>
    <w:uiPriority w:val="30"/>
    <w:rPr>
      <w:i/>
    </w:rPr>
  </w:style>
  <w:style w:type="character" w:customStyle="1" w:styleId="52">
    <w:name w:val="Header Char"/>
    <w:basedOn w:val="11"/>
    <w:link w:val="21"/>
    <w:uiPriority w:val="99"/>
  </w:style>
  <w:style w:type="character" w:customStyle="1" w:styleId="53">
    <w:name w:val="Footer Char"/>
    <w:basedOn w:val="11"/>
    <w:link w:val="32"/>
    <w:uiPriority w:val="99"/>
  </w:style>
  <w:style w:type="character" w:customStyle="1" w:styleId="54">
    <w:name w:val="Caption Char"/>
    <w:link w:val="32"/>
    <w:uiPriority w:val="99"/>
  </w:style>
  <w:style w:type="table" w:customStyle="1" w:styleId="55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Plain Table 3"/>
    <w:basedOn w:val="12"/>
    <w:qFormat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5"/>
    <w:basedOn w:val="12"/>
    <w:qFormat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3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4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5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6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7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8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0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1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2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3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4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5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7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8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9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0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1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2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4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5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6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7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8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9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1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2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3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4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5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6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9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0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1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2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6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7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8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9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0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2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3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4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5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6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7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9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0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1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2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3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4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6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7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8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9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0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1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3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4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5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6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7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8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0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1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2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3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4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5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6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7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8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3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4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5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1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2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3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4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5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6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8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9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0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1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2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3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5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6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7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8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9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0">
    <w:name w:val="Footnote Text Char"/>
    <w:link w:val="19"/>
    <w:uiPriority w:val="99"/>
    <w:rPr>
      <w:sz w:val="18"/>
    </w:rPr>
  </w:style>
  <w:style w:type="character" w:customStyle="1" w:styleId="181">
    <w:name w:val="Endnote Text Char"/>
    <w:link w:val="17"/>
    <w:uiPriority w:val="99"/>
    <w:rPr>
      <w:sz w:val="20"/>
    </w:rPr>
  </w:style>
  <w:style w:type="paragraph" w:customStyle="1" w:styleId="182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83">
    <w:name w:val="Текст выноски Знак"/>
    <w:basedOn w:val="11"/>
    <w:link w:val="16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20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2018-08-29T06:44:00Z</dcterms:created>
  <dc:creator>Мусорина Лариса Сергеевна</dc:creator>
  <cp:lastModifiedBy>Николай</cp:lastModifiedBy>
  <dcterms:modified xsi:type="dcterms:W3CDTF">2025-02-11T03:59:04Z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341E4A73DB514AAEB6AB0CF3B7AA0146_12</vt:lpwstr>
  </property>
</Properties>
</file>