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2DBACB9" w14:textId="77777777" w:rsidR="00FD5BE5" w:rsidRPr="004B29A1" w:rsidRDefault="00FD5BE5" w:rsidP="00FD5BE5">
      <w:pPr>
        <w:spacing w:line="480" w:lineRule="auto"/>
        <w:jc w:val="center"/>
        <w:rPr>
          <w:rFonts w:asciiTheme="minorBidi" w:hAnsiTheme="minorBidi"/>
        </w:rPr>
      </w:pPr>
      <w:r>
        <w:rPr>
          <w:rFonts w:asciiTheme="minorBidi" w:hAnsiTheme="minorBidi"/>
        </w:rPr>
        <w:t>Online Booking System</w:t>
      </w:r>
    </w:p>
    <w:p w14:paraId="369A9A73" w14:textId="41729691" w:rsidR="004B29A1" w:rsidRPr="004B29A1" w:rsidRDefault="00FD5BE5" w:rsidP="00E2773E">
      <w:pPr>
        <w:spacing w:line="480" w:lineRule="auto"/>
        <w:jc w:val="center"/>
        <w:rPr>
          <w:rFonts w:asciiTheme="minorBidi" w:hAnsiTheme="minorBidi"/>
        </w:rPr>
      </w:pPr>
      <w:r>
        <w:rPr>
          <w:rFonts w:asciiTheme="minorBidi" w:hAnsiTheme="minorBidi"/>
        </w:rPr>
        <w:t xml:space="preserve"> Arleth Martinez</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536ABF68" w14:textId="5CC1DB03" w:rsidR="004B29A1" w:rsidRPr="004B29A1" w:rsidRDefault="00487A95" w:rsidP="003D7936">
      <w:pPr>
        <w:spacing w:line="480" w:lineRule="auto"/>
        <w:jc w:val="center"/>
        <w:rPr>
          <w:rFonts w:asciiTheme="minorBidi" w:hAnsiTheme="minorBidi"/>
        </w:rPr>
      </w:pPr>
      <w:r>
        <w:rPr>
          <w:rFonts w:asciiTheme="minorBidi" w:hAnsiTheme="minorBidi"/>
        </w:rPr>
        <w:t>Grand Canyon University</w:t>
      </w:r>
    </w:p>
    <w:p w14:paraId="1BA6336A" w14:textId="5FEF4E7A"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FD5BE5">
        <w:rPr>
          <w:rFonts w:asciiTheme="minorBidi" w:hAnsiTheme="minorBidi"/>
        </w:rPr>
        <w:t xml:space="preserve"> </w:t>
      </w:r>
      <w:r w:rsidR="007D54C9">
        <w:rPr>
          <w:rFonts w:asciiTheme="minorBidi" w:hAnsiTheme="minorBidi"/>
        </w:rPr>
        <w:t>2</w:t>
      </w:r>
      <w:r w:rsidR="00FD5BE5">
        <w:rPr>
          <w:rFonts w:asciiTheme="minorBidi" w:hAnsiTheme="minorBidi"/>
        </w:rPr>
        <w:t>.0</w:t>
      </w:r>
    </w:p>
    <w:p w14:paraId="0FD24F27" w14:textId="5F59103C"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FD5BE5">
        <w:rPr>
          <w:rFonts w:asciiTheme="minorBidi" w:hAnsiTheme="minorBidi"/>
        </w:rPr>
        <w:t xml:space="preserve"> </w:t>
      </w:r>
      <w:r w:rsidR="007D54C9">
        <w:rPr>
          <w:rFonts w:asciiTheme="minorBidi" w:hAnsiTheme="minorBidi"/>
        </w:rPr>
        <w:t>August 3,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2833D2E" w14:textId="6E913C8D" w:rsidR="00243A0E" w:rsidRPr="005A2DD6" w:rsidRDefault="00921BB0" w:rsidP="006A3477">
      <w:pPr>
        <w:spacing w:line="480" w:lineRule="auto"/>
        <w:ind w:firstLine="720"/>
        <w:rPr>
          <w:rFonts w:asciiTheme="minorBidi" w:hAnsiTheme="minorBidi"/>
          <w:sz w:val="20"/>
          <w:szCs w:val="20"/>
        </w:rPr>
      </w:pPr>
      <w:r w:rsidRPr="009B0A6A">
        <w:rPr>
          <w:rFonts w:asciiTheme="minorBidi" w:hAnsiTheme="minorBidi"/>
          <w:sz w:val="20"/>
          <w:szCs w:val="20"/>
        </w:rPr>
        <w:t xml:space="preserve">The online hotel booking system aims to develop a user-friendly web application that enables </w:t>
      </w:r>
      <w:r>
        <w:rPr>
          <w:rFonts w:asciiTheme="minorBidi" w:hAnsiTheme="minorBidi"/>
          <w:sz w:val="20"/>
          <w:szCs w:val="20"/>
        </w:rPr>
        <w:t>users</w:t>
      </w:r>
      <w:r w:rsidRPr="009B0A6A">
        <w:rPr>
          <w:rFonts w:asciiTheme="minorBidi" w:hAnsiTheme="minorBidi"/>
          <w:sz w:val="20"/>
          <w:szCs w:val="20"/>
        </w:rPr>
        <w:t xml:space="preserve"> to select, </w:t>
      </w:r>
      <w:r>
        <w:rPr>
          <w:rFonts w:asciiTheme="minorBidi" w:hAnsiTheme="minorBidi"/>
          <w:sz w:val="20"/>
          <w:szCs w:val="20"/>
        </w:rPr>
        <w:t>view</w:t>
      </w:r>
      <w:r w:rsidR="00075A2C">
        <w:rPr>
          <w:rFonts w:asciiTheme="minorBidi" w:hAnsiTheme="minorBidi"/>
          <w:sz w:val="20"/>
          <w:szCs w:val="20"/>
        </w:rPr>
        <w:t>,</w:t>
      </w:r>
      <w:r>
        <w:rPr>
          <w:rFonts w:asciiTheme="minorBidi" w:hAnsiTheme="minorBidi"/>
          <w:sz w:val="20"/>
          <w:szCs w:val="20"/>
        </w:rPr>
        <w:t xml:space="preserve"> </w:t>
      </w:r>
      <w:r w:rsidRPr="009B0A6A">
        <w:rPr>
          <w:rFonts w:asciiTheme="minorBidi" w:hAnsiTheme="minorBidi"/>
          <w:sz w:val="20"/>
          <w:szCs w:val="20"/>
        </w:rPr>
        <w:t xml:space="preserve">and reserve hotel </w:t>
      </w:r>
      <w:r>
        <w:rPr>
          <w:rFonts w:asciiTheme="minorBidi" w:hAnsiTheme="minorBidi"/>
          <w:sz w:val="20"/>
          <w:szCs w:val="20"/>
        </w:rPr>
        <w:t>rooms</w:t>
      </w:r>
      <w:r w:rsidRPr="009B0A6A">
        <w:rPr>
          <w:rFonts w:asciiTheme="minorBidi" w:hAnsiTheme="minorBidi"/>
          <w:sz w:val="20"/>
          <w:szCs w:val="20"/>
        </w:rPr>
        <w:t xml:space="preserve"> online. It will feature a database of hotel</w:t>
      </w:r>
      <w:r>
        <w:rPr>
          <w:rFonts w:asciiTheme="minorBidi" w:hAnsiTheme="minorBidi"/>
          <w:sz w:val="20"/>
          <w:szCs w:val="20"/>
        </w:rPr>
        <w:t xml:space="preserve"> rooms </w:t>
      </w:r>
      <w:r w:rsidRPr="009B0A6A">
        <w:rPr>
          <w:rFonts w:asciiTheme="minorBidi" w:hAnsiTheme="minorBidi"/>
          <w:sz w:val="20"/>
          <w:szCs w:val="20"/>
        </w:rPr>
        <w:t>with room availability, pricing information, and</w:t>
      </w:r>
      <w:r>
        <w:rPr>
          <w:rFonts w:asciiTheme="minorBidi" w:hAnsiTheme="minorBidi"/>
          <w:sz w:val="20"/>
          <w:szCs w:val="20"/>
        </w:rPr>
        <w:t xml:space="preserve"> details</w:t>
      </w:r>
      <w:r w:rsidRPr="009B0A6A">
        <w:rPr>
          <w:rFonts w:asciiTheme="minorBidi" w:hAnsiTheme="minorBidi"/>
          <w:sz w:val="20"/>
          <w:szCs w:val="20"/>
        </w:rPr>
        <w:t>. Users will be able to create accounts</w:t>
      </w:r>
      <w:r>
        <w:rPr>
          <w:rFonts w:asciiTheme="minorBidi" w:hAnsiTheme="minorBidi"/>
          <w:sz w:val="20"/>
          <w:szCs w:val="20"/>
        </w:rPr>
        <w:t xml:space="preserve"> and</w:t>
      </w:r>
      <w:r w:rsidRPr="009B0A6A">
        <w:rPr>
          <w:rFonts w:asciiTheme="minorBidi" w:hAnsiTheme="minorBidi"/>
          <w:sz w:val="20"/>
          <w:szCs w:val="20"/>
        </w:rPr>
        <w:t xml:space="preserve"> manage their bookings</w:t>
      </w:r>
      <w:r>
        <w:rPr>
          <w:rFonts w:asciiTheme="minorBidi" w:hAnsiTheme="minorBidi"/>
          <w:sz w:val="20"/>
          <w:szCs w:val="20"/>
        </w:rPr>
        <w:t xml:space="preserve">. </w:t>
      </w:r>
      <w:r w:rsidRPr="009B0A6A">
        <w:rPr>
          <w:rFonts w:asciiTheme="minorBidi" w:hAnsiTheme="minorBidi"/>
          <w:sz w:val="20"/>
          <w:szCs w:val="20"/>
        </w:rPr>
        <w:t xml:space="preserve">The </w:t>
      </w:r>
      <w:r>
        <w:rPr>
          <w:rFonts w:asciiTheme="minorBidi" w:hAnsiTheme="minorBidi"/>
          <w:sz w:val="20"/>
          <w:szCs w:val="20"/>
        </w:rPr>
        <w:t>application</w:t>
      </w:r>
      <w:r w:rsidRPr="009B0A6A">
        <w:rPr>
          <w:rFonts w:asciiTheme="minorBidi" w:hAnsiTheme="minorBidi"/>
          <w:sz w:val="20"/>
          <w:szCs w:val="20"/>
        </w:rPr>
        <w:t xml:space="preserve"> seeks to streamline the hotel booking process enhancing convenience for </w:t>
      </w:r>
      <w:r>
        <w:rPr>
          <w:rFonts w:asciiTheme="minorBidi" w:hAnsiTheme="minorBidi"/>
          <w:sz w:val="20"/>
          <w:szCs w:val="20"/>
        </w:rPr>
        <w:t>users.</w:t>
      </w:r>
      <w:r w:rsidR="00243A0E" w:rsidRPr="005A2DD6">
        <w:rPr>
          <w:rFonts w:ascii="Times New Roman" w:eastAsia="PMingLiU" w:hAnsi="Times New Roman" w:cs="Times New Roman"/>
          <w:lang w:eastAsia="zh-TW"/>
        </w:rPr>
        <w:t xml:space="preserve"> </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6CE7FBEB" w:rsidR="00F670F1" w:rsidRPr="00DD182B" w:rsidRDefault="00921BB0"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11/04/2023</w:t>
            </w:r>
          </w:p>
        </w:tc>
        <w:tc>
          <w:tcPr>
            <w:tcW w:w="1595" w:type="dxa"/>
            <w:tcBorders>
              <w:top w:val="single" w:sz="8" w:space="0" w:color="999999"/>
              <w:bottom w:val="single" w:sz="8" w:space="0" w:color="999999"/>
            </w:tcBorders>
          </w:tcPr>
          <w:p w14:paraId="4F07100F" w14:textId="1C988AD3" w:rsidR="00F670F1" w:rsidRPr="00DD182B" w:rsidRDefault="00921BB0"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Arleth Martinez</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1EB93C10" w:rsidR="00F670F1" w:rsidRPr="00DD182B" w:rsidRDefault="00075A2C"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08/03/2024</w:t>
            </w:r>
          </w:p>
        </w:tc>
        <w:tc>
          <w:tcPr>
            <w:tcW w:w="1595" w:type="dxa"/>
          </w:tcPr>
          <w:p w14:paraId="1E707DC1" w14:textId="251CA099" w:rsidR="00F670F1" w:rsidRPr="00DD182B" w:rsidRDefault="00075A2C"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Arleth Martinez</w:t>
            </w:r>
          </w:p>
        </w:tc>
        <w:tc>
          <w:tcPr>
            <w:tcW w:w="6708" w:type="dxa"/>
          </w:tcPr>
          <w:p w14:paraId="5C951134" w14:textId="63D146AD" w:rsidR="00F670F1" w:rsidRPr="00DD182B" w:rsidRDefault="00075A2C"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Finalized details </w:t>
            </w: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7D2501"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0C6FC2FF" w:rsidR="004B29A1" w:rsidRPr="004B29A1" w:rsidRDefault="0076367E" w:rsidP="001D1735">
      <w:pPr>
        <w:pStyle w:val="SectionTitle"/>
      </w:pPr>
      <w:bookmarkStart w:id="1" w:name="_Toc515612983"/>
      <w:r>
        <w:lastRenderedPageBreak/>
        <w:t>Design</w:t>
      </w:r>
      <w:r w:rsidR="001D1735">
        <w:t xml:space="preserve"> </w:t>
      </w:r>
      <w:bookmarkEnd w:id="1"/>
      <w:r w:rsidR="002C60FA">
        <w:t>Introduction</w:t>
      </w:r>
    </w:p>
    <w:p w14:paraId="6238FD2C" w14:textId="7727E5FD" w:rsidR="001850F5" w:rsidRDefault="008244BC" w:rsidP="008244BC">
      <w:pPr>
        <w:pStyle w:val="ListParagraph"/>
        <w:numPr>
          <w:ilvl w:val="0"/>
          <w:numId w:val="8"/>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 xml:space="preserve">Provide the high-level design of the proposed solution or business case with supporting narrative text. This design should include mock-up </w:t>
      </w:r>
      <w:r w:rsidR="001850F5">
        <w:rPr>
          <w:rFonts w:ascii="Times New Roman" w:eastAsia="PMingLiU" w:hAnsi="Times New Roman" w:cs="Times New Roman"/>
          <w:lang w:val="x-none" w:eastAsia="zh-TW"/>
        </w:rPr>
        <w:t>screenshots</w:t>
      </w:r>
      <w:r w:rsidRPr="008244BC">
        <w:rPr>
          <w:rFonts w:ascii="Times New Roman" w:eastAsia="PMingLiU" w:hAnsi="Times New Roman" w:cs="Times New Roman"/>
          <w:lang w:eastAsia="zh-TW"/>
        </w:rPr>
        <w:t xml:space="preserve"> for the proposed user interface, pseudocode, or flowcharts that show the logic for the program, as well as the anticipated process flow. The purpose of the solution/business case design is to allow the stakeholder to approve the concepts before committing resources to the technical design.</w:t>
      </w:r>
    </w:p>
    <w:p w14:paraId="67F4EB60" w14:textId="0C2A73A8" w:rsidR="001850F5" w:rsidRDefault="001850F5" w:rsidP="001850F5">
      <w:pPr>
        <w:pStyle w:val="ListParagraph"/>
        <w:spacing w:line="480" w:lineRule="auto"/>
        <w:ind w:left="360"/>
        <w:rPr>
          <w:rFonts w:ascii="Times New Roman" w:eastAsia="Times New Roman" w:hAnsi="Times New Roman" w:cs="Times New Roman"/>
        </w:rPr>
      </w:pPr>
    </w:p>
    <w:p w14:paraId="34867966" w14:textId="7D01F7C4" w:rsidR="001850F5" w:rsidRDefault="001850F5" w:rsidP="001850F5">
      <w:pPr>
        <w:pStyle w:val="ListParagraph"/>
        <w:spacing w:line="240" w:lineRule="auto"/>
        <w:ind w:left="360" w:firstLine="360"/>
        <w:rPr>
          <w:rFonts w:ascii="Times New Roman" w:eastAsia="Times New Roman" w:hAnsi="Times New Roman" w:cs="Times New Roman"/>
          <w:sz w:val="24"/>
          <w:szCs w:val="24"/>
        </w:rPr>
      </w:pPr>
      <w:r w:rsidRPr="001850F5">
        <w:rPr>
          <w:rFonts w:ascii="Times New Roman" w:eastAsia="Times New Roman" w:hAnsi="Times New Roman" w:cs="Times New Roman"/>
          <w:sz w:val="24"/>
          <w:szCs w:val="24"/>
        </w:rPr>
        <w:t xml:space="preserve">The hotel room database will contain information about each hotel room such as price, availability, room number, etc. The </w:t>
      </w:r>
      <w:r w:rsidRPr="001850F5">
        <w:rPr>
          <w:rFonts w:ascii="Times New Roman" w:eastAsia="Times New Roman" w:hAnsi="Times New Roman" w:cs="Times New Roman"/>
          <w:sz w:val="24"/>
          <w:szCs w:val="24"/>
          <w:lang w:val="x-none"/>
        </w:rPr>
        <w:t>user</w:t>
      </w:r>
      <w:r w:rsidRPr="001850F5">
        <w:rPr>
          <w:rFonts w:ascii="Times New Roman" w:eastAsia="Times New Roman" w:hAnsi="Times New Roman" w:cs="Times New Roman"/>
          <w:sz w:val="24"/>
          <w:szCs w:val="24"/>
        </w:rPr>
        <w:t xml:space="preserve"> database will be used to store and authenticate </w:t>
      </w:r>
      <w:r w:rsidRPr="001850F5">
        <w:rPr>
          <w:rFonts w:ascii="Times New Roman" w:eastAsia="Times New Roman" w:hAnsi="Times New Roman" w:cs="Times New Roman"/>
          <w:sz w:val="24"/>
          <w:szCs w:val="24"/>
          <w:lang w:val="x-none"/>
        </w:rPr>
        <w:t>user</w:t>
      </w:r>
      <w:r w:rsidRPr="001850F5">
        <w:rPr>
          <w:rFonts w:ascii="Times New Roman" w:eastAsia="Times New Roman" w:hAnsi="Times New Roman" w:cs="Times New Roman"/>
          <w:sz w:val="24"/>
          <w:szCs w:val="24"/>
        </w:rPr>
        <w:t xml:space="preserve"> information. The </w:t>
      </w:r>
      <w:r w:rsidRPr="001850F5">
        <w:rPr>
          <w:rFonts w:ascii="Times New Roman" w:eastAsia="Times New Roman" w:hAnsi="Times New Roman" w:cs="Times New Roman"/>
          <w:sz w:val="24"/>
          <w:szCs w:val="24"/>
          <w:lang w:val="x-none"/>
        </w:rPr>
        <w:t>web app</w:t>
      </w:r>
      <w:r w:rsidRPr="001850F5">
        <w:rPr>
          <w:rFonts w:ascii="Times New Roman" w:eastAsia="Times New Roman" w:hAnsi="Times New Roman" w:cs="Times New Roman"/>
          <w:sz w:val="24"/>
          <w:szCs w:val="24"/>
        </w:rPr>
        <w:t xml:space="preserve"> will directly connect to the user database to store newly created users and validate user login </w:t>
      </w:r>
      <w:r w:rsidRPr="001850F5">
        <w:rPr>
          <w:rFonts w:ascii="Times New Roman" w:eastAsia="Times New Roman" w:hAnsi="Times New Roman" w:cs="Times New Roman"/>
          <w:sz w:val="24"/>
          <w:szCs w:val="24"/>
          <w:lang w:val="x-none"/>
        </w:rPr>
        <w:t>information</w:t>
      </w:r>
      <w:r w:rsidRPr="001850F5">
        <w:rPr>
          <w:rFonts w:ascii="Times New Roman" w:eastAsia="Times New Roman" w:hAnsi="Times New Roman" w:cs="Times New Roman"/>
          <w:sz w:val="24"/>
          <w:szCs w:val="24"/>
        </w:rPr>
        <w:t xml:space="preserve">. The hotel room database will be </w:t>
      </w:r>
      <w:r w:rsidRPr="001850F5">
        <w:rPr>
          <w:rFonts w:ascii="Times New Roman" w:eastAsia="Times New Roman" w:hAnsi="Times New Roman" w:cs="Times New Roman"/>
          <w:sz w:val="24"/>
          <w:szCs w:val="24"/>
          <w:lang w:val="x-none"/>
        </w:rPr>
        <w:t>accessible</w:t>
      </w:r>
      <w:r w:rsidRPr="001850F5">
        <w:rPr>
          <w:rFonts w:ascii="Times New Roman" w:eastAsia="Times New Roman" w:hAnsi="Times New Roman" w:cs="Times New Roman"/>
          <w:sz w:val="24"/>
          <w:szCs w:val="24"/>
        </w:rPr>
        <w:t xml:space="preserve"> only to the web app via the Room API interface. Through this interface, the web app will be able to perform CRUD </w:t>
      </w:r>
      <w:r w:rsidRPr="001850F5">
        <w:rPr>
          <w:rFonts w:ascii="Times New Roman" w:eastAsia="Times New Roman" w:hAnsi="Times New Roman" w:cs="Times New Roman"/>
          <w:sz w:val="24"/>
          <w:szCs w:val="24"/>
          <w:lang w:val="x-none"/>
        </w:rPr>
        <w:t>operations</w:t>
      </w:r>
      <w:r w:rsidRPr="001850F5">
        <w:rPr>
          <w:rFonts w:ascii="Times New Roman" w:eastAsia="Times New Roman" w:hAnsi="Times New Roman" w:cs="Times New Roman"/>
          <w:sz w:val="24"/>
          <w:szCs w:val="24"/>
        </w:rPr>
        <w:t xml:space="preserve"> such as </w:t>
      </w:r>
      <w:r w:rsidRPr="001850F5">
        <w:rPr>
          <w:rFonts w:ascii="Times New Roman" w:eastAsia="Times New Roman" w:hAnsi="Times New Roman" w:cs="Times New Roman"/>
          <w:sz w:val="24"/>
          <w:szCs w:val="24"/>
          <w:lang w:val="x-none"/>
        </w:rPr>
        <w:t>reading</w:t>
      </w:r>
      <w:r w:rsidRPr="001850F5">
        <w:rPr>
          <w:rFonts w:ascii="Times New Roman" w:eastAsia="Times New Roman" w:hAnsi="Times New Roman" w:cs="Times New Roman"/>
          <w:sz w:val="24"/>
          <w:szCs w:val="24"/>
        </w:rPr>
        <w:t xml:space="preserve"> all the available </w:t>
      </w:r>
      <w:r w:rsidRPr="001850F5">
        <w:rPr>
          <w:rFonts w:ascii="Times New Roman" w:eastAsia="Times New Roman" w:hAnsi="Times New Roman" w:cs="Times New Roman"/>
          <w:sz w:val="24"/>
          <w:szCs w:val="24"/>
          <w:lang w:val="x-none"/>
        </w:rPr>
        <w:t>rooms</w:t>
      </w:r>
      <w:r w:rsidRPr="001850F5">
        <w:rPr>
          <w:rFonts w:ascii="Times New Roman" w:eastAsia="Times New Roman" w:hAnsi="Times New Roman" w:cs="Times New Roman"/>
          <w:sz w:val="24"/>
          <w:szCs w:val="24"/>
        </w:rPr>
        <w:t xml:space="preserve"> and updating the availability. </w:t>
      </w:r>
      <w:r w:rsidR="00D31363">
        <w:rPr>
          <w:rFonts w:ascii="Times New Roman" w:eastAsia="Times New Roman" w:hAnsi="Times New Roman" w:cs="Times New Roman"/>
          <w:sz w:val="24"/>
          <w:szCs w:val="24"/>
        </w:rPr>
        <w:t>Here is the high</w:t>
      </w:r>
      <w:r w:rsidR="00A205C3">
        <w:rPr>
          <w:rFonts w:ascii="Times New Roman" w:eastAsia="Times New Roman" w:hAnsi="Times New Roman" w:cs="Times New Roman"/>
          <w:sz w:val="24"/>
          <w:szCs w:val="24"/>
        </w:rPr>
        <w:t>-</w:t>
      </w:r>
      <w:r w:rsidR="00D31363">
        <w:rPr>
          <w:rFonts w:ascii="Times New Roman" w:eastAsia="Times New Roman" w:hAnsi="Times New Roman" w:cs="Times New Roman"/>
          <w:sz w:val="24"/>
          <w:szCs w:val="24"/>
        </w:rPr>
        <w:t>level design:</w:t>
      </w:r>
    </w:p>
    <w:p w14:paraId="4F8B0640" w14:textId="77777777" w:rsidR="00EE5862" w:rsidRDefault="00EE5862" w:rsidP="001850F5">
      <w:pPr>
        <w:pStyle w:val="ListParagraph"/>
        <w:spacing w:line="240" w:lineRule="auto"/>
        <w:ind w:left="360" w:firstLine="360"/>
        <w:rPr>
          <w:rFonts w:ascii="Times New Roman" w:eastAsia="Times New Roman" w:hAnsi="Times New Roman" w:cs="Times New Roman"/>
          <w:sz w:val="24"/>
          <w:szCs w:val="24"/>
        </w:rPr>
      </w:pPr>
    </w:p>
    <w:p w14:paraId="45A5D7C2" w14:textId="4029258F" w:rsidR="001850F5" w:rsidRPr="001850F5" w:rsidRDefault="001850F5" w:rsidP="001850F5">
      <w:pPr>
        <w:pStyle w:val="ListParagraph"/>
        <w:spacing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b/>
          <w:bCs/>
          <w:noProof/>
        </w:rPr>
        <w:drawing>
          <wp:inline distT="0" distB="0" distL="0" distR="0" wp14:anchorId="3CD902BE" wp14:editId="4AC74446">
            <wp:extent cx="4356100" cy="2286000"/>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6100" cy="2286000"/>
                    </a:xfrm>
                    <a:prstGeom prst="rect">
                      <a:avLst/>
                    </a:prstGeom>
                  </pic:spPr>
                </pic:pic>
              </a:graphicData>
            </a:graphic>
          </wp:inline>
        </w:drawing>
      </w:r>
    </w:p>
    <w:p w14:paraId="07858EF8"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555929E0"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4E7E641B"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7FF57FDC"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458E46FF"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6F0A9B89"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186F28BE"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2EE9B2F9"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18BF4CF1"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19F02244"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603F9595"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61F55F54"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2C4CCC87"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0BC01A8C"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6A7AE60A"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047E149A"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4ED81ADD" w14:textId="7777777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603976EE" w14:textId="5C6C7978" w:rsidR="00D31363" w:rsidRDefault="00D31363" w:rsidP="001850F5">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lastRenderedPageBreak/>
        <w:t>Once the User creates an account and is logged in, the application will take both data from the User database and Hotel Room API to display the hotel rooms. The user can then use the application to book a room via the UI shown below:</w:t>
      </w:r>
    </w:p>
    <w:p w14:paraId="5754E278" w14:textId="5A931F49" w:rsidR="00D31363" w:rsidRDefault="004F1025" w:rsidP="001850F5">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noProof/>
          <w:lang w:eastAsia="zh-TW"/>
        </w:rPr>
        <w:drawing>
          <wp:inline distT="0" distB="0" distL="0" distR="0" wp14:anchorId="719C8972" wp14:editId="4DEFCBEA">
            <wp:extent cx="4532243" cy="3389498"/>
            <wp:effectExtent l="0" t="0" r="1905" b="1905"/>
            <wp:docPr id="17" name="Picture 17"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hot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6350" cy="3422484"/>
                    </a:xfrm>
                    <a:prstGeom prst="rect">
                      <a:avLst/>
                    </a:prstGeom>
                  </pic:spPr>
                </pic:pic>
              </a:graphicData>
            </a:graphic>
          </wp:inline>
        </w:drawing>
      </w:r>
    </w:p>
    <w:p w14:paraId="254DEC7D" w14:textId="39764F27"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0AC7598C" w14:textId="654C5E3B" w:rsidR="00D31363" w:rsidRDefault="00D31363" w:rsidP="001850F5">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The UI then updates the database via the hotel room API showing the as now booked</w:t>
      </w:r>
      <w:r>
        <w:rPr>
          <w:rFonts w:ascii="Times New Roman" w:eastAsia="PMingLiU" w:hAnsi="Times New Roman" w:cs="Times New Roman"/>
          <w:lang w:val="x-none" w:eastAsia="zh-TW"/>
        </w:rPr>
        <w:t xml:space="preserve"> by Username. Here is the overall process diagram:</w:t>
      </w:r>
    </w:p>
    <w:p w14:paraId="672B1442" w14:textId="1F617FBA" w:rsidR="00D31363" w:rsidRDefault="00D31363" w:rsidP="001850F5">
      <w:pPr>
        <w:pStyle w:val="ListParagraph"/>
        <w:spacing w:before="120" w:after="0" w:line="240" w:lineRule="auto"/>
        <w:ind w:left="360"/>
        <w:rPr>
          <w:rFonts w:ascii="Times New Roman" w:eastAsia="PMingLiU" w:hAnsi="Times New Roman" w:cs="Times New Roman"/>
          <w:lang w:eastAsia="zh-TW"/>
        </w:rPr>
      </w:pPr>
    </w:p>
    <w:p w14:paraId="45ED416D" w14:textId="160757A9" w:rsidR="008244BC" w:rsidRPr="008244BC" w:rsidRDefault="00D31363" w:rsidP="001850F5">
      <w:pPr>
        <w:pStyle w:val="ListParagraph"/>
        <w:spacing w:before="120" w:after="0" w:line="240" w:lineRule="auto"/>
        <w:ind w:left="360"/>
        <w:rPr>
          <w:rFonts w:ascii="Times New Roman" w:eastAsia="PMingLiU" w:hAnsi="Times New Roman" w:cs="Times New Roman"/>
          <w:lang w:eastAsia="zh-TW"/>
        </w:rPr>
      </w:pPr>
      <w:r>
        <w:rPr>
          <w:rFonts w:asciiTheme="minorBidi" w:hAnsiTheme="minorBidi"/>
          <w:b/>
          <w:bCs/>
          <w:noProof/>
        </w:rPr>
        <w:drawing>
          <wp:inline distT="0" distB="0" distL="0" distR="0" wp14:anchorId="5D8E954E" wp14:editId="43F08C04">
            <wp:extent cx="3526303" cy="2938585"/>
            <wp:effectExtent l="0" t="0" r="4445" b="0"/>
            <wp:docPr id="2" name="Picture 2" descr="A diagram of a hote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hotel roo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4069" cy="2978390"/>
                    </a:xfrm>
                    <a:prstGeom prst="rect">
                      <a:avLst/>
                    </a:prstGeom>
                  </pic:spPr>
                </pic:pic>
              </a:graphicData>
            </a:graphic>
          </wp:inline>
        </w:drawing>
      </w:r>
      <w:r w:rsidR="008244BC" w:rsidRPr="008244BC">
        <w:rPr>
          <w:rFonts w:ascii="Times New Roman" w:eastAsia="PMingLiU" w:hAnsi="Times New Roman" w:cs="Times New Roman"/>
          <w:lang w:eastAsia="zh-TW"/>
        </w:rPr>
        <w:br/>
      </w:r>
    </w:p>
    <w:p w14:paraId="39F3CE50" w14:textId="4017B959" w:rsidR="008244BC" w:rsidRPr="008244BC" w:rsidRDefault="008244BC" w:rsidP="008244BC">
      <w:pPr>
        <w:pStyle w:val="ListParagraph"/>
        <w:numPr>
          <w:ilvl w:val="0"/>
          <w:numId w:val="8"/>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Use the template to list the project deliverables</w:t>
      </w:r>
      <w:r w:rsidR="001B7587">
        <w:rPr>
          <w:rFonts w:ascii="Times New Roman" w:eastAsia="PMingLiU" w:hAnsi="Times New Roman" w:cs="Times New Roman"/>
          <w:lang w:eastAsia="zh-TW"/>
        </w:rPr>
        <w:t xml:space="preserve"> that are to be included external to this Design Specification (Data Dictionary, API Design, etc</w:t>
      </w:r>
      <w:r w:rsidR="00076C1A">
        <w:rPr>
          <w:rFonts w:ascii="Times New Roman" w:eastAsia="PMingLiU" w:hAnsi="Times New Roman" w:cs="Times New Roman"/>
          <w:lang w:eastAsia="zh-TW"/>
        </w:rPr>
        <w:t>.</w:t>
      </w:r>
      <w:r w:rsidR="001B7587">
        <w:rPr>
          <w:rFonts w:ascii="Times New Roman" w:eastAsia="PMingLiU" w:hAnsi="Times New Roman" w:cs="Times New Roman"/>
          <w:lang w:eastAsia="zh-TW"/>
        </w:rPr>
        <w:t>)</w:t>
      </w:r>
      <w:r w:rsidRPr="008244BC">
        <w:rPr>
          <w:rFonts w:ascii="Times New Roman" w:eastAsia="PMingLiU" w:hAnsi="Times New Roman"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lastRenderedPageBreak/>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455B00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564E611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7F0A9A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6A9E2EF"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C4E62B"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6BEC0A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EF1E05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0387EB7"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039FB1A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206ED88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3CD31E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46EACA"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65AA0845"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70C2472"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37DEFA0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FCDA439"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690DB1B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D68BDE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64A5F1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F188D"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648C6EE" w14:textId="147627F0"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523DC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C759D0">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proofErr w:type="gramStart"/>
      <w:r>
        <w:rPr>
          <w:rFonts w:asciiTheme="minorBidi" w:hAnsiTheme="minorBidi"/>
          <w:b/>
          <w:bCs/>
          <w:i/>
          <w:iCs/>
          <w:color w:val="FF0000"/>
        </w:rPr>
        <w:t>top</w:t>
      </w:r>
      <w:r w:rsidR="00157814">
        <w:rPr>
          <w:rFonts w:asciiTheme="minorBidi" w:hAnsiTheme="minorBidi"/>
          <w:b/>
          <w:bCs/>
          <w:i/>
          <w:iCs/>
          <w:color w:val="FF0000"/>
        </w:rPr>
        <w:t xml:space="preserve"> </w:t>
      </w:r>
      <w:r>
        <w:rPr>
          <w:rFonts w:asciiTheme="minorBidi" w:hAnsiTheme="minorBidi"/>
          <w:b/>
          <w:bCs/>
          <w:i/>
          <w:iCs/>
          <w:color w:val="FF0000"/>
        </w:rPr>
        <w:t>level</w:t>
      </w:r>
      <w:proofErr w:type="gramEnd"/>
      <w:r>
        <w:rPr>
          <w:rFonts w:asciiTheme="minorBidi" w:hAnsiTheme="minorBidi"/>
          <w:b/>
          <w:bCs/>
          <w:i/>
          <w:iCs/>
          <w:color w:val="FF0000"/>
        </w:rPr>
        <w:t xml:space="preserve">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0C332E49" w:rsidR="007035CE" w:rsidRDefault="00B55791" w:rsidP="001D1735">
      <w:pPr>
        <w:pStyle w:val="SectionTitle"/>
      </w:pPr>
      <w:bookmarkStart w:id="2" w:name="_Toc515612984"/>
      <w:r>
        <w:lastRenderedPageBreak/>
        <w:t xml:space="preserve">Detailed </w:t>
      </w:r>
      <w:r w:rsidR="00A56CF9">
        <w:t xml:space="preserve">High-Level </w:t>
      </w:r>
      <w:r>
        <w:t>Solution Design</w:t>
      </w:r>
      <w:bookmarkEnd w:id="2"/>
      <w:r w:rsidR="007035CE" w:rsidRPr="00F762A5">
        <w:t xml:space="preserve"> </w:t>
      </w:r>
    </w:p>
    <w:p w14:paraId="0CB6C211" w14:textId="77777777" w:rsidR="009F55B8" w:rsidRPr="00CE00E8" w:rsidRDefault="00875C54"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Provide a detailed overview of how the proposed design </w:t>
      </w:r>
      <w:r w:rsidR="00B50BEE" w:rsidRPr="00CE00E8">
        <w:rPr>
          <w:rFonts w:ascii="Times New Roman" w:eastAsia="PMingLiU" w:hAnsi="Times New Roman" w:cs="Times New Roman"/>
          <w:sz w:val="24"/>
          <w:szCs w:val="24"/>
          <w:lang w:eastAsia="zh-TW"/>
        </w:rPr>
        <w:t>fits into the overall solution</w:t>
      </w:r>
      <w:r w:rsidRPr="00CE00E8">
        <w:rPr>
          <w:rFonts w:ascii="Times New Roman" w:eastAsia="PMingLiU" w:hAnsi="Times New Roman" w:cs="Times New Roman"/>
          <w:sz w:val="24"/>
          <w:szCs w:val="24"/>
          <w:lang w:eastAsia="zh-TW"/>
        </w:rPr>
        <w:t xml:space="preserve">. </w:t>
      </w:r>
    </w:p>
    <w:p w14:paraId="5B461BE1" w14:textId="64BCDE2E" w:rsidR="009F55B8"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Create </w:t>
      </w:r>
      <w:r w:rsidR="0028566F" w:rsidRPr="00CE00E8">
        <w:rPr>
          <w:rFonts w:ascii="Times New Roman" w:eastAsia="PMingLiU" w:hAnsi="Times New Roman" w:cs="Times New Roman"/>
          <w:sz w:val="24"/>
          <w:szCs w:val="24"/>
          <w:lang w:eastAsia="zh-TW"/>
        </w:rPr>
        <w:t>diagrams</w:t>
      </w:r>
      <w:r w:rsidRPr="00CE00E8">
        <w:rPr>
          <w:rFonts w:ascii="Times New Roman" w:eastAsia="PMingLiU" w:hAnsi="Times New Roman" w:cs="Times New Roman"/>
          <w:sz w:val="24"/>
          <w:szCs w:val="24"/>
          <w:lang w:eastAsia="zh-TW"/>
        </w:rPr>
        <w:t xml:space="preserve"> to </w:t>
      </w:r>
      <w:r w:rsidR="00B06D94" w:rsidRPr="00CE00E8">
        <w:rPr>
          <w:rFonts w:ascii="Times New Roman" w:eastAsia="PMingLiU" w:hAnsi="Times New Roman" w:cs="Times New Roman"/>
          <w:sz w:val="24"/>
          <w:szCs w:val="24"/>
          <w:lang w:eastAsia="zh-TW"/>
        </w:rPr>
        <w:t xml:space="preserve">logically and physically </w:t>
      </w:r>
      <w:r w:rsidRPr="00CE00E8">
        <w:rPr>
          <w:rFonts w:ascii="Times New Roman" w:eastAsia="PMingLiU" w:hAnsi="Times New Roman" w:cs="Times New Roman"/>
          <w:sz w:val="24"/>
          <w:szCs w:val="24"/>
          <w:lang w:eastAsia="zh-TW"/>
        </w:rPr>
        <w:t xml:space="preserve">depict the system. </w:t>
      </w:r>
      <w:r w:rsidR="0028566F" w:rsidRPr="00CE00E8">
        <w:rPr>
          <w:rFonts w:ascii="Times New Roman" w:eastAsia="PMingLiU" w:hAnsi="Times New Roman" w:cs="Times New Roman"/>
          <w:sz w:val="24"/>
          <w:szCs w:val="24"/>
          <w:lang w:eastAsia="zh-TW"/>
        </w:rPr>
        <w:t>This can be illustrated using UML Component, UML Deployment, and UML Activity diagrams</w:t>
      </w:r>
      <w:r w:rsidR="00940031" w:rsidRPr="00CE00E8">
        <w:rPr>
          <w:rFonts w:ascii="Times New Roman" w:eastAsia="PMingLiU" w:hAnsi="Times New Roman" w:cs="Times New Roman"/>
          <w:sz w:val="24"/>
          <w:szCs w:val="24"/>
          <w:lang w:eastAsia="zh-TW"/>
        </w:rPr>
        <w:t xml:space="preserve"> or simply block diagrams done i</w:t>
      </w:r>
      <w:r w:rsidR="0095279F">
        <w:rPr>
          <w:rFonts w:ascii="Times New Roman" w:eastAsia="PMingLiU" w:hAnsi="Times New Roman" w:cs="Times New Roman"/>
          <w:sz w:val="24"/>
          <w:szCs w:val="24"/>
          <w:lang w:eastAsia="zh-TW"/>
        </w:rPr>
        <w:t>n</w:t>
      </w:r>
      <w:r w:rsidR="00940031" w:rsidRPr="00CE00E8">
        <w:rPr>
          <w:rFonts w:ascii="Times New Roman" w:eastAsia="PMingLiU" w:hAnsi="Times New Roman" w:cs="Times New Roman"/>
          <w:sz w:val="24"/>
          <w:szCs w:val="24"/>
          <w:lang w:eastAsia="zh-TW"/>
        </w:rPr>
        <w:t xml:space="preserve"> a drawing tool such as Visio</w:t>
      </w:r>
      <w:r w:rsidR="0028566F" w:rsidRPr="00CE00E8">
        <w:rPr>
          <w:rFonts w:ascii="Times New Roman" w:eastAsia="PMingLiU" w:hAnsi="Times New Roman" w:cs="Times New Roman"/>
          <w:sz w:val="24"/>
          <w:szCs w:val="24"/>
          <w:lang w:eastAsia="zh-TW"/>
        </w:rPr>
        <w:t xml:space="preserve">. </w:t>
      </w:r>
    </w:p>
    <w:p w14:paraId="78599F3B" w14:textId="12E79D7E" w:rsidR="009F55B8"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This section should also include any solution configuration changes that will be required to develop and implement the proposed solution. </w:t>
      </w:r>
    </w:p>
    <w:p w14:paraId="5A919E19" w14:textId="6EB49B44" w:rsidR="00D83FC4" w:rsidRDefault="00D83FC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Describe the approach and resources required to assure non-functional requirements (such as security and performance) will be met with this solution.</w:t>
      </w:r>
    </w:p>
    <w:p w14:paraId="068D3E6F" w14:textId="2F3651CC" w:rsidR="00875C54"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The purpose of the </w:t>
      </w:r>
      <w:r w:rsidR="00184945">
        <w:rPr>
          <w:rFonts w:ascii="Times New Roman" w:eastAsia="PMingLiU" w:hAnsi="Times New Roman" w:cs="Times New Roman"/>
          <w:sz w:val="24"/>
          <w:szCs w:val="24"/>
          <w:lang w:val="x-none" w:eastAsia="zh-TW"/>
        </w:rPr>
        <w:t>detailed</w:t>
      </w:r>
      <w:r w:rsidRPr="00CE00E8">
        <w:rPr>
          <w:rFonts w:ascii="Times New Roman" w:eastAsia="PMingLiU" w:hAnsi="Times New Roman" w:cs="Times New Roman"/>
          <w:sz w:val="24"/>
          <w:szCs w:val="24"/>
          <w:lang w:eastAsia="zh-TW"/>
        </w:rPr>
        <w:t xml:space="preserve"> solution architecture is to provide sufficient information for a developer to produce the system.</w:t>
      </w:r>
    </w:p>
    <w:p w14:paraId="7C0CC63E" w14:textId="5199A3A0" w:rsidR="009F55B8" w:rsidRPr="00CE00E8" w:rsidRDefault="009F55B8"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Provide a detailed inventory of hardware and software technologies that will be used in the solution:</w:t>
      </w:r>
    </w:p>
    <w:p w14:paraId="3F851C16" w14:textId="4D59DABD" w:rsidR="00901FAD" w:rsidRPr="00CE00E8" w:rsidRDefault="00901FAD"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List any Frameworks </w:t>
      </w:r>
      <w:r w:rsidR="00CE775D" w:rsidRPr="00CE00E8">
        <w:rPr>
          <w:rFonts w:ascii="Times New Roman" w:eastAsia="PMingLiU" w:hAnsi="Times New Roman" w:cs="Times New Roman"/>
          <w:sz w:val="24"/>
          <w:szCs w:val="24"/>
          <w:lang w:eastAsia="zh-TW"/>
        </w:rPr>
        <w:t>or</w:t>
      </w:r>
      <w:r w:rsidR="00E21A0D" w:rsidRPr="00CE00E8">
        <w:rPr>
          <w:rFonts w:ascii="Times New Roman" w:eastAsia="PMingLiU" w:hAnsi="Times New Roman" w:cs="Times New Roman"/>
          <w:sz w:val="24"/>
          <w:szCs w:val="24"/>
          <w:lang w:eastAsia="zh-TW"/>
        </w:rPr>
        <w:t xml:space="preserve"> </w:t>
      </w:r>
      <w:proofErr w:type="gramStart"/>
      <w:r w:rsidR="00E21A0D" w:rsidRPr="00CE00E8">
        <w:rPr>
          <w:rFonts w:ascii="Times New Roman" w:eastAsia="PMingLiU" w:hAnsi="Times New Roman" w:cs="Times New Roman"/>
          <w:sz w:val="24"/>
          <w:szCs w:val="24"/>
          <w:lang w:eastAsia="zh-TW"/>
        </w:rPr>
        <w:t>third</w:t>
      </w:r>
      <w:r w:rsidR="00CE775D" w:rsidRPr="00CE00E8">
        <w:rPr>
          <w:rFonts w:ascii="Times New Roman" w:eastAsia="PMingLiU" w:hAnsi="Times New Roman" w:cs="Times New Roman"/>
          <w:sz w:val="24"/>
          <w:szCs w:val="24"/>
          <w:lang w:eastAsia="zh-TW"/>
        </w:rPr>
        <w:t xml:space="preserve"> </w:t>
      </w:r>
      <w:r w:rsidR="00E21A0D" w:rsidRPr="00CE00E8">
        <w:rPr>
          <w:rFonts w:ascii="Times New Roman" w:eastAsia="PMingLiU" w:hAnsi="Times New Roman" w:cs="Times New Roman"/>
          <w:sz w:val="24"/>
          <w:szCs w:val="24"/>
          <w:lang w:eastAsia="zh-TW"/>
        </w:rPr>
        <w:t>p</w:t>
      </w:r>
      <w:r w:rsidR="00CE775D" w:rsidRPr="00CE00E8">
        <w:rPr>
          <w:rFonts w:ascii="Times New Roman" w:eastAsia="PMingLiU" w:hAnsi="Times New Roman" w:cs="Times New Roman"/>
          <w:sz w:val="24"/>
          <w:szCs w:val="24"/>
          <w:lang w:eastAsia="zh-TW"/>
        </w:rPr>
        <w:t>arty</w:t>
      </w:r>
      <w:proofErr w:type="gramEnd"/>
      <w:r w:rsidR="00CE775D" w:rsidRPr="00CE00E8">
        <w:rPr>
          <w:rFonts w:ascii="Times New Roman" w:eastAsia="PMingLiU" w:hAnsi="Times New Roman" w:cs="Times New Roman"/>
          <w:sz w:val="24"/>
          <w:szCs w:val="24"/>
          <w:lang w:eastAsia="zh-TW"/>
        </w:rPr>
        <w:t xml:space="preserve"> libraries </w:t>
      </w:r>
      <w:r w:rsidRPr="00CE00E8">
        <w:rPr>
          <w:rFonts w:ascii="Times New Roman" w:eastAsia="PMingLiU" w:hAnsi="Times New Roman" w:cs="Times New Roman"/>
          <w:sz w:val="24"/>
          <w:szCs w:val="24"/>
          <w:lang w:eastAsia="zh-TW"/>
        </w:rPr>
        <w:t>that will be used.</w:t>
      </w:r>
    </w:p>
    <w:p w14:paraId="73774352" w14:textId="5FBFA80C" w:rsidR="000049F2" w:rsidRPr="00CE00E8" w:rsidRDefault="00940031"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List</w:t>
      </w:r>
      <w:r w:rsidR="000049F2" w:rsidRPr="00CE00E8">
        <w:rPr>
          <w:rFonts w:ascii="Times New Roman" w:eastAsia="PMingLiU" w:hAnsi="Times New Roman" w:cs="Times New Roman"/>
          <w:sz w:val="24"/>
          <w:szCs w:val="24"/>
          <w:lang w:eastAsia="zh-TW"/>
        </w:rPr>
        <w:t xml:space="preserve"> any Proof of Concepts </w:t>
      </w:r>
      <w:r w:rsidR="00901FAD" w:rsidRPr="00CE00E8">
        <w:rPr>
          <w:rFonts w:ascii="Times New Roman" w:eastAsia="PMingLiU" w:hAnsi="Times New Roman" w:cs="Times New Roman"/>
          <w:sz w:val="24"/>
          <w:szCs w:val="24"/>
          <w:lang w:eastAsia="zh-TW"/>
        </w:rPr>
        <w:t>to be completed</w:t>
      </w:r>
      <w:r w:rsidR="000049F2" w:rsidRPr="00CE00E8">
        <w:rPr>
          <w:rFonts w:ascii="Times New Roman" w:eastAsia="PMingLiU" w:hAnsi="Times New Roman" w:cs="Times New Roman"/>
          <w:sz w:val="24"/>
          <w:szCs w:val="24"/>
          <w:lang w:eastAsia="zh-TW"/>
        </w:rPr>
        <w:t xml:space="preserve"> (POC)</w:t>
      </w:r>
      <w:r w:rsidR="00901FAD" w:rsidRPr="00CE00E8">
        <w:rPr>
          <w:rFonts w:ascii="Times New Roman" w:eastAsia="PMingLiU" w:hAnsi="Times New Roman" w:cs="Times New Roman"/>
          <w:sz w:val="24"/>
          <w:szCs w:val="24"/>
          <w:lang w:eastAsia="zh-TW"/>
        </w:rPr>
        <w:t xml:space="preserve"> to ensure that the technologies and frameworks select</w:t>
      </w:r>
      <w:r w:rsidR="008C2D52" w:rsidRPr="00CE00E8">
        <w:rPr>
          <w:rFonts w:ascii="Times New Roman" w:eastAsia="PMingLiU" w:hAnsi="Times New Roman" w:cs="Times New Roman"/>
          <w:sz w:val="24"/>
          <w:szCs w:val="24"/>
          <w:lang w:eastAsia="zh-TW"/>
        </w:rPr>
        <w:t>ed</w:t>
      </w:r>
      <w:r w:rsidR="00901FAD" w:rsidRPr="00CE00E8">
        <w:rPr>
          <w:rFonts w:ascii="Times New Roman" w:eastAsia="PMingLiU" w:hAnsi="Times New Roman" w:cs="Times New Roman"/>
          <w:sz w:val="24"/>
          <w:szCs w:val="24"/>
          <w:lang w:eastAsia="zh-TW"/>
        </w:rPr>
        <w:t xml:space="preserve"> are the best fit for purpose, cost effective, and proper to solve the problem.</w:t>
      </w:r>
      <w:r w:rsidR="007E74E2" w:rsidRPr="00CE00E8">
        <w:rPr>
          <w:rFonts w:ascii="Times New Roman" w:eastAsia="PMingLiU" w:hAnsi="Times New Roman" w:cs="Times New Roman"/>
          <w:sz w:val="24"/>
          <w:szCs w:val="24"/>
          <w:lang w:eastAsia="zh-TW"/>
        </w:rPr>
        <w:t xml:space="preserve"> This section should also be update</w:t>
      </w:r>
      <w:r w:rsidR="008C2D52" w:rsidRPr="00CE00E8">
        <w:rPr>
          <w:rFonts w:ascii="Times New Roman" w:eastAsia="PMingLiU" w:hAnsi="Times New Roman" w:cs="Times New Roman"/>
          <w:sz w:val="24"/>
          <w:szCs w:val="24"/>
          <w:lang w:eastAsia="zh-TW"/>
        </w:rPr>
        <w:t>d</w:t>
      </w:r>
      <w:r w:rsidR="007E74E2" w:rsidRPr="00CE00E8">
        <w:rPr>
          <w:rFonts w:ascii="Times New Roman" w:eastAsia="PMingLiU" w:hAnsi="Times New Roman" w:cs="Times New Roman"/>
          <w:sz w:val="24"/>
          <w:szCs w:val="24"/>
          <w:lang w:eastAsia="zh-TW"/>
        </w:rPr>
        <w:t xml:space="preserve"> with </w:t>
      </w:r>
      <w:r w:rsidR="000049F2" w:rsidRPr="00CE00E8">
        <w:rPr>
          <w:rFonts w:ascii="Times New Roman" w:eastAsia="PMingLiU" w:hAnsi="Times New Roman" w:cs="Times New Roman"/>
          <w:sz w:val="24"/>
          <w:szCs w:val="24"/>
          <w:lang w:eastAsia="zh-TW"/>
        </w:rPr>
        <w:t>the purpose</w:t>
      </w:r>
      <w:r w:rsidR="007E74E2" w:rsidRPr="00CE00E8">
        <w:rPr>
          <w:rFonts w:ascii="Times New Roman" w:eastAsia="PMingLiU" w:hAnsi="Times New Roman" w:cs="Times New Roman"/>
          <w:sz w:val="24"/>
          <w:szCs w:val="24"/>
          <w:lang w:eastAsia="zh-TW"/>
        </w:rPr>
        <w:t>/rational</w:t>
      </w:r>
      <w:r w:rsidR="008C2D52" w:rsidRPr="00CE00E8">
        <w:rPr>
          <w:rFonts w:ascii="Times New Roman" w:eastAsia="PMingLiU" w:hAnsi="Times New Roman" w:cs="Times New Roman"/>
          <w:sz w:val="24"/>
          <w:szCs w:val="24"/>
          <w:lang w:eastAsia="zh-TW"/>
        </w:rPr>
        <w:t>e</w:t>
      </w:r>
      <w:r w:rsidR="007E74E2" w:rsidRPr="00CE00E8">
        <w:rPr>
          <w:rFonts w:ascii="Times New Roman" w:eastAsia="PMingLiU" w:hAnsi="Times New Roman" w:cs="Times New Roman"/>
          <w:sz w:val="24"/>
          <w:szCs w:val="24"/>
          <w:lang w:eastAsia="zh-TW"/>
        </w:rPr>
        <w:t xml:space="preserve"> for the POC </w:t>
      </w:r>
      <w:r w:rsidR="000049F2" w:rsidRPr="00CE00E8">
        <w:rPr>
          <w:rFonts w:ascii="Times New Roman" w:eastAsia="PMingLiU" w:hAnsi="Times New Roman" w:cs="Times New Roman"/>
          <w:sz w:val="24"/>
          <w:szCs w:val="24"/>
          <w:lang w:eastAsia="zh-TW"/>
        </w:rPr>
        <w:t>and the results of the POC.</w:t>
      </w:r>
    </w:p>
    <w:p w14:paraId="7CE95B78" w14:textId="1701F410" w:rsidR="00875C54" w:rsidRPr="00CE00E8" w:rsidRDefault="00875C54" w:rsidP="00CE00E8">
      <w:pPr>
        <w:spacing w:after="120"/>
        <w:rPr>
          <w:rFonts w:ascii="Times New Roman" w:eastAsia="PMingLiU" w:hAnsi="Times New Roman" w:cs="Times New Roman"/>
          <w:lang w:eastAsia="zh-TW"/>
        </w:rPr>
      </w:pPr>
      <w:r w:rsidRPr="00CE00E8">
        <w:rPr>
          <w:rFonts w:ascii="Times New Roman" w:eastAsia="PMingLiU" w:hAnsi="Times New Roman" w:cs="Times New Roman"/>
          <w:lang w:eastAsia="zh-TW"/>
        </w:rPr>
        <w:t>Use the template</w:t>
      </w:r>
      <w:r w:rsidR="00BB5169" w:rsidRPr="00CE00E8">
        <w:rPr>
          <w:rFonts w:ascii="Times New Roman" w:eastAsia="PMingLiU" w:hAnsi="Times New Roman" w:cs="Times New Roman"/>
          <w:lang w:eastAsia="zh-TW"/>
        </w:rPr>
        <w:t>s</w:t>
      </w:r>
      <w:r w:rsidRPr="00CE00E8">
        <w:rPr>
          <w:rFonts w:ascii="Times New Roman" w:eastAsia="PMingLiU" w:hAnsi="Times New Roman" w:cs="Times New Roman"/>
          <w:lang w:eastAsia="zh-TW"/>
        </w:rPr>
        <w:t xml:space="preserve"> </w:t>
      </w:r>
      <w:r w:rsidR="00CB6BE2" w:rsidRPr="00CE00E8">
        <w:rPr>
          <w:rFonts w:ascii="Times New Roman" w:eastAsia="PMingLiU" w:hAnsi="Times New Roman" w:cs="Times New Roman"/>
          <w:lang w:eastAsia="zh-TW"/>
        </w:rPr>
        <w:t xml:space="preserve">below </w:t>
      </w:r>
      <w:r w:rsidRPr="00CE00E8">
        <w:rPr>
          <w:rFonts w:ascii="Times New Roman" w:eastAsia="PMingLiU" w:hAnsi="Times New Roman" w:cs="Times New Roman"/>
          <w:lang w:eastAsia="zh-TW"/>
        </w:rPr>
        <w:t xml:space="preserve">to list the </w:t>
      </w:r>
      <w:r w:rsidR="00D05663" w:rsidRPr="00CE00E8">
        <w:rPr>
          <w:rFonts w:ascii="Times New Roman" w:eastAsia="PMingLiU" w:hAnsi="Times New Roman" w:cs="Times New Roman"/>
          <w:lang w:eastAsia="zh-TW"/>
        </w:rPr>
        <w:t xml:space="preserve">Proof of Concepts, </w:t>
      </w:r>
      <w:r w:rsidRPr="00CE00E8">
        <w:rPr>
          <w:rFonts w:ascii="Times New Roman" w:eastAsia="PMingLiU" w:hAnsi="Times New Roman" w:cs="Times New Roman"/>
          <w:lang w:eastAsia="zh-TW"/>
        </w:rPr>
        <w:t>hardware</w:t>
      </w:r>
      <w:r w:rsidR="00D05663" w:rsidRPr="00CE00E8">
        <w:rPr>
          <w:rFonts w:ascii="Times New Roman" w:eastAsia="PMingLiU" w:hAnsi="Times New Roman" w:cs="Times New Roman"/>
          <w:lang w:eastAsia="zh-TW"/>
        </w:rPr>
        <w:t>,</w:t>
      </w:r>
      <w:r w:rsidRPr="00CE00E8">
        <w:rPr>
          <w:rFonts w:ascii="Times New Roman" w:eastAsia="PMingLiU" w:hAnsi="Times New Roman" w:cs="Times New Roman"/>
          <w:lang w:eastAsia="zh-TW"/>
        </w:rPr>
        <w:t xml:space="preserve"> and technologies.</w:t>
      </w:r>
    </w:p>
    <w:p w14:paraId="59F19BAC" w14:textId="77777777" w:rsidR="00DD175D" w:rsidRDefault="00DD175D"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1C7CE737" w:rsidR="000C45D8" w:rsidRPr="00DD182B" w:rsidRDefault="000C45D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2880" w:type="dxa"/>
          </w:tcPr>
          <w:p w14:paraId="6731231D"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45168545"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p>
        </w:tc>
        <w:tc>
          <w:tcPr>
            <w:tcW w:w="2880" w:type="dxa"/>
          </w:tcPr>
          <w:p w14:paraId="3DF30385"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7DD4F05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c>
          <w:tcPr>
            <w:tcW w:w="2880" w:type="dxa"/>
          </w:tcPr>
          <w:p w14:paraId="1AF83281"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03EA4944"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c>
          <w:tcPr>
            <w:tcW w:w="2880" w:type="dxa"/>
          </w:tcPr>
          <w:p w14:paraId="6E9F064F"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59F81CA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3130527B" w14:textId="1E70F516"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c>
          <w:tcPr>
            <w:tcW w:w="2880" w:type="dxa"/>
          </w:tcPr>
          <w:p w14:paraId="5E62ADC0"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6E771778" w14:textId="77777777" w:rsidR="000C45D8" w:rsidRPr="00DD182B" w:rsidRDefault="000C45D8" w:rsidP="00262202">
            <w:pPr>
              <w:spacing w:before="120"/>
              <w:rPr>
                <w:rFonts w:ascii="Times New Roman" w:eastAsia="Times New Roman" w:hAnsi="Times New Roman" w:cs="Times New Roman"/>
                <w:color w:val="000000"/>
                <w:sz w:val="16"/>
                <w:szCs w:val="16"/>
              </w:rPr>
            </w:pP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5070AB3D"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EC3692">
              <w:rPr>
                <w:rFonts w:ascii="Times New Roman" w:eastAsia="Times New Roman" w:hAnsi="Times New Roman" w:cs="Times New Roman"/>
                <w:color w:val="000000"/>
                <w:sz w:val="16"/>
                <w:szCs w:val="16"/>
              </w:rPr>
              <w:t>– React JS</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70E5F5A4"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EC3692">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EC3692">
              <w:rPr>
                <w:rFonts w:ascii="Times New Roman" w:eastAsia="Times New Roman" w:hAnsi="Times New Roman" w:cs="Times New Roman"/>
                <w:color w:val="000000"/>
                <w:sz w:val="16"/>
                <w:szCs w:val="16"/>
              </w:rPr>
              <w:t xml:space="preserve">MySQL </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40537180"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EC3692">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EC3692">
              <w:rPr>
                <w:rFonts w:ascii="Times New Roman" w:eastAsia="Times New Roman" w:hAnsi="Times New Roman" w:cs="Times New Roman"/>
                <w:color w:val="000000"/>
                <w:sz w:val="16"/>
                <w:szCs w:val="16"/>
              </w:rPr>
              <w:t>Node.js (Express Framework)</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3A435C43"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r w:rsidR="00EC3692">
              <w:rPr>
                <w:rFonts w:ascii="Times New Roman" w:eastAsia="Times New Roman" w:hAnsi="Times New Roman" w:cs="Times New Roman"/>
                <w:color w:val="000000"/>
                <w:sz w:val="16"/>
                <w:szCs w:val="16"/>
              </w:rPr>
              <w:t>Postman</w:t>
            </w:r>
          </w:p>
        </w:tc>
      </w:tr>
      <w:tr w:rsidR="00875C54" w:rsidRPr="00DD182B" w14:paraId="15A4045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A2E19E4" w14:textId="33EA2C15"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r w:rsidR="00EC3692">
              <w:rPr>
                <w:rFonts w:ascii="Times New Roman" w:eastAsia="Times New Roman" w:hAnsi="Times New Roman" w:cs="Times New Roman"/>
                <w:color w:val="000000"/>
                <w:sz w:val="16"/>
                <w:szCs w:val="16"/>
              </w:rPr>
              <w:t>Bootstrap Framework</w:t>
            </w:r>
          </w:p>
        </w:tc>
      </w:tr>
    </w:tbl>
    <w:p w14:paraId="4AFCD0DF" w14:textId="77777777" w:rsidR="007035CE" w:rsidRDefault="007035CE" w:rsidP="001D1735">
      <w:pPr>
        <w:pStyle w:val="SectionTitle"/>
      </w:pPr>
    </w:p>
    <w:p w14:paraId="5513E9C9" w14:textId="77777777" w:rsidR="00CE2347" w:rsidRDefault="00CE2347" w:rsidP="00627837">
      <w:pPr>
        <w:rPr>
          <w:rFonts w:ascii="Times New Roman" w:hAnsi="Times New Roman" w:cs="Times New Roman"/>
          <w:b/>
          <w:color w:val="000000" w:themeColor="text1"/>
          <w:sz w:val="22"/>
          <w:szCs w:val="22"/>
        </w:rPr>
      </w:pPr>
    </w:p>
    <w:p w14:paraId="32D0609E" w14:textId="77777777" w:rsidR="00CE2347" w:rsidRDefault="00CE2347" w:rsidP="00627837">
      <w:pPr>
        <w:rPr>
          <w:rFonts w:ascii="Times New Roman" w:hAnsi="Times New Roman" w:cs="Times New Roman"/>
          <w:b/>
          <w:color w:val="000000" w:themeColor="text1"/>
          <w:sz w:val="22"/>
          <w:szCs w:val="22"/>
        </w:rPr>
      </w:pPr>
    </w:p>
    <w:p w14:paraId="40369CF4" w14:textId="77777777" w:rsidR="00CE2347" w:rsidRDefault="00CE2347" w:rsidP="00627837">
      <w:pPr>
        <w:rPr>
          <w:rFonts w:ascii="Times New Roman" w:hAnsi="Times New Roman" w:cs="Times New Roman"/>
          <w:b/>
          <w:color w:val="000000" w:themeColor="text1"/>
          <w:sz w:val="22"/>
          <w:szCs w:val="22"/>
        </w:rPr>
      </w:pPr>
    </w:p>
    <w:p w14:paraId="0E7FCDDE" w14:textId="7F17697B"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Logical Solution Design</w:t>
      </w:r>
      <w:r w:rsidRPr="009A3DE6">
        <w:rPr>
          <w:rFonts w:ascii="Times New Roman" w:hAnsi="Times New Roman" w:cs="Times New Roman"/>
          <w:b/>
          <w:color w:val="000000" w:themeColor="text1"/>
          <w:sz w:val="22"/>
          <w:szCs w:val="22"/>
        </w:rPr>
        <w:t>:</w:t>
      </w:r>
    </w:p>
    <w:p w14:paraId="10614DBF" w14:textId="23F5653A" w:rsidR="00627837" w:rsidRDefault="00CE2347">
      <w:r>
        <w:rPr>
          <w:noProof/>
        </w:rPr>
        <w:drawing>
          <wp:inline distT="0" distB="0" distL="0" distR="0" wp14:anchorId="1839286E" wp14:editId="7C6E3AFA">
            <wp:extent cx="4826000" cy="3187700"/>
            <wp:effectExtent l="0" t="0" r="0" b="0"/>
            <wp:docPr id="15" name="Picture 1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software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6000" cy="3187700"/>
                    </a:xfrm>
                    <a:prstGeom prst="rect">
                      <a:avLst/>
                    </a:prstGeom>
                  </pic:spPr>
                </pic:pic>
              </a:graphicData>
            </a:graphic>
          </wp:inline>
        </w:drawing>
      </w:r>
    </w:p>
    <w:p w14:paraId="7FF04245" w14:textId="1F033761"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Physical Solution Design</w:t>
      </w:r>
      <w:r w:rsidRPr="009A3DE6">
        <w:rPr>
          <w:rFonts w:ascii="Times New Roman" w:hAnsi="Times New Roman" w:cs="Times New Roman"/>
          <w:b/>
          <w:color w:val="000000" w:themeColor="text1"/>
          <w:sz w:val="22"/>
          <w:szCs w:val="22"/>
        </w:rPr>
        <w:t>:</w:t>
      </w:r>
    </w:p>
    <w:p w14:paraId="0FE402D8" w14:textId="564A9A20" w:rsidR="00470F87" w:rsidRDefault="0098518F">
      <w:pPr>
        <w:rPr>
          <w:rFonts w:asciiTheme="minorBidi" w:hAnsiTheme="minorBidi"/>
          <w:b/>
          <w:bCs/>
        </w:rPr>
      </w:pPr>
      <w:r>
        <w:rPr>
          <w:noProof/>
        </w:rPr>
        <w:drawing>
          <wp:inline distT="0" distB="0" distL="0" distR="0" wp14:anchorId="0707A268" wp14:editId="0592ABBA">
            <wp:extent cx="4318000" cy="1968500"/>
            <wp:effectExtent l="0" t="0" r="0" b="0"/>
            <wp:docPr id="16" name="Picture 16"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serv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8000" cy="1968500"/>
                    </a:xfrm>
                    <a:prstGeom prst="rect">
                      <a:avLst/>
                    </a:prstGeom>
                  </pic:spPr>
                </pic:pic>
              </a:graphicData>
            </a:graphic>
          </wp:inline>
        </w:drawing>
      </w:r>
      <w:r w:rsidR="00470F87">
        <w:br w:type="page"/>
      </w:r>
    </w:p>
    <w:p w14:paraId="11979CD6" w14:textId="29B44016" w:rsidR="006E2E69" w:rsidRPr="004B29A1" w:rsidRDefault="00A1664A" w:rsidP="006E2E69">
      <w:pPr>
        <w:pStyle w:val="SectionTitle"/>
      </w:pPr>
      <w:bookmarkStart w:id="3" w:name="_Toc515612985"/>
      <w:r>
        <w:lastRenderedPageBreak/>
        <w:t>Detailed Technical Design</w:t>
      </w:r>
      <w:bookmarkEnd w:id="3"/>
    </w:p>
    <w:p w14:paraId="598D95A6"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070DEA0F" w14:textId="487E14A3" w:rsidR="005C0414" w:rsidRDefault="00CA6B7D" w:rsidP="009A3DE6">
      <w:pPr>
        <w:rPr>
          <w:rFonts w:ascii="Times New Roman" w:hAnsi="Times New Roman" w:cs="Times New Roman"/>
          <w:color w:val="2F5496" w:themeColor="accent1" w:themeShade="BF"/>
          <w:sz w:val="22"/>
          <w:szCs w:val="22"/>
        </w:rPr>
      </w:pPr>
      <w:r w:rsidRPr="00CA6B7D">
        <w:rPr>
          <w:rFonts w:ascii="Times New Roman" w:hAnsi="Times New Roman" w:cs="Times New Roman"/>
          <w:color w:val="2F5496" w:themeColor="accent1" w:themeShade="BF"/>
          <w:sz w:val="22"/>
          <w:szCs w:val="22"/>
          <w:lang w:val="x-none"/>
        </w:rPr>
        <w:t xml:space="preserve">To develop a hotel booking system with ReactJS, Node.js, and MySQL, the technical approach involves creating a robust, secure, and user-friendly application. The system would employ ReactJS for the </w:t>
      </w:r>
      <w:r>
        <w:rPr>
          <w:rFonts w:ascii="Times New Roman" w:hAnsi="Times New Roman" w:cs="Times New Roman"/>
          <w:color w:val="2F5496" w:themeColor="accent1" w:themeShade="BF"/>
          <w:sz w:val="22"/>
          <w:szCs w:val="22"/>
          <w:lang w:val="x-none"/>
        </w:rPr>
        <w:t>front end</w:t>
      </w:r>
      <w:r w:rsidRPr="00CA6B7D">
        <w:rPr>
          <w:rFonts w:ascii="Times New Roman" w:hAnsi="Times New Roman" w:cs="Times New Roman"/>
          <w:color w:val="2F5496" w:themeColor="accent1" w:themeShade="BF"/>
          <w:sz w:val="22"/>
          <w:szCs w:val="22"/>
          <w:lang w:val="x-none"/>
        </w:rPr>
        <w:t>, featuring intuitive interfaces for browsing hotel</w:t>
      </w:r>
      <w:r>
        <w:rPr>
          <w:rFonts w:ascii="Times New Roman" w:hAnsi="Times New Roman" w:cs="Times New Roman"/>
          <w:color w:val="2F5496" w:themeColor="accent1" w:themeShade="BF"/>
          <w:sz w:val="22"/>
          <w:szCs w:val="22"/>
          <w:lang w:val="x-none"/>
        </w:rPr>
        <w:t xml:space="preserve"> rooms </w:t>
      </w:r>
      <w:r w:rsidRPr="00CA6B7D">
        <w:rPr>
          <w:rFonts w:ascii="Times New Roman" w:hAnsi="Times New Roman" w:cs="Times New Roman"/>
          <w:color w:val="2F5496" w:themeColor="accent1" w:themeShade="BF"/>
          <w:sz w:val="22"/>
          <w:szCs w:val="22"/>
          <w:lang w:val="x-none"/>
        </w:rPr>
        <w:t xml:space="preserve">and </w:t>
      </w:r>
      <w:r>
        <w:rPr>
          <w:rFonts w:ascii="Times New Roman" w:hAnsi="Times New Roman" w:cs="Times New Roman"/>
          <w:color w:val="2F5496" w:themeColor="accent1" w:themeShade="BF"/>
          <w:sz w:val="22"/>
          <w:szCs w:val="22"/>
          <w:lang w:val="x-none"/>
        </w:rPr>
        <w:t>managing</w:t>
      </w:r>
      <w:r w:rsidRPr="00CA6B7D">
        <w:rPr>
          <w:rFonts w:ascii="Times New Roman" w:hAnsi="Times New Roman" w:cs="Times New Roman"/>
          <w:color w:val="2F5496" w:themeColor="accent1" w:themeShade="BF"/>
          <w:sz w:val="22"/>
          <w:szCs w:val="22"/>
          <w:lang w:val="x-none"/>
        </w:rPr>
        <w:t xml:space="preserve"> bookings. The Node.js backend would handle hotel management, and booking operations via RESTful API endpoints, with MySQL as the relational database for data storage. </w:t>
      </w:r>
      <w:r>
        <w:rPr>
          <w:rFonts w:ascii="Times New Roman" w:hAnsi="Times New Roman" w:cs="Times New Roman"/>
          <w:color w:val="2F5496" w:themeColor="accent1" w:themeShade="BF"/>
          <w:sz w:val="22"/>
          <w:szCs w:val="22"/>
          <w:lang w:val="x-none"/>
        </w:rPr>
        <w:t xml:space="preserve">We will also be using a MySQL database for </w:t>
      </w:r>
      <w:r w:rsidRPr="00CA6B7D">
        <w:rPr>
          <w:rFonts w:ascii="Times New Roman" w:hAnsi="Times New Roman" w:cs="Times New Roman"/>
          <w:color w:val="2F5496" w:themeColor="accent1" w:themeShade="BF"/>
          <w:sz w:val="22"/>
          <w:szCs w:val="22"/>
          <w:lang w:val="x-none"/>
        </w:rPr>
        <w:t>user authentication</w:t>
      </w:r>
      <w:r>
        <w:rPr>
          <w:rFonts w:ascii="Times New Roman" w:hAnsi="Times New Roman" w:cs="Times New Roman"/>
          <w:color w:val="2F5496" w:themeColor="accent1" w:themeShade="BF"/>
          <w:sz w:val="22"/>
          <w:szCs w:val="22"/>
          <w:lang w:val="x-none"/>
        </w:rPr>
        <w:t>.</w:t>
      </w:r>
      <w:r w:rsidRPr="00CA6B7D">
        <w:rPr>
          <w:rFonts w:ascii="Times New Roman" w:hAnsi="Times New Roman" w:cs="Times New Roman"/>
          <w:color w:val="2F5496" w:themeColor="accent1" w:themeShade="BF"/>
          <w:sz w:val="22"/>
          <w:szCs w:val="22"/>
          <w:lang w:val="x-none"/>
        </w:rPr>
        <w:t xml:space="preserve"> Maintenance and documentation would ensure long-term reliability and ease of use.</w:t>
      </w:r>
    </w:p>
    <w:p w14:paraId="6D555934" w14:textId="77777777" w:rsidR="00CA6B7D" w:rsidRDefault="00CA6B7D" w:rsidP="009A3DE6">
      <w:pPr>
        <w:rPr>
          <w:rFonts w:ascii="Times New Roman" w:hAnsi="Times New Roman" w:cs="Times New Roman"/>
          <w:b/>
          <w:color w:val="000000" w:themeColor="text1"/>
          <w:sz w:val="22"/>
          <w:szCs w:val="22"/>
        </w:rPr>
      </w:pPr>
    </w:p>
    <w:p w14:paraId="01A8798E" w14:textId="27EA94A5"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6CD9C751" w14:textId="77777777" w:rsidR="005C0414" w:rsidRPr="005C0414" w:rsidRDefault="005C0414" w:rsidP="005C0414">
      <w:pPr>
        <w:rPr>
          <w:rFonts w:ascii="Times New Roman" w:hAnsi="Times New Roman" w:cs="Times New Roman"/>
          <w:color w:val="2F5496" w:themeColor="accent1" w:themeShade="BF"/>
          <w:sz w:val="22"/>
          <w:szCs w:val="22"/>
        </w:rPr>
      </w:pPr>
      <w:r w:rsidRPr="005C0414">
        <w:rPr>
          <w:rFonts w:ascii="Times New Roman" w:hAnsi="Times New Roman" w:cs="Times New Roman"/>
          <w:color w:val="2F5496" w:themeColor="accent1" w:themeShade="BF"/>
          <w:sz w:val="22"/>
          <w:szCs w:val="22"/>
        </w:rPr>
        <w:t xml:space="preserve">Front-End Framework: ReactJS will be used to create a responsive and interactive user interface for the booking system. </w:t>
      </w:r>
    </w:p>
    <w:p w14:paraId="79C06E66" w14:textId="77777777" w:rsidR="005C0414" w:rsidRPr="005C0414" w:rsidRDefault="005C0414" w:rsidP="005C0414">
      <w:pPr>
        <w:rPr>
          <w:rFonts w:ascii="Times New Roman" w:hAnsi="Times New Roman" w:cs="Times New Roman"/>
          <w:color w:val="2F5496" w:themeColor="accent1" w:themeShade="BF"/>
          <w:sz w:val="22"/>
          <w:szCs w:val="22"/>
        </w:rPr>
      </w:pPr>
      <w:r w:rsidRPr="005C0414">
        <w:rPr>
          <w:rFonts w:ascii="Times New Roman" w:hAnsi="Times New Roman" w:cs="Times New Roman"/>
          <w:color w:val="2F5496" w:themeColor="accent1" w:themeShade="BF"/>
          <w:sz w:val="22"/>
          <w:szCs w:val="22"/>
        </w:rPr>
        <w:t xml:space="preserve">Database Management: A MYSQL hotel and user database will be used to store information about hotels, rooms, reservations, user data, and other relevant details.  </w:t>
      </w:r>
    </w:p>
    <w:p w14:paraId="6658488C" w14:textId="77777777" w:rsidR="005C0414" w:rsidRPr="005C0414" w:rsidRDefault="005C0414" w:rsidP="005C0414">
      <w:pPr>
        <w:rPr>
          <w:rFonts w:ascii="Times New Roman" w:hAnsi="Times New Roman" w:cs="Times New Roman"/>
          <w:color w:val="2F5496" w:themeColor="accent1" w:themeShade="BF"/>
          <w:sz w:val="22"/>
          <w:szCs w:val="22"/>
        </w:rPr>
      </w:pPr>
      <w:r w:rsidRPr="005C0414">
        <w:rPr>
          <w:rFonts w:ascii="Times New Roman" w:hAnsi="Times New Roman" w:cs="Times New Roman"/>
          <w:color w:val="2F5496" w:themeColor="accent1" w:themeShade="BF"/>
          <w:sz w:val="22"/>
          <w:szCs w:val="22"/>
        </w:rPr>
        <w:t>Back-End Framework: The Express framework (Node.js) will be used to create and handle API endpoints. Any update to the Hotel database will be handled by the API. Postman will also be required to test the endpoints.</w:t>
      </w:r>
    </w:p>
    <w:p w14:paraId="77C6C1AA" w14:textId="77777777" w:rsidR="009A3DE6" w:rsidRPr="009A3DE6" w:rsidRDefault="009A3DE6" w:rsidP="009A3DE6">
      <w:pPr>
        <w:rPr>
          <w:rFonts w:ascii="Times New Roman" w:hAnsi="Times New Roman" w:cs="Times New Roman"/>
          <w:color w:val="2F5496" w:themeColor="accent1" w:themeShade="BF"/>
          <w:sz w:val="22"/>
          <w:szCs w:val="22"/>
        </w:rPr>
      </w:pPr>
    </w:p>
    <w:p w14:paraId="41EAC839" w14:textId="6B176963"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ER Diagram:</w:t>
      </w:r>
    </w:p>
    <w:p w14:paraId="67101636" w14:textId="1A4D51BA" w:rsidR="009A3DE6" w:rsidRPr="009A3DE6" w:rsidRDefault="00304C8E" w:rsidP="009A3DE6">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23450538" wp14:editId="1F883908">
            <wp:extent cx="4000500" cy="1333500"/>
            <wp:effectExtent l="0" t="0" r="0" b="0"/>
            <wp:docPr id="11"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0500" cy="1333500"/>
                    </a:xfrm>
                    <a:prstGeom prst="rect">
                      <a:avLst/>
                    </a:prstGeom>
                  </pic:spPr>
                </pic:pic>
              </a:graphicData>
            </a:graphic>
          </wp:inline>
        </w:drawing>
      </w:r>
    </w:p>
    <w:p w14:paraId="6F30F7D8" w14:textId="77777777" w:rsidR="009A3DE6" w:rsidRPr="009A3DE6" w:rsidRDefault="009A3DE6" w:rsidP="009A3DE6">
      <w:pPr>
        <w:rPr>
          <w:rFonts w:ascii="Times New Roman" w:hAnsi="Times New Roman" w:cs="Times New Roman"/>
          <w:color w:val="2F5496" w:themeColor="accent1" w:themeShade="BF"/>
          <w:sz w:val="22"/>
          <w:szCs w:val="22"/>
        </w:rPr>
      </w:pPr>
    </w:p>
    <w:p w14:paraId="080D2757" w14:textId="25EE8508" w:rsidR="009A3DE6" w:rsidRDefault="009A3DE6" w:rsidP="009A3DE6">
      <w:pPr>
        <w:rPr>
          <w:rFonts w:ascii="Times New Roman" w:hAnsi="Times New Roman" w:cs="Times New Roman"/>
          <w:b/>
          <w:color w:val="000000" w:themeColor="text1"/>
          <w:sz w:val="22"/>
          <w:szCs w:val="22"/>
        </w:rPr>
      </w:pPr>
    </w:p>
    <w:p w14:paraId="4A725235" w14:textId="1EC88DFA" w:rsidR="0011030E" w:rsidRDefault="0011030E" w:rsidP="009A3DE6">
      <w:pPr>
        <w:rPr>
          <w:rFonts w:ascii="Times New Roman" w:hAnsi="Times New Roman" w:cs="Times New Roman"/>
          <w:b/>
          <w:color w:val="000000" w:themeColor="text1"/>
          <w:sz w:val="22"/>
          <w:szCs w:val="22"/>
        </w:rPr>
      </w:pPr>
    </w:p>
    <w:p w14:paraId="0EFB77AE" w14:textId="77777777" w:rsidR="0011030E" w:rsidRPr="009A3DE6" w:rsidRDefault="0011030E" w:rsidP="009A3DE6">
      <w:pPr>
        <w:rPr>
          <w:rFonts w:ascii="Times New Roman" w:hAnsi="Times New Roman" w:cs="Times New Roman"/>
          <w:color w:val="2F5496" w:themeColor="accent1" w:themeShade="BF"/>
          <w:sz w:val="22"/>
          <w:szCs w:val="22"/>
        </w:rPr>
      </w:pPr>
    </w:p>
    <w:p w14:paraId="634063B0" w14:textId="77777777" w:rsidR="00E1342C" w:rsidRDefault="00E1342C" w:rsidP="009A3DE6">
      <w:pPr>
        <w:rPr>
          <w:rFonts w:ascii="Times New Roman" w:hAnsi="Times New Roman" w:cs="Times New Roman"/>
          <w:b/>
          <w:color w:val="000000" w:themeColor="text1"/>
          <w:sz w:val="22"/>
          <w:szCs w:val="22"/>
        </w:rPr>
      </w:pPr>
    </w:p>
    <w:p w14:paraId="23141F76" w14:textId="77777777" w:rsidR="00E1342C" w:rsidRDefault="00E1342C" w:rsidP="009A3DE6">
      <w:pPr>
        <w:rPr>
          <w:rFonts w:ascii="Times New Roman" w:hAnsi="Times New Roman" w:cs="Times New Roman"/>
          <w:b/>
          <w:color w:val="000000" w:themeColor="text1"/>
          <w:sz w:val="22"/>
          <w:szCs w:val="22"/>
        </w:rPr>
      </w:pPr>
    </w:p>
    <w:p w14:paraId="0086D9D0" w14:textId="77777777" w:rsidR="00E1342C" w:rsidRDefault="00E1342C" w:rsidP="009A3DE6">
      <w:pPr>
        <w:rPr>
          <w:rFonts w:ascii="Times New Roman" w:hAnsi="Times New Roman" w:cs="Times New Roman"/>
          <w:b/>
          <w:color w:val="000000" w:themeColor="text1"/>
          <w:sz w:val="22"/>
          <w:szCs w:val="22"/>
        </w:rPr>
      </w:pPr>
    </w:p>
    <w:p w14:paraId="5E445D40" w14:textId="77777777" w:rsidR="00E1342C" w:rsidRDefault="00E1342C" w:rsidP="009A3DE6">
      <w:pPr>
        <w:rPr>
          <w:rFonts w:ascii="Times New Roman" w:hAnsi="Times New Roman" w:cs="Times New Roman"/>
          <w:b/>
          <w:color w:val="000000" w:themeColor="text1"/>
          <w:sz w:val="22"/>
          <w:szCs w:val="22"/>
        </w:rPr>
      </w:pPr>
    </w:p>
    <w:p w14:paraId="2816A1BA" w14:textId="77777777" w:rsidR="00E1342C" w:rsidRDefault="00E1342C" w:rsidP="009A3DE6">
      <w:pPr>
        <w:rPr>
          <w:rFonts w:ascii="Times New Roman" w:hAnsi="Times New Roman" w:cs="Times New Roman"/>
          <w:b/>
          <w:color w:val="000000" w:themeColor="text1"/>
          <w:sz w:val="22"/>
          <w:szCs w:val="22"/>
        </w:rPr>
      </w:pPr>
    </w:p>
    <w:p w14:paraId="4CF765C1" w14:textId="77777777" w:rsidR="00E1342C" w:rsidRDefault="00E1342C" w:rsidP="009A3DE6">
      <w:pPr>
        <w:rPr>
          <w:rFonts w:ascii="Times New Roman" w:hAnsi="Times New Roman" w:cs="Times New Roman"/>
          <w:b/>
          <w:color w:val="000000" w:themeColor="text1"/>
          <w:sz w:val="22"/>
          <w:szCs w:val="22"/>
        </w:rPr>
      </w:pPr>
    </w:p>
    <w:p w14:paraId="1C11F8D0" w14:textId="77777777" w:rsidR="00E1342C" w:rsidRDefault="00E1342C" w:rsidP="009A3DE6">
      <w:pPr>
        <w:rPr>
          <w:rFonts w:ascii="Times New Roman" w:hAnsi="Times New Roman" w:cs="Times New Roman"/>
          <w:b/>
          <w:color w:val="000000" w:themeColor="text1"/>
          <w:sz w:val="22"/>
          <w:szCs w:val="22"/>
        </w:rPr>
      </w:pPr>
    </w:p>
    <w:p w14:paraId="57A75A20" w14:textId="77777777" w:rsidR="00E1342C" w:rsidRDefault="00E1342C" w:rsidP="009A3DE6">
      <w:pPr>
        <w:rPr>
          <w:rFonts w:ascii="Times New Roman" w:hAnsi="Times New Roman" w:cs="Times New Roman"/>
          <w:b/>
          <w:color w:val="000000" w:themeColor="text1"/>
          <w:sz w:val="22"/>
          <w:szCs w:val="22"/>
        </w:rPr>
      </w:pPr>
    </w:p>
    <w:p w14:paraId="16A92D37" w14:textId="77777777" w:rsidR="00E1342C" w:rsidRDefault="00E1342C" w:rsidP="009A3DE6">
      <w:pPr>
        <w:rPr>
          <w:rFonts w:ascii="Times New Roman" w:hAnsi="Times New Roman" w:cs="Times New Roman"/>
          <w:b/>
          <w:color w:val="000000" w:themeColor="text1"/>
          <w:sz w:val="22"/>
          <w:szCs w:val="22"/>
        </w:rPr>
      </w:pPr>
    </w:p>
    <w:p w14:paraId="5068095E" w14:textId="77777777" w:rsidR="00E1342C" w:rsidRDefault="00E1342C" w:rsidP="009A3DE6">
      <w:pPr>
        <w:rPr>
          <w:rFonts w:ascii="Times New Roman" w:hAnsi="Times New Roman" w:cs="Times New Roman"/>
          <w:b/>
          <w:color w:val="000000" w:themeColor="text1"/>
          <w:sz w:val="22"/>
          <w:szCs w:val="22"/>
        </w:rPr>
      </w:pPr>
    </w:p>
    <w:p w14:paraId="1A792335" w14:textId="77777777" w:rsidR="00E1342C" w:rsidRDefault="00E1342C" w:rsidP="009A3DE6">
      <w:pPr>
        <w:rPr>
          <w:rFonts w:ascii="Times New Roman" w:hAnsi="Times New Roman" w:cs="Times New Roman"/>
          <w:b/>
          <w:color w:val="000000" w:themeColor="text1"/>
          <w:sz w:val="22"/>
          <w:szCs w:val="22"/>
        </w:rPr>
      </w:pPr>
    </w:p>
    <w:p w14:paraId="56EE26DD" w14:textId="77777777" w:rsidR="00E1342C" w:rsidRDefault="00E1342C" w:rsidP="009A3DE6">
      <w:pPr>
        <w:rPr>
          <w:rFonts w:ascii="Times New Roman" w:hAnsi="Times New Roman" w:cs="Times New Roman"/>
          <w:b/>
          <w:color w:val="000000" w:themeColor="text1"/>
          <w:sz w:val="22"/>
          <w:szCs w:val="22"/>
        </w:rPr>
      </w:pPr>
    </w:p>
    <w:p w14:paraId="3BC97DD9" w14:textId="77777777" w:rsidR="00E1342C" w:rsidRDefault="00E1342C" w:rsidP="009A3DE6">
      <w:pPr>
        <w:rPr>
          <w:rFonts w:ascii="Times New Roman" w:hAnsi="Times New Roman" w:cs="Times New Roman"/>
          <w:b/>
          <w:color w:val="000000" w:themeColor="text1"/>
          <w:sz w:val="22"/>
          <w:szCs w:val="22"/>
        </w:rPr>
      </w:pPr>
    </w:p>
    <w:p w14:paraId="2B03AF50" w14:textId="77777777" w:rsidR="00E1342C" w:rsidRDefault="00E1342C" w:rsidP="009A3DE6">
      <w:pPr>
        <w:rPr>
          <w:rFonts w:ascii="Times New Roman" w:hAnsi="Times New Roman" w:cs="Times New Roman"/>
          <w:b/>
          <w:color w:val="000000" w:themeColor="text1"/>
          <w:sz w:val="22"/>
          <w:szCs w:val="22"/>
        </w:rPr>
      </w:pPr>
    </w:p>
    <w:p w14:paraId="328F0EE7" w14:textId="77777777" w:rsidR="00E1342C" w:rsidRDefault="00E1342C" w:rsidP="009A3DE6">
      <w:pPr>
        <w:rPr>
          <w:rFonts w:ascii="Times New Roman" w:hAnsi="Times New Roman" w:cs="Times New Roman"/>
          <w:b/>
          <w:color w:val="000000" w:themeColor="text1"/>
          <w:sz w:val="22"/>
          <w:szCs w:val="22"/>
        </w:rPr>
      </w:pPr>
    </w:p>
    <w:p w14:paraId="447B8E09" w14:textId="77777777" w:rsidR="00E1342C" w:rsidRDefault="00E1342C" w:rsidP="009A3DE6">
      <w:pPr>
        <w:rPr>
          <w:rFonts w:ascii="Times New Roman" w:hAnsi="Times New Roman" w:cs="Times New Roman"/>
          <w:b/>
          <w:color w:val="000000" w:themeColor="text1"/>
          <w:sz w:val="22"/>
          <w:szCs w:val="22"/>
        </w:rPr>
      </w:pPr>
    </w:p>
    <w:p w14:paraId="774E23BE" w14:textId="77777777" w:rsidR="00E1342C" w:rsidRDefault="00E1342C" w:rsidP="009A3DE6">
      <w:pPr>
        <w:rPr>
          <w:rFonts w:ascii="Times New Roman" w:hAnsi="Times New Roman" w:cs="Times New Roman"/>
          <w:b/>
          <w:color w:val="000000" w:themeColor="text1"/>
          <w:sz w:val="22"/>
          <w:szCs w:val="22"/>
        </w:rPr>
      </w:pPr>
    </w:p>
    <w:p w14:paraId="1675DF0D" w14:textId="77777777" w:rsidR="00E1342C" w:rsidRDefault="00E1342C" w:rsidP="009A3DE6">
      <w:pPr>
        <w:rPr>
          <w:rFonts w:ascii="Times New Roman" w:hAnsi="Times New Roman" w:cs="Times New Roman"/>
          <w:b/>
          <w:color w:val="000000" w:themeColor="text1"/>
          <w:sz w:val="22"/>
          <w:szCs w:val="22"/>
        </w:rPr>
      </w:pPr>
    </w:p>
    <w:p w14:paraId="7BAAED79" w14:textId="0BBE169B"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lastRenderedPageBreak/>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30D50EA4" w14:textId="28AB1BAA" w:rsidR="009A3DE6" w:rsidRPr="009A3DE6" w:rsidRDefault="00E1342C" w:rsidP="009A3DE6">
      <w:pPr>
        <w:rPr>
          <w:rFonts w:ascii="Times New Roman" w:hAnsi="Times New Roman" w:cs="Times New Roman"/>
          <w:color w:val="2F5496" w:themeColor="accent1" w:themeShade="BF"/>
          <w:sz w:val="22"/>
          <w:szCs w:val="22"/>
        </w:rPr>
      </w:pPr>
      <w:r>
        <w:rPr>
          <w:rFonts w:asciiTheme="minorBidi" w:hAnsiTheme="minorBidi"/>
          <w:b/>
          <w:bCs/>
          <w:noProof/>
        </w:rPr>
        <w:drawing>
          <wp:inline distT="0" distB="0" distL="0" distR="0" wp14:anchorId="475108F9" wp14:editId="3549486B">
            <wp:extent cx="3526303" cy="2938585"/>
            <wp:effectExtent l="0" t="0" r="4445" b="0"/>
            <wp:docPr id="12" name="Picture 12" descr="A diagram of a hote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hotel roo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6303" cy="2938585"/>
                    </a:xfrm>
                    <a:prstGeom prst="rect">
                      <a:avLst/>
                    </a:prstGeom>
                  </pic:spPr>
                </pic:pic>
              </a:graphicData>
            </a:graphic>
          </wp:inline>
        </w:drawing>
      </w:r>
    </w:p>
    <w:p w14:paraId="1925A132" w14:textId="25A703E2" w:rsidR="009A3DE6" w:rsidRPr="009A3DE6" w:rsidRDefault="009A3DE6" w:rsidP="00377020">
      <w:pPr>
        <w:rPr>
          <w:rFonts w:ascii="Times New Roman" w:hAnsi="Times New Roman" w:cs="Times New Roman"/>
          <w:color w:val="2F5496" w:themeColor="accent1" w:themeShade="BF"/>
          <w:sz w:val="22"/>
          <w:szCs w:val="22"/>
        </w:rPr>
      </w:pPr>
      <w:r w:rsidRPr="008E5DEC">
        <w:rPr>
          <w:rFonts w:ascii="Times New Roman" w:hAnsi="Times New Roman" w:cs="Times New Roman"/>
          <w:b/>
          <w:color w:val="000000" w:themeColor="text1"/>
          <w:sz w:val="22"/>
          <w:szCs w:val="22"/>
        </w:rPr>
        <w:t>Sitemap Diagram:</w:t>
      </w:r>
      <w:r w:rsidRPr="009A3DE6">
        <w:rPr>
          <w:rFonts w:ascii="Times New Roman" w:hAnsi="Times New Roman" w:cs="Times New Roman"/>
          <w:color w:val="2F5496" w:themeColor="accent1" w:themeShade="BF"/>
          <w:sz w:val="22"/>
          <w:szCs w:val="22"/>
        </w:rPr>
        <w:t xml:space="preserve"> </w:t>
      </w:r>
    </w:p>
    <w:p w14:paraId="53A5AE30" w14:textId="6A802751" w:rsidR="009A3DE6" w:rsidRPr="009A3DE6" w:rsidRDefault="00377020" w:rsidP="009A3DE6">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1712DBC" wp14:editId="5411451C">
            <wp:extent cx="2286000" cy="2159000"/>
            <wp:effectExtent l="0" t="0" r="0" b="0"/>
            <wp:docPr id="4" name="Picture 4" descr="A diagram of a hote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hotel roo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2159000"/>
                    </a:xfrm>
                    <a:prstGeom prst="rect">
                      <a:avLst/>
                    </a:prstGeom>
                  </pic:spPr>
                </pic:pic>
              </a:graphicData>
            </a:graphic>
          </wp:inline>
        </w:drawing>
      </w:r>
    </w:p>
    <w:p w14:paraId="0B6EE136" w14:textId="77777777" w:rsidR="00377020" w:rsidRDefault="00377020" w:rsidP="009A3DE6">
      <w:pPr>
        <w:rPr>
          <w:rFonts w:ascii="Times New Roman" w:hAnsi="Times New Roman" w:cs="Times New Roman"/>
          <w:b/>
          <w:color w:val="000000" w:themeColor="text1"/>
          <w:sz w:val="22"/>
          <w:szCs w:val="22"/>
        </w:rPr>
      </w:pPr>
    </w:p>
    <w:p w14:paraId="2A6FC9CD" w14:textId="77777777" w:rsidR="00377020" w:rsidRDefault="00377020" w:rsidP="009A3DE6">
      <w:pPr>
        <w:rPr>
          <w:rFonts w:ascii="Times New Roman" w:hAnsi="Times New Roman" w:cs="Times New Roman"/>
          <w:b/>
          <w:color w:val="000000" w:themeColor="text1"/>
          <w:sz w:val="22"/>
          <w:szCs w:val="22"/>
        </w:rPr>
      </w:pPr>
    </w:p>
    <w:p w14:paraId="5EF12B2D" w14:textId="77777777" w:rsidR="009C1FFD" w:rsidRDefault="009C1FFD" w:rsidP="009A3DE6">
      <w:pPr>
        <w:rPr>
          <w:rFonts w:ascii="Times New Roman" w:hAnsi="Times New Roman" w:cs="Times New Roman"/>
          <w:b/>
          <w:color w:val="000000" w:themeColor="text1"/>
          <w:sz w:val="22"/>
          <w:szCs w:val="22"/>
        </w:rPr>
      </w:pPr>
    </w:p>
    <w:p w14:paraId="06942159" w14:textId="77777777" w:rsidR="009C1FFD" w:rsidRDefault="009C1FFD" w:rsidP="009A3DE6">
      <w:pPr>
        <w:rPr>
          <w:rFonts w:ascii="Times New Roman" w:hAnsi="Times New Roman" w:cs="Times New Roman"/>
          <w:b/>
          <w:color w:val="000000" w:themeColor="text1"/>
          <w:sz w:val="22"/>
          <w:szCs w:val="22"/>
        </w:rPr>
      </w:pPr>
    </w:p>
    <w:p w14:paraId="74C1FA77" w14:textId="77777777" w:rsidR="009C1FFD" w:rsidRDefault="009C1FFD" w:rsidP="009A3DE6">
      <w:pPr>
        <w:rPr>
          <w:rFonts w:ascii="Times New Roman" w:hAnsi="Times New Roman" w:cs="Times New Roman"/>
          <w:b/>
          <w:color w:val="000000" w:themeColor="text1"/>
          <w:sz w:val="22"/>
          <w:szCs w:val="22"/>
        </w:rPr>
      </w:pPr>
    </w:p>
    <w:p w14:paraId="7066A3B9" w14:textId="77777777" w:rsidR="009C1FFD" w:rsidRDefault="009C1FFD" w:rsidP="009A3DE6">
      <w:pPr>
        <w:rPr>
          <w:rFonts w:ascii="Times New Roman" w:hAnsi="Times New Roman" w:cs="Times New Roman"/>
          <w:b/>
          <w:color w:val="000000" w:themeColor="text1"/>
          <w:sz w:val="22"/>
          <w:szCs w:val="22"/>
        </w:rPr>
      </w:pPr>
    </w:p>
    <w:p w14:paraId="28815B83" w14:textId="77777777" w:rsidR="009C1FFD" w:rsidRDefault="009C1FFD" w:rsidP="009A3DE6">
      <w:pPr>
        <w:rPr>
          <w:rFonts w:ascii="Times New Roman" w:hAnsi="Times New Roman" w:cs="Times New Roman"/>
          <w:b/>
          <w:color w:val="000000" w:themeColor="text1"/>
          <w:sz w:val="22"/>
          <w:szCs w:val="22"/>
        </w:rPr>
      </w:pPr>
    </w:p>
    <w:p w14:paraId="76F4BD48" w14:textId="77777777" w:rsidR="009C1FFD" w:rsidRDefault="009C1FFD" w:rsidP="009A3DE6">
      <w:pPr>
        <w:rPr>
          <w:rFonts w:ascii="Times New Roman" w:hAnsi="Times New Roman" w:cs="Times New Roman"/>
          <w:b/>
          <w:color w:val="000000" w:themeColor="text1"/>
          <w:sz w:val="22"/>
          <w:szCs w:val="22"/>
        </w:rPr>
      </w:pPr>
    </w:p>
    <w:p w14:paraId="12E5482D" w14:textId="77777777" w:rsidR="009C1FFD" w:rsidRDefault="009C1FFD" w:rsidP="009A3DE6">
      <w:pPr>
        <w:rPr>
          <w:rFonts w:ascii="Times New Roman" w:hAnsi="Times New Roman" w:cs="Times New Roman"/>
          <w:b/>
          <w:color w:val="000000" w:themeColor="text1"/>
          <w:sz w:val="22"/>
          <w:szCs w:val="22"/>
        </w:rPr>
      </w:pPr>
    </w:p>
    <w:p w14:paraId="2866A2DE" w14:textId="77777777" w:rsidR="009C1FFD" w:rsidRDefault="009C1FFD" w:rsidP="009A3DE6">
      <w:pPr>
        <w:rPr>
          <w:rFonts w:ascii="Times New Roman" w:hAnsi="Times New Roman" w:cs="Times New Roman"/>
          <w:b/>
          <w:color w:val="000000" w:themeColor="text1"/>
          <w:sz w:val="22"/>
          <w:szCs w:val="22"/>
        </w:rPr>
      </w:pPr>
    </w:p>
    <w:p w14:paraId="2F361414" w14:textId="77777777" w:rsidR="009C1FFD" w:rsidRDefault="009C1FFD" w:rsidP="009A3DE6">
      <w:pPr>
        <w:rPr>
          <w:rFonts w:ascii="Times New Roman" w:hAnsi="Times New Roman" w:cs="Times New Roman"/>
          <w:b/>
          <w:color w:val="000000" w:themeColor="text1"/>
          <w:sz w:val="22"/>
          <w:szCs w:val="22"/>
        </w:rPr>
      </w:pPr>
    </w:p>
    <w:p w14:paraId="3010C6C9" w14:textId="77777777" w:rsidR="009C1FFD" w:rsidRDefault="009C1FFD" w:rsidP="009A3DE6">
      <w:pPr>
        <w:rPr>
          <w:rFonts w:ascii="Times New Roman" w:hAnsi="Times New Roman" w:cs="Times New Roman"/>
          <w:b/>
          <w:color w:val="000000" w:themeColor="text1"/>
          <w:sz w:val="22"/>
          <w:szCs w:val="22"/>
        </w:rPr>
      </w:pPr>
    </w:p>
    <w:p w14:paraId="31B75155" w14:textId="77777777" w:rsidR="009C1FFD" w:rsidRDefault="009C1FFD" w:rsidP="009A3DE6">
      <w:pPr>
        <w:rPr>
          <w:rFonts w:ascii="Times New Roman" w:hAnsi="Times New Roman" w:cs="Times New Roman"/>
          <w:b/>
          <w:color w:val="000000" w:themeColor="text1"/>
          <w:sz w:val="22"/>
          <w:szCs w:val="22"/>
        </w:rPr>
      </w:pPr>
    </w:p>
    <w:p w14:paraId="0ACD458D" w14:textId="77777777" w:rsidR="009C1FFD" w:rsidRDefault="009C1FFD" w:rsidP="009A3DE6">
      <w:pPr>
        <w:rPr>
          <w:rFonts w:ascii="Times New Roman" w:hAnsi="Times New Roman" w:cs="Times New Roman"/>
          <w:b/>
          <w:color w:val="000000" w:themeColor="text1"/>
          <w:sz w:val="22"/>
          <w:szCs w:val="22"/>
        </w:rPr>
      </w:pPr>
    </w:p>
    <w:p w14:paraId="7D733C4B" w14:textId="77777777" w:rsidR="009C1FFD" w:rsidRDefault="009C1FFD" w:rsidP="009A3DE6">
      <w:pPr>
        <w:rPr>
          <w:rFonts w:ascii="Times New Roman" w:hAnsi="Times New Roman" w:cs="Times New Roman"/>
          <w:b/>
          <w:color w:val="000000" w:themeColor="text1"/>
          <w:sz w:val="22"/>
          <w:szCs w:val="22"/>
        </w:rPr>
      </w:pPr>
    </w:p>
    <w:p w14:paraId="5FB275B3" w14:textId="77777777" w:rsidR="009C1FFD" w:rsidRDefault="009C1FFD" w:rsidP="009A3DE6">
      <w:pPr>
        <w:rPr>
          <w:rFonts w:ascii="Times New Roman" w:hAnsi="Times New Roman" w:cs="Times New Roman"/>
          <w:b/>
          <w:color w:val="000000" w:themeColor="text1"/>
          <w:sz w:val="22"/>
          <w:szCs w:val="22"/>
        </w:rPr>
      </w:pPr>
    </w:p>
    <w:p w14:paraId="0CDA7596" w14:textId="77777777" w:rsidR="009C1FFD" w:rsidRDefault="009C1FFD" w:rsidP="009A3DE6">
      <w:pPr>
        <w:rPr>
          <w:rFonts w:ascii="Times New Roman" w:hAnsi="Times New Roman" w:cs="Times New Roman"/>
          <w:b/>
          <w:color w:val="000000" w:themeColor="text1"/>
          <w:sz w:val="22"/>
          <w:szCs w:val="22"/>
        </w:rPr>
      </w:pPr>
    </w:p>
    <w:p w14:paraId="16185C07" w14:textId="5C5A3CC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lastRenderedPageBreak/>
        <w:t>User Interface Diagrams:</w:t>
      </w:r>
    </w:p>
    <w:p w14:paraId="44674387" w14:textId="77777777" w:rsidR="00377020" w:rsidRDefault="00377020"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Homepage</w:t>
      </w:r>
    </w:p>
    <w:p w14:paraId="48967027" w14:textId="77777777" w:rsidR="00377020" w:rsidRDefault="00377020"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noProof/>
          <w:sz w:val="22"/>
          <w:szCs w:val="22"/>
          <w:lang w:eastAsia="zh-TW"/>
        </w:rPr>
        <w:drawing>
          <wp:inline distT="0" distB="0" distL="0" distR="0" wp14:anchorId="455BAF01" wp14:editId="6955A2A3">
            <wp:extent cx="3884893" cy="2905369"/>
            <wp:effectExtent l="0" t="0" r="1905" b="3175"/>
            <wp:docPr id="3" name="Picture 3" descr="A screenshot of a hotel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hotel registration for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29454" cy="2938694"/>
                    </a:xfrm>
                    <a:prstGeom prst="rect">
                      <a:avLst/>
                    </a:prstGeom>
                  </pic:spPr>
                </pic:pic>
              </a:graphicData>
            </a:graphic>
          </wp:inline>
        </w:drawing>
      </w:r>
    </w:p>
    <w:p w14:paraId="4E596767" w14:textId="77777777" w:rsidR="00377020" w:rsidRDefault="00377020"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Booking Page</w:t>
      </w:r>
    </w:p>
    <w:p w14:paraId="56E0AF16" w14:textId="10CD6740" w:rsidR="00377020" w:rsidRDefault="00AD19F6"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noProof/>
          <w:lang w:eastAsia="zh-TW"/>
        </w:rPr>
        <w:drawing>
          <wp:inline distT="0" distB="0" distL="0" distR="0" wp14:anchorId="47C08A1E" wp14:editId="407F7412">
            <wp:extent cx="4532243" cy="3389498"/>
            <wp:effectExtent l="0" t="0" r="1905" b="1905"/>
            <wp:docPr id="18" name="Picture 18"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hot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6350" cy="3422484"/>
                    </a:xfrm>
                    <a:prstGeom prst="rect">
                      <a:avLst/>
                    </a:prstGeom>
                  </pic:spPr>
                </pic:pic>
              </a:graphicData>
            </a:graphic>
          </wp:inline>
        </w:drawing>
      </w:r>
    </w:p>
    <w:p w14:paraId="04A9C293" w14:textId="77777777" w:rsidR="00377020" w:rsidRDefault="00377020" w:rsidP="00377020">
      <w:pPr>
        <w:spacing w:before="120"/>
        <w:rPr>
          <w:rFonts w:ascii="Times New Roman" w:eastAsia="PMingLiU" w:hAnsi="Times New Roman" w:cs="Times New Roman"/>
          <w:sz w:val="22"/>
          <w:szCs w:val="22"/>
          <w:lang w:eastAsia="zh-TW"/>
        </w:rPr>
      </w:pPr>
    </w:p>
    <w:p w14:paraId="7F9A443C" w14:textId="77777777" w:rsidR="00377020" w:rsidRDefault="00377020" w:rsidP="00377020">
      <w:pPr>
        <w:spacing w:before="120"/>
        <w:rPr>
          <w:rFonts w:ascii="Times New Roman" w:eastAsia="PMingLiU" w:hAnsi="Times New Roman" w:cs="Times New Roman"/>
          <w:sz w:val="22"/>
          <w:szCs w:val="22"/>
          <w:lang w:eastAsia="zh-TW"/>
        </w:rPr>
      </w:pPr>
    </w:p>
    <w:p w14:paraId="5C38B2E6" w14:textId="77777777" w:rsidR="00377020" w:rsidRDefault="00377020" w:rsidP="00377020">
      <w:pPr>
        <w:spacing w:before="120"/>
        <w:rPr>
          <w:rFonts w:ascii="Times New Roman" w:eastAsia="PMingLiU" w:hAnsi="Times New Roman" w:cs="Times New Roman"/>
          <w:sz w:val="22"/>
          <w:szCs w:val="22"/>
          <w:lang w:eastAsia="zh-TW"/>
        </w:rPr>
      </w:pPr>
    </w:p>
    <w:p w14:paraId="3C816642" w14:textId="77777777" w:rsidR="00377020" w:rsidRDefault="00377020" w:rsidP="00377020">
      <w:pPr>
        <w:spacing w:before="120"/>
        <w:rPr>
          <w:rFonts w:ascii="Times New Roman" w:eastAsia="PMingLiU" w:hAnsi="Times New Roman" w:cs="Times New Roman"/>
          <w:sz w:val="22"/>
          <w:szCs w:val="22"/>
          <w:lang w:eastAsia="zh-TW"/>
        </w:rPr>
      </w:pPr>
    </w:p>
    <w:p w14:paraId="77E51144" w14:textId="77777777" w:rsidR="00377020" w:rsidRDefault="00377020" w:rsidP="00377020">
      <w:pPr>
        <w:spacing w:before="120"/>
        <w:rPr>
          <w:rFonts w:ascii="Times New Roman" w:eastAsia="PMingLiU" w:hAnsi="Times New Roman" w:cs="Times New Roman"/>
          <w:sz w:val="22"/>
          <w:szCs w:val="22"/>
          <w:lang w:eastAsia="zh-TW"/>
        </w:rPr>
      </w:pPr>
    </w:p>
    <w:p w14:paraId="0633FA33" w14:textId="307D5949" w:rsidR="00377020" w:rsidRDefault="00377020"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Reservations Page</w:t>
      </w:r>
    </w:p>
    <w:p w14:paraId="53D70C7A" w14:textId="7395C55F" w:rsidR="00AD19F6" w:rsidRDefault="00AD19F6"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noProof/>
          <w:sz w:val="22"/>
          <w:szCs w:val="22"/>
          <w:lang w:eastAsia="zh-TW"/>
        </w:rPr>
        <w:drawing>
          <wp:inline distT="0" distB="0" distL="0" distR="0" wp14:anchorId="53C1CBB1" wp14:editId="0D4B6A9E">
            <wp:extent cx="4635610" cy="3427587"/>
            <wp:effectExtent l="0" t="0" r="0" b="1905"/>
            <wp:docPr id="19"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white background with black text&#10;&#10;Description automatically generated"/>
                    <pic:cNvPicPr/>
                  </pic:nvPicPr>
                  <pic:blipFill rotWithShape="1">
                    <a:blip r:embed="rId19">
                      <a:extLst>
                        <a:ext uri="{28A0092B-C50C-407E-A947-70E740481C1C}">
                          <a14:useLocalDpi xmlns:a14="http://schemas.microsoft.com/office/drawing/2010/main" val="0"/>
                        </a:ext>
                      </a:extLst>
                    </a:blip>
                    <a:srcRect r="61204"/>
                    <a:stretch/>
                  </pic:blipFill>
                  <pic:spPr bwMode="auto">
                    <a:xfrm>
                      <a:off x="0" y="0"/>
                      <a:ext cx="4652916" cy="3440383"/>
                    </a:xfrm>
                    <a:prstGeom prst="rect">
                      <a:avLst/>
                    </a:prstGeom>
                    <a:ln>
                      <a:noFill/>
                    </a:ln>
                    <a:extLst>
                      <a:ext uri="{53640926-AAD7-44D8-BBD7-CCE9431645EC}">
                        <a14:shadowObscured xmlns:a14="http://schemas.microsoft.com/office/drawing/2010/main"/>
                      </a:ext>
                    </a:extLst>
                  </pic:spPr>
                </pic:pic>
              </a:graphicData>
            </a:graphic>
          </wp:inline>
        </w:drawing>
      </w:r>
    </w:p>
    <w:p w14:paraId="3A32E1ED" w14:textId="33A58A0C" w:rsidR="00377020" w:rsidRDefault="00377020" w:rsidP="00377020">
      <w:pPr>
        <w:spacing w:before="120"/>
        <w:rPr>
          <w:rFonts w:ascii="Times New Roman" w:eastAsia="PMingLiU" w:hAnsi="Times New Roman" w:cs="Times New Roman"/>
          <w:sz w:val="22"/>
          <w:szCs w:val="22"/>
          <w:lang w:eastAsia="zh-TW"/>
        </w:rPr>
      </w:pPr>
    </w:p>
    <w:p w14:paraId="4D120954" w14:textId="77777777" w:rsidR="00377020" w:rsidRDefault="00377020" w:rsidP="00377020">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Login / </w:t>
      </w:r>
      <w:proofErr w:type="spellStart"/>
      <w:r>
        <w:rPr>
          <w:rFonts w:ascii="Times New Roman" w:eastAsia="PMingLiU" w:hAnsi="Times New Roman" w:cs="Times New Roman"/>
          <w:sz w:val="22"/>
          <w:szCs w:val="22"/>
          <w:lang w:eastAsia="zh-TW"/>
        </w:rPr>
        <w:t>SignUp</w:t>
      </w:r>
      <w:proofErr w:type="spellEnd"/>
      <w:r>
        <w:rPr>
          <w:rFonts w:ascii="Times New Roman" w:eastAsia="PMingLiU" w:hAnsi="Times New Roman" w:cs="Times New Roman"/>
          <w:sz w:val="22"/>
          <w:szCs w:val="22"/>
          <w:lang w:eastAsia="zh-TW"/>
        </w:rPr>
        <w:t xml:space="preserve"> page</w:t>
      </w:r>
    </w:p>
    <w:p w14:paraId="47FCB940" w14:textId="77777777" w:rsidR="00377020" w:rsidRPr="00023144" w:rsidRDefault="00377020" w:rsidP="00377020">
      <w:pPr>
        <w:spacing w:before="120"/>
        <w:rPr>
          <w:rFonts w:ascii="Times New Roman" w:eastAsia="PMingLiU" w:hAnsi="Times New Roman" w:cs="Times New Roman"/>
          <w:sz w:val="22"/>
          <w:szCs w:val="22"/>
          <w:lang w:eastAsia="zh-TW"/>
        </w:rPr>
      </w:pPr>
      <w:r>
        <w:rPr>
          <w:noProof/>
          <w:sz w:val="22"/>
          <w:szCs w:val="22"/>
        </w:rPr>
        <w:drawing>
          <wp:inline distT="0" distB="0" distL="0" distR="0" wp14:anchorId="3D5142DF" wp14:editId="717F4824">
            <wp:extent cx="2907323" cy="2174280"/>
            <wp:effectExtent l="0" t="0" r="1270" b="0"/>
            <wp:docPr id="5" name="Picture 5" descr="A screenshot of a hotel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hotel registration for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22541" cy="2185661"/>
                    </a:xfrm>
                    <a:prstGeom prst="rect">
                      <a:avLst/>
                    </a:prstGeom>
                  </pic:spPr>
                </pic:pic>
              </a:graphicData>
            </a:graphic>
          </wp:inline>
        </w:drawing>
      </w:r>
      <w:r>
        <w:rPr>
          <w:rFonts w:ascii="Times New Roman" w:eastAsia="PMingLiU" w:hAnsi="Times New Roman" w:cs="Times New Roman"/>
          <w:noProof/>
          <w:sz w:val="22"/>
          <w:szCs w:val="22"/>
          <w:lang w:eastAsia="zh-TW"/>
        </w:rPr>
        <w:drawing>
          <wp:inline distT="0" distB="0" distL="0" distR="0" wp14:anchorId="3AFF72D5" wp14:editId="74E522A1">
            <wp:extent cx="2907030" cy="2174061"/>
            <wp:effectExtent l="0" t="0" r="1270" b="0"/>
            <wp:docPr id="10" name="Picture 10" descr="A screenshot of a hotel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hotel registration for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51838" cy="2207571"/>
                    </a:xfrm>
                    <a:prstGeom prst="rect">
                      <a:avLst/>
                    </a:prstGeom>
                  </pic:spPr>
                </pic:pic>
              </a:graphicData>
            </a:graphic>
          </wp:inline>
        </w:drawing>
      </w:r>
    </w:p>
    <w:p w14:paraId="763BE395" w14:textId="77777777" w:rsidR="009A3DE6" w:rsidRPr="009A3DE6" w:rsidRDefault="009A3DE6" w:rsidP="009A3DE6">
      <w:pPr>
        <w:rPr>
          <w:rFonts w:ascii="Times New Roman" w:hAnsi="Times New Roman" w:cs="Times New Roman"/>
          <w:color w:val="2F5496" w:themeColor="accent1" w:themeShade="BF"/>
          <w:sz w:val="22"/>
          <w:szCs w:val="22"/>
        </w:rPr>
      </w:pPr>
    </w:p>
    <w:p w14:paraId="3A20CD3E" w14:textId="77777777" w:rsidR="006E57F0" w:rsidRDefault="006E57F0" w:rsidP="009A3DE6">
      <w:pPr>
        <w:rPr>
          <w:rFonts w:ascii="Times New Roman" w:hAnsi="Times New Roman" w:cs="Times New Roman"/>
          <w:b/>
          <w:color w:val="000000" w:themeColor="text1"/>
          <w:sz w:val="22"/>
          <w:szCs w:val="22"/>
        </w:rPr>
      </w:pPr>
    </w:p>
    <w:p w14:paraId="0AC59CE2" w14:textId="77777777" w:rsidR="006E57F0" w:rsidRDefault="006E57F0" w:rsidP="009A3DE6">
      <w:pPr>
        <w:rPr>
          <w:rFonts w:ascii="Times New Roman" w:hAnsi="Times New Roman" w:cs="Times New Roman"/>
          <w:b/>
          <w:color w:val="000000" w:themeColor="text1"/>
          <w:sz w:val="22"/>
          <w:szCs w:val="22"/>
        </w:rPr>
      </w:pPr>
    </w:p>
    <w:p w14:paraId="203ADBB6" w14:textId="77777777" w:rsidR="006E57F0" w:rsidRDefault="006E57F0" w:rsidP="009A3DE6">
      <w:pPr>
        <w:rPr>
          <w:rFonts w:ascii="Times New Roman" w:hAnsi="Times New Roman" w:cs="Times New Roman"/>
          <w:b/>
          <w:color w:val="000000" w:themeColor="text1"/>
          <w:sz w:val="22"/>
          <w:szCs w:val="22"/>
        </w:rPr>
      </w:pPr>
    </w:p>
    <w:p w14:paraId="0E7B6148" w14:textId="77777777" w:rsidR="006E57F0" w:rsidRDefault="006E57F0" w:rsidP="009A3DE6">
      <w:pPr>
        <w:rPr>
          <w:rFonts w:ascii="Times New Roman" w:hAnsi="Times New Roman" w:cs="Times New Roman"/>
          <w:b/>
          <w:color w:val="000000" w:themeColor="text1"/>
          <w:sz w:val="22"/>
          <w:szCs w:val="22"/>
        </w:rPr>
      </w:pPr>
    </w:p>
    <w:p w14:paraId="4580B5F6" w14:textId="77777777" w:rsidR="006E57F0" w:rsidRDefault="006E57F0" w:rsidP="009A3DE6">
      <w:pPr>
        <w:rPr>
          <w:rFonts w:ascii="Times New Roman" w:hAnsi="Times New Roman" w:cs="Times New Roman"/>
          <w:b/>
          <w:color w:val="000000" w:themeColor="text1"/>
          <w:sz w:val="22"/>
          <w:szCs w:val="22"/>
        </w:rPr>
      </w:pPr>
    </w:p>
    <w:p w14:paraId="7F764100" w14:textId="77777777" w:rsidR="006E57F0" w:rsidRDefault="006E57F0" w:rsidP="009A3DE6">
      <w:pPr>
        <w:rPr>
          <w:rFonts w:ascii="Times New Roman" w:hAnsi="Times New Roman" w:cs="Times New Roman"/>
          <w:b/>
          <w:color w:val="000000" w:themeColor="text1"/>
          <w:sz w:val="22"/>
          <w:szCs w:val="22"/>
        </w:rPr>
      </w:pPr>
    </w:p>
    <w:p w14:paraId="3DDD230D" w14:textId="77777777" w:rsidR="006E57F0" w:rsidRDefault="006E57F0" w:rsidP="009A3DE6">
      <w:pPr>
        <w:rPr>
          <w:rFonts w:ascii="Times New Roman" w:hAnsi="Times New Roman" w:cs="Times New Roman"/>
          <w:b/>
          <w:color w:val="000000" w:themeColor="text1"/>
          <w:sz w:val="22"/>
          <w:szCs w:val="22"/>
        </w:rPr>
      </w:pPr>
    </w:p>
    <w:p w14:paraId="14647B6F" w14:textId="77777777" w:rsidR="006E57F0" w:rsidRDefault="006E57F0" w:rsidP="009A3DE6">
      <w:pPr>
        <w:rPr>
          <w:rFonts w:ascii="Times New Roman" w:hAnsi="Times New Roman" w:cs="Times New Roman"/>
          <w:b/>
          <w:color w:val="000000" w:themeColor="text1"/>
          <w:sz w:val="22"/>
          <w:szCs w:val="22"/>
        </w:rPr>
      </w:pPr>
    </w:p>
    <w:p w14:paraId="4A2A0FD8" w14:textId="77777777" w:rsidR="006E57F0" w:rsidRDefault="006E57F0" w:rsidP="009A3DE6">
      <w:pPr>
        <w:rPr>
          <w:rFonts w:ascii="Times New Roman" w:hAnsi="Times New Roman" w:cs="Times New Roman"/>
          <w:b/>
          <w:color w:val="000000" w:themeColor="text1"/>
          <w:sz w:val="22"/>
          <w:szCs w:val="22"/>
        </w:rPr>
      </w:pPr>
    </w:p>
    <w:p w14:paraId="2CFCA432" w14:textId="77777777" w:rsidR="006E57F0" w:rsidRDefault="006E57F0" w:rsidP="009A3DE6">
      <w:pPr>
        <w:rPr>
          <w:rFonts w:ascii="Times New Roman" w:hAnsi="Times New Roman" w:cs="Times New Roman"/>
          <w:b/>
          <w:color w:val="000000" w:themeColor="text1"/>
          <w:sz w:val="22"/>
          <w:szCs w:val="22"/>
        </w:rPr>
      </w:pPr>
    </w:p>
    <w:p w14:paraId="7296D25F" w14:textId="6E7C8E96" w:rsidR="009A3DE6" w:rsidRDefault="00CD5B9F"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UML</w:t>
      </w:r>
      <w:r w:rsidR="009A3DE6" w:rsidRPr="008E5DEC">
        <w:rPr>
          <w:rFonts w:ascii="Times New Roman" w:hAnsi="Times New Roman" w:cs="Times New Roman"/>
          <w:b/>
          <w:color w:val="000000" w:themeColor="text1"/>
          <w:sz w:val="22"/>
          <w:szCs w:val="22"/>
        </w:rPr>
        <w:t xml:space="preserve"> Diagrams:</w:t>
      </w:r>
    </w:p>
    <w:p w14:paraId="3B7702E9" w14:textId="78075CF9" w:rsidR="00BE753D" w:rsidRDefault="00BE753D"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Express API:</w:t>
      </w:r>
    </w:p>
    <w:p w14:paraId="6E005F69" w14:textId="17DB2129" w:rsidR="00BE753D" w:rsidRDefault="00BE753D" w:rsidP="009A3DE6">
      <w:pPr>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w:drawing>
          <wp:inline distT="0" distB="0" distL="0" distR="0" wp14:anchorId="5BBA92A1" wp14:editId="70340CC7">
            <wp:extent cx="3492500" cy="387350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92500" cy="3873500"/>
                    </a:xfrm>
                    <a:prstGeom prst="rect">
                      <a:avLst/>
                    </a:prstGeom>
                  </pic:spPr>
                </pic:pic>
              </a:graphicData>
            </a:graphic>
          </wp:inline>
        </w:drawing>
      </w:r>
    </w:p>
    <w:p w14:paraId="4C93E6E7" w14:textId="1A97180E" w:rsidR="00BE753D" w:rsidRPr="008E5DEC" w:rsidRDefault="00BE753D"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ReactJS App</w:t>
      </w:r>
    </w:p>
    <w:p w14:paraId="7DA0B547" w14:textId="083A31D6" w:rsidR="009A3DE6" w:rsidRPr="009A3DE6" w:rsidRDefault="006E57F0" w:rsidP="009A3DE6">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3B969105" wp14:editId="1408C084">
            <wp:extent cx="4254500" cy="1968500"/>
            <wp:effectExtent l="0" t="0" r="0" b="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54500" cy="1968500"/>
                    </a:xfrm>
                    <a:prstGeom prst="rect">
                      <a:avLst/>
                    </a:prstGeom>
                  </pic:spPr>
                </pic:pic>
              </a:graphicData>
            </a:graphic>
          </wp:inline>
        </w:drawing>
      </w:r>
    </w:p>
    <w:p w14:paraId="19575916"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14:paraId="470150DF" w14:textId="6CB2C6DB"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This section should fully document any</w:t>
      </w:r>
      <w:r w:rsidR="00E63BEB">
        <w:rPr>
          <w:rFonts w:ascii="Times New Roman" w:hAnsi="Times New Roman" w:cs="Times New Roman"/>
          <w:color w:val="2F5496" w:themeColor="accent1" w:themeShade="BF"/>
          <w:sz w:val="22"/>
          <w:szCs w:val="22"/>
        </w:rPr>
        <w:t xml:space="preserve"> </w:t>
      </w:r>
      <w:proofErr w:type="gramStart"/>
      <w:r w:rsidR="00E63BEB">
        <w:rPr>
          <w:rFonts w:ascii="Times New Roman" w:hAnsi="Times New Roman" w:cs="Times New Roman"/>
          <w:color w:val="2F5496" w:themeColor="accent1" w:themeShade="BF"/>
          <w:sz w:val="22"/>
          <w:szCs w:val="22"/>
        </w:rPr>
        <w:t>third p</w:t>
      </w:r>
      <w:r w:rsidRPr="009A3DE6">
        <w:rPr>
          <w:rFonts w:ascii="Times New Roman" w:hAnsi="Times New Roman" w:cs="Times New Roman"/>
          <w:color w:val="2F5496" w:themeColor="accent1" w:themeShade="BF"/>
          <w:sz w:val="22"/>
          <w:szCs w:val="22"/>
        </w:rPr>
        <w:t>arty</w:t>
      </w:r>
      <w:proofErr w:type="gramEnd"/>
      <w:r w:rsidRPr="009A3DE6">
        <w:rPr>
          <w:rFonts w:ascii="Times New Roman" w:hAnsi="Times New Roman" w:cs="Times New Roman"/>
          <w:color w:val="2F5496" w:themeColor="accent1" w:themeShade="BF"/>
          <w:sz w:val="22"/>
          <w:szCs w:val="22"/>
        </w:rPr>
        <w:t xml:space="preserve"> Service Interface APIs being consumed or application specific Service API’s being published, how to access the service, what parameters are required by the API, and the detailed JSON data format specification that could be used by a</w:t>
      </w:r>
      <w:r w:rsidR="00E63BEB">
        <w:rPr>
          <w:rFonts w:ascii="Times New Roman" w:hAnsi="Times New Roman" w:cs="Times New Roman"/>
          <w:color w:val="2F5496" w:themeColor="accent1" w:themeShade="BF"/>
          <w:sz w:val="22"/>
          <w:szCs w:val="22"/>
        </w:rPr>
        <w:t xml:space="preserve"> third </w:t>
      </w:r>
      <w:r w:rsidRPr="009A3DE6">
        <w:rPr>
          <w:rFonts w:ascii="Times New Roman" w:hAnsi="Times New Roman" w:cs="Times New Roman"/>
          <w:color w:val="2F5496" w:themeColor="accent1" w:themeShade="BF"/>
          <w:sz w:val="22"/>
          <w:szCs w:val="22"/>
        </w:rPr>
        <w:t>party developer to integrate with the service and API.</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41909C57" w14:textId="7152D1D3" w:rsidR="009A3DE6" w:rsidRPr="008E5DEC" w:rsidRDefault="00A76E70"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2F10DAD3" w14:textId="2145E1C1" w:rsidR="00D94388" w:rsidRPr="009A3DE6" w:rsidRDefault="00B20AC9" w:rsidP="00AD19F6">
      <w:pPr>
        <w:ind w:firstLine="720"/>
        <w:rPr>
          <w:rFonts w:ascii="Times New Roman" w:hAnsi="Times New Roman" w:cs="Times New Roman"/>
          <w:color w:val="2F5496" w:themeColor="accent1" w:themeShade="BF"/>
          <w:sz w:val="22"/>
          <w:szCs w:val="22"/>
        </w:rPr>
      </w:pPr>
      <w:r w:rsidRPr="00B20AC9">
        <w:rPr>
          <w:rFonts w:ascii="Times New Roman" w:hAnsi="Times New Roman" w:cs="Times New Roman"/>
          <w:color w:val="2F5496" w:themeColor="accent1" w:themeShade="BF"/>
          <w:sz w:val="22"/>
          <w:szCs w:val="22"/>
        </w:rPr>
        <w:t xml:space="preserve">To ensure non-functional requirements are met, logs will be in place to detect and address issues promptly. </w:t>
      </w:r>
      <w:r w:rsidR="008C1356">
        <w:rPr>
          <w:rFonts w:ascii="Times New Roman" w:hAnsi="Times New Roman" w:cs="Times New Roman"/>
          <w:color w:val="2F5496" w:themeColor="accent1" w:themeShade="BF"/>
          <w:sz w:val="22"/>
          <w:szCs w:val="22"/>
          <w:lang w:val="x-none"/>
        </w:rPr>
        <w:t>The user</w:t>
      </w:r>
      <w:r w:rsidRPr="00B20AC9">
        <w:rPr>
          <w:rFonts w:ascii="Times New Roman" w:hAnsi="Times New Roman" w:cs="Times New Roman"/>
          <w:color w:val="2F5496" w:themeColor="accent1" w:themeShade="BF"/>
          <w:sz w:val="22"/>
          <w:szCs w:val="22"/>
        </w:rPr>
        <w:t xml:space="preserve"> experience should remain central, ensuring responsive design, efficient navigation, </w:t>
      </w:r>
      <w:r w:rsidRPr="00B20AC9">
        <w:rPr>
          <w:rFonts w:ascii="Times New Roman" w:hAnsi="Times New Roman" w:cs="Times New Roman"/>
          <w:color w:val="2F5496" w:themeColor="accent1" w:themeShade="BF"/>
          <w:sz w:val="22"/>
          <w:szCs w:val="22"/>
        </w:rPr>
        <w:lastRenderedPageBreak/>
        <w:t>and fast page load times. Extensive testing such as usability testing, is vital to validate the system's capabilities such as cross-browser compatibility and authentication.</w:t>
      </w: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24761CEF" w14:textId="2183AF21" w:rsidR="009A3DE6" w:rsidRPr="008E5DEC" w:rsidRDefault="009A3DE6" w:rsidP="009A3DE6">
      <w:pPr>
        <w:rPr>
          <w:rFonts w:ascii="Times New Roman" w:hAnsi="Times New Roman" w:cs="Times New Roman"/>
          <w:color w:val="000000" w:themeColor="text1"/>
          <w:sz w:val="22"/>
          <w:szCs w:val="22"/>
        </w:rPr>
      </w:pPr>
      <w:r w:rsidRPr="009A3DE6">
        <w:rPr>
          <w:rFonts w:ascii="Times New Roman" w:hAnsi="Times New Roman" w:cs="Times New Roman"/>
          <w:color w:val="2F5496" w:themeColor="accent1" w:themeShade="BF"/>
          <w:sz w:val="22"/>
          <w:szCs w:val="22"/>
        </w:rPr>
        <w:t>You should insert any additional drawings, storyboards, white board pictures, project schedules, tasks lists, etc. that support your approach, design, and project. If you have no supporting documentation</w:t>
      </w:r>
      <w:r w:rsidR="00E269E4">
        <w:rPr>
          <w:rFonts w:ascii="Times New Roman" w:hAnsi="Times New Roman" w:cs="Times New Roman"/>
          <w:color w:val="2F5496" w:themeColor="accent1" w:themeShade="BF"/>
          <w:sz w:val="22"/>
          <w:szCs w:val="22"/>
        </w:rPr>
        <w:t xml:space="preserve">, </w:t>
      </w:r>
      <w:r w:rsidRPr="009A3DE6">
        <w:rPr>
          <w:rFonts w:ascii="Times New Roman" w:hAnsi="Times New Roman" w:cs="Times New Roman"/>
          <w:color w:val="2F5496" w:themeColor="accent1" w:themeShade="BF"/>
          <w:sz w:val="22"/>
          <w:szCs w:val="22"/>
        </w:rPr>
        <w:t>explain the rational</w:t>
      </w:r>
      <w:r w:rsidR="00FD4E9B">
        <w:rPr>
          <w:rFonts w:ascii="Times New Roman" w:hAnsi="Times New Roman" w:cs="Times New Roman"/>
          <w:color w:val="2F5496" w:themeColor="accent1" w:themeShade="BF"/>
          <w:sz w:val="22"/>
          <w:szCs w:val="22"/>
        </w:rPr>
        <w:t>e</w:t>
      </w:r>
      <w:r w:rsidRPr="009A3DE6">
        <w:rPr>
          <w:rFonts w:ascii="Times New Roman" w:hAnsi="Times New Roman" w:cs="Times New Roman"/>
          <w:color w:val="2F5496" w:themeColor="accent1" w:themeShade="BF"/>
          <w:sz w:val="22"/>
          <w:szCs w:val="22"/>
        </w:rPr>
        <w:t xml:space="preserve"> why you are able to leave this section as N/A.</w:t>
      </w:r>
    </w:p>
    <w:p w14:paraId="19DA280C" w14:textId="77777777" w:rsidR="00F93F6D" w:rsidRDefault="00F93F6D">
      <w:pPr>
        <w:rPr>
          <w:rFonts w:asciiTheme="minorBidi" w:hAnsiTheme="minorBidi"/>
          <w:b/>
          <w:bCs/>
        </w:rPr>
      </w:pPr>
      <w:r>
        <w:br w:type="page"/>
      </w:r>
    </w:p>
    <w:p w14:paraId="0197873E" w14:textId="6F5C6114" w:rsidR="003F7873" w:rsidRPr="00F762A5" w:rsidRDefault="003F7873" w:rsidP="003F7873">
      <w:pPr>
        <w:pStyle w:val="SectionTitle"/>
      </w:pPr>
      <w:bookmarkStart w:id="4" w:name="_Toc515612986"/>
      <w:r>
        <w:lastRenderedPageBreak/>
        <w:t xml:space="preserve">Appendix A – </w:t>
      </w:r>
      <w:r w:rsidR="00676E90">
        <w:t xml:space="preserve">Technical </w:t>
      </w:r>
      <w:r>
        <w:t xml:space="preserve">Issue </w:t>
      </w:r>
      <w:r w:rsidR="003520E8">
        <w:t xml:space="preserve">and Risk </w:t>
      </w:r>
      <w:r>
        <w:t>Log</w:t>
      </w:r>
      <w:bookmarkEnd w:id="4"/>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21"/>
        <w:gridCol w:w="1170"/>
        <w:gridCol w:w="1710"/>
        <w:gridCol w:w="2099"/>
        <w:gridCol w:w="1170"/>
        <w:gridCol w:w="540"/>
        <w:gridCol w:w="797"/>
        <w:gridCol w:w="714"/>
        <w:gridCol w:w="830"/>
      </w:tblGrid>
      <w:tr w:rsidR="003F7873" w:rsidRPr="00D10CA9"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695026">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110"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066E64EE"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6B19FFC"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77537391" w14:textId="77777777"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785668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33BB35C4"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300A692F"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1A7206C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F7873" w:rsidRPr="00D10CA9" w14:paraId="21C10702"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113CBD1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5" w:name="_Toc515612987"/>
      <w:r>
        <w:lastRenderedPageBreak/>
        <w:t>Appendix B –</w:t>
      </w:r>
      <w:r w:rsidR="003C0BBC">
        <w:t xml:space="preserve"> </w:t>
      </w:r>
      <w:r>
        <w:t>References</w:t>
      </w:r>
      <w:bookmarkEnd w:id="5"/>
    </w:p>
    <w:p w14:paraId="72ABE0F7" w14:textId="39A58F10" w:rsidR="00E41094"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 xml:space="preserve">List all </w:t>
      </w:r>
      <w:r w:rsidR="00D05109">
        <w:rPr>
          <w:rFonts w:asciiTheme="minorBidi" w:hAnsiTheme="minorBidi"/>
          <w:i/>
          <w:iCs/>
          <w:sz w:val="22"/>
          <w:szCs w:val="22"/>
        </w:rPr>
        <w:t>Project Documentation References</w:t>
      </w:r>
    </w:p>
    <w:p w14:paraId="5DDFAD46" w14:textId="041855EE" w:rsidR="008A3917" w:rsidRDefault="008A3917" w:rsidP="008A391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6" w:name="_Toc515612988"/>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77777777" w:rsidR="008828F5" w:rsidRPr="001945FE" w:rsidRDefault="008828F5" w:rsidP="00942B2D">
            <w:pPr>
              <w:rPr>
                <w:i/>
                <w:color w:val="2F5496" w:themeColor="accent1" w:themeShade="BF"/>
              </w:rPr>
            </w:pPr>
            <w:r>
              <w:rPr>
                <w:i/>
                <w:color w:val="2F5496" w:themeColor="accent1" w:themeShade="BF"/>
              </w:rPr>
              <w:t>The GIT URL (if applicable)</w:t>
            </w:r>
            <w:r w:rsidRPr="001945FE">
              <w:rPr>
                <w:i/>
                <w:color w:val="2F5496" w:themeColor="accent1" w:themeShade="BF"/>
              </w:rPr>
              <w:t>.</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77777777" w:rsidR="008828F5" w:rsidRDefault="008828F5" w:rsidP="00942B2D">
            <w:pPr>
              <w:rPr>
                <w:i/>
                <w:color w:val="2F5496" w:themeColor="accent1" w:themeShade="BF"/>
              </w:rPr>
            </w:pPr>
            <w:r>
              <w:rPr>
                <w:i/>
                <w:color w:val="2F5496" w:themeColor="accent1" w:themeShade="BF"/>
              </w:rPr>
              <w:t>The Hosting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2038" w14:textId="77777777" w:rsidR="007D2501" w:rsidRDefault="007D2501" w:rsidP="00E2773E">
      <w:r>
        <w:separator/>
      </w:r>
    </w:p>
  </w:endnote>
  <w:endnote w:type="continuationSeparator" w:id="0">
    <w:p w14:paraId="1EC42374" w14:textId="77777777" w:rsidR="007D2501" w:rsidRDefault="007D2501"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973AB" w14:textId="77777777" w:rsidR="007D2501" w:rsidRDefault="007D2501" w:rsidP="00E2773E">
      <w:r>
        <w:separator/>
      </w:r>
    </w:p>
  </w:footnote>
  <w:footnote w:type="continuationSeparator" w:id="0">
    <w:p w14:paraId="0AD424F5" w14:textId="77777777" w:rsidR="007D2501" w:rsidRDefault="007D2501"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0"/>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60530"/>
    <w:rsid w:val="00073AA3"/>
    <w:rsid w:val="00075A2C"/>
    <w:rsid w:val="00076C1A"/>
    <w:rsid w:val="00083F18"/>
    <w:rsid w:val="000960A3"/>
    <w:rsid w:val="000B2237"/>
    <w:rsid w:val="000C45D8"/>
    <w:rsid w:val="001007B1"/>
    <w:rsid w:val="0010687D"/>
    <w:rsid w:val="00106D0C"/>
    <w:rsid w:val="0011030E"/>
    <w:rsid w:val="00157814"/>
    <w:rsid w:val="00160BA8"/>
    <w:rsid w:val="00167762"/>
    <w:rsid w:val="00174AD0"/>
    <w:rsid w:val="00180548"/>
    <w:rsid w:val="00184945"/>
    <w:rsid w:val="001850F5"/>
    <w:rsid w:val="001B1868"/>
    <w:rsid w:val="001B7587"/>
    <w:rsid w:val="001D1735"/>
    <w:rsid w:val="001D337D"/>
    <w:rsid w:val="001D410F"/>
    <w:rsid w:val="001E201C"/>
    <w:rsid w:val="001E2AE4"/>
    <w:rsid w:val="00202BC9"/>
    <w:rsid w:val="00241804"/>
    <w:rsid w:val="00242440"/>
    <w:rsid w:val="002433CD"/>
    <w:rsid w:val="00243A0E"/>
    <w:rsid w:val="0028566F"/>
    <w:rsid w:val="00285AFA"/>
    <w:rsid w:val="00294280"/>
    <w:rsid w:val="002A4652"/>
    <w:rsid w:val="002B2E0A"/>
    <w:rsid w:val="002B51A0"/>
    <w:rsid w:val="002B5A6D"/>
    <w:rsid w:val="002C3D98"/>
    <w:rsid w:val="002C60FA"/>
    <w:rsid w:val="00304C8E"/>
    <w:rsid w:val="00305A6C"/>
    <w:rsid w:val="003066EC"/>
    <w:rsid w:val="00325607"/>
    <w:rsid w:val="003362FB"/>
    <w:rsid w:val="003520E8"/>
    <w:rsid w:val="00366E1E"/>
    <w:rsid w:val="00377020"/>
    <w:rsid w:val="003A4E6F"/>
    <w:rsid w:val="003C0BBC"/>
    <w:rsid w:val="003C3CF1"/>
    <w:rsid w:val="003D36F9"/>
    <w:rsid w:val="003D7936"/>
    <w:rsid w:val="003E0A16"/>
    <w:rsid w:val="003E567B"/>
    <w:rsid w:val="003E6FCD"/>
    <w:rsid w:val="003F057D"/>
    <w:rsid w:val="003F7873"/>
    <w:rsid w:val="0040616E"/>
    <w:rsid w:val="00417AFB"/>
    <w:rsid w:val="004435C4"/>
    <w:rsid w:val="00445609"/>
    <w:rsid w:val="00456382"/>
    <w:rsid w:val="00457AB5"/>
    <w:rsid w:val="00470F87"/>
    <w:rsid w:val="0047145B"/>
    <w:rsid w:val="0047752D"/>
    <w:rsid w:val="00486408"/>
    <w:rsid w:val="00487A95"/>
    <w:rsid w:val="004919C6"/>
    <w:rsid w:val="0049647D"/>
    <w:rsid w:val="004A4D2D"/>
    <w:rsid w:val="004B29A1"/>
    <w:rsid w:val="004C65ED"/>
    <w:rsid w:val="004D40F1"/>
    <w:rsid w:val="004F1025"/>
    <w:rsid w:val="00523689"/>
    <w:rsid w:val="00523DC7"/>
    <w:rsid w:val="00564EFE"/>
    <w:rsid w:val="00567866"/>
    <w:rsid w:val="005912C0"/>
    <w:rsid w:val="00592532"/>
    <w:rsid w:val="00595CE3"/>
    <w:rsid w:val="005A0C4B"/>
    <w:rsid w:val="005A2DD6"/>
    <w:rsid w:val="005B76FD"/>
    <w:rsid w:val="005B7D35"/>
    <w:rsid w:val="005C0414"/>
    <w:rsid w:val="005E772F"/>
    <w:rsid w:val="00607375"/>
    <w:rsid w:val="00627837"/>
    <w:rsid w:val="0063077F"/>
    <w:rsid w:val="00636394"/>
    <w:rsid w:val="00643B0E"/>
    <w:rsid w:val="00664E72"/>
    <w:rsid w:val="00670E57"/>
    <w:rsid w:val="00676E90"/>
    <w:rsid w:val="00697A71"/>
    <w:rsid w:val="006A3477"/>
    <w:rsid w:val="006B1616"/>
    <w:rsid w:val="006C0647"/>
    <w:rsid w:val="006C3EF1"/>
    <w:rsid w:val="006C7517"/>
    <w:rsid w:val="006E2170"/>
    <w:rsid w:val="006E2E69"/>
    <w:rsid w:val="006E57F0"/>
    <w:rsid w:val="006E621A"/>
    <w:rsid w:val="007035CE"/>
    <w:rsid w:val="00712704"/>
    <w:rsid w:val="00716740"/>
    <w:rsid w:val="007524B2"/>
    <w:rsid w:val="0076367E"/>
    <w:rsid w:val="00766288"/>
    <w:rsid w:val="00777877"/>
    <w:rsid w:val="00785E17"/>
    <w:rsid w:val="00794E76"/>
    <w:rsid w:val="007D2501"/>
    <w:rsid w:val="007D520E"/>
    <w:rsid w:val="007D54C9"/>
    <w:rsid w:val="007E74E2"/>
    <w:rsid w:val="007F2DCE"/>
    <w:rsid w:val="0081458F"/>
    <w:rsid w:val="008220F3"/>
    <w:rsid w:val="00823BD6"/>
    <w:rsid w:val="008244BC"/>
    <w:rsid w:val="008329B7"/>
    <w:rsid w:val="00834637"/>
    <w:rsid w:val="00851912"/>
    <w:rsid w:val="00875C54"/>
    <w:rsid w:val="008828F5"/>
    <w:rsid w:val="008829D2"/>
    <w:rsid w:val="008919DF"/>
    <w:rsid w:val="00897461"/>
    <w:rsid w:val="008A3917"/>
    <w:rsid w:val="008A6A9A"/>
    <w:rsid w:val="008C1356"/>
    <w:rsid w:val="008C2D52"/>
    <w:rsid w:val="008E16C5"/>
    <w:rsid w:val="008E29B5"/>
    <w:rsid w:val="008E5DEC"/>
    <w:rsid w:val="008F5D40"/>
    <w:rsid w:val="00900F74"/>
    <w:rsid w:val="00901FAD"/>
    <w:rsid w:val="0091268C"/>
    <w:rsid w:val="00920814"/>
    <w:rsid w:val="00921BB0"/>
    <w:rsid w:val="00940031"/>
    <w:rsid w:val="00942910"/>
    <w:rsid w:val="0094586F"/>
    <w:rsid w:val="0094638A"/>
    <w:rsid w:val="0095279F"/>
    <w:rsid w:val="00957E1A"/>
    <w:rsid w:val="00970FBF"/>
    <w:rsid w:val="0098518F"/>
    <w:rsid w:val="009A1290"/>
    <w:rsid w:val="009A3DE6"/>
    <w:rsid w:val="009B412E"/>
    <w:rsid w:val="009C1DAC"/>
    <w:rsid w:val="009C1FFD"/>
    <w:rsid w:val="009C5A56"/>
    <w:rsid w:val="009C5E36"/>
    <w:rsid w:val="009F4644"/>
    <w:rsid w:val="009F55B8"/>
    <w:rsid w:val="00A018A1"/>
    <w:rsid w:val="00A1664A"/>
    <w:rsid w:val="00A205C3"/>
    <w:rsid w:val="00A37A2B"/>
    <w:rsid w:val="00A55030"/>
    <w:rsid w:val="00A56778"/>
    <w:rsid w:val="00A56CF9"/>
    <w:rsid w:val="00A575F7"/>
    <w:rsid w:val="00A653C7"/>
    <w:rsid w:val="00A76D34"/>
    <w:rsid w:val="00A76E70"/>
    <w:rsid w:val="00A91A88"/>
    <w:rsid w:val="00AA6B27"/>
    <w:rsid w:val="00AA7CC6"/>
    <w:rsid w:val="00AD13A3"/>
    <w:rsid w:val="00AD19F6"/>
    <w:rsid w:val="00AD525D"/>
    <w:rsid w:val="00B036FB"/>
    <w:rsid w:val="00B06D94"/>
    <w:rsid w:val="00B20AC9"/>
    <w:rsid w:val="00B50BEE"/>
    <w:rsid w:val="00B55791"/>
    <w:rsid w:val="00B84806"/>
    <w:rsid w:val="00B926E8"/>
    <w:rsid w:val="00BA2313"/>
    <w:rsid w:val="00BA5345"/>
    <w:rsid w:val="00BB5169"/>
    <w:rsid w:val="00BE5FF2"/>
    <w:rsid w:val="00BE753D"/>
    <w:rsid w:val="00C3074C"/>
    <w:rsid w:val="00C313C1"/>
    <w:rsid w:val="00C35169"/>
    <w:rsid w:val="00C5465A"/>
    <w:rsid w:val="00C759D0"/>
    <w:rsid w:val="00CA0FCB"/>
    <w:rsid w:val="00CA6B7D"/>
    <w:rsid w:val="00CB23DE"/>
    <w:rsid w:val="00CB6BE2"/>
    <w:rsid w:val="00CD5B9F"/>
    <w:rsid w:val="00CE00E8"/>
    <w:rsid w:val="00CE2347"/>
    <w:rsid w:val="00CE4DC3"/>
    <w:rsid w:val="00CE775D"/>
    <w:rsid w:val="00CF63B9"/>
    <w:rsid w:val="00D05109"/>
    <w:rsid w:val="00D05663"/>
    <w:rsid w:val="00D21062"/>
    <w:rsid w:val="00D31363"/>
    <w:rsid w:val="00D4056D"/>
    <w:rsid w:val="00D406B2"/>
    <w:rsid w:val="00D47468"/>
    <w:rsid w:val="00D531C9"/>
    <w:rsid w:val="00D53B9D"/>
    <w:rsid w:val="00D6426C"/>
    <w:rsid w:val="00D740BA"/>
    <w:rsid w:val="00D83FC4"/>
    <w:rsid w:val="00D9129E"/>
    <w:rsid w:val="00D933A8"/>
    <w:rsid w:val="00D94388"/>
    <w:rsid w:val="00D954EB"/>
    <w:rsid w:val="00DA3696"/>
    <w:rsid w:val="00DC4CD2"/>
    <w:rsid w:val="00DD175D"/>
    <w:rsid w:val="00DE3F92"/>
    <w:rsid w:val="00DF32FF"/>
    <w:rsid w:val="00E1342C"/>
    <w:rsid w:val="00E1393B"/>
    <w:rsid w:val="00E213CF"/>
    <w:rsid w:val="00E21A0D"/>
    <w:rsid w:val="00E269E4"/>
    <w:rsid w:val="00E2773E"/>
    <w:rsid w:val="00E41094"/>
    <w:rsid w:val="00E47BC5"/>
    <w:rsid w:val="00E51140"/>
    <w:rsid w:val="00E616B0"/>
    <w:rsid w:val="00E63BEB"/>
    <w:rsid w:val="00E6461E"/>
    <w:rsid w:val="00E91193"/>
    <w:rsid w:val="00E93247"/>
    <w:rsid w:val="00EA453B"/>
    <w:rsid w:val="00EC2777"/>
    <w:rsid w:val="00EC3692"/>
    <w:rsid w:val="00EC6222"/>
    <w:rsid w:val="00EE5862"/>
    <w:rsid w:val="00F016B4"/>
    <w:rsid w:val="00F031EF"/>
    <w:rsid w:val="00F12087"/>
    <w:rsid w:val="00F13490"/>
    <w:rsid w:val="00F55CCE"/>
    <w:rsid w:val="00F56E65"/>
    <w:rsid w:val="00F64CE6"/>
    <w:rsid w:val="00F6678E"/>
    <w:rsid w:val="00F670F1"/>
    <w:rsid w:val="00F762A5"/>
    <w:rsid w:val="00F93F6D"/>
    <w:rsid w:val="00FC0D34"/>
    <w:rsid w:val="00FD4E9B"/>
    <w:rsid w:val="00FD5BE5"/>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119579">
      <w:bodyDiv w:val="1"/>
      <w:marLeft w:val="0"/>
      <w:marRight w:val="0"/>
      <w:marTop w:val="0"/>
      <w:marBottom w:val="0"/>
      <w:divBdr>
        <w:top w:val="none" w:sz="0" w:space="0" w:color="auto"/>
        <w:left w:val="none" w:sz="0" w:space="0" w:color="auto"/>
        <w:bottom w:val="none" w:sz="0" w:space="0" w:color="auto"/>
        <w:right w:val="none" w:sz="0" w:space="0" w:color="auto"/>
      </w:divBdr>
    </w:div>
    <w:div w:id="713773219">
      <w:bodyDiv w:val="1"/>
      <w:marLeft w:val="0"/>
      <w:marRight w:val="0"/>
      <w:marTop w:val="0"/>
      <w:marBottom w:val="0"/>
      <w:divBdr>
        <w:top w:val="none" w:sz="0" w:space="0" w:color="auto"/>
        <w:left w:val="none" w:sz="0" w:space="0" w:color="auto"/>
        <w:bottom w:val="none" w:sz="0" w:space="0" w:color="auto"/>
        <w:right w:val="none" w:sz="0" w:space="0" w:color="auto"/>
      </w:divBdr>
    </w:div>
    <w:div w:id="1414233944">
      <w:bodyDiv w:val="1"/>
      <w:marLeft w:val="0"/>
      <w:marRight w:val="0"/>
      <w:marTop w:val="0"/>
      <w:marBottom w:val="0"/>
      <w:divBdr>
        <w:top w:val="none" w:sz="0" w:space="0" w:color="auto"/>
        <w:left w:val="none" w:sz="0" w:space="0" w:color="auto"/>
        <w:bottom w:val="none" w:sz="0" w:space="0" w:color="auto"/>
        <w:right w:val="none" w:sz="0" w:space="0" w:color="auto"/>
      </w:divBdr>
    </w:div>
    <w:div w:id="1513380086">
      <w:bodyDiv w:val="1"/>
      <w:marLeft w:val="0"/>
      <w:marRight w:val="0"/>
      <w:marTop w:val="0"/>
      <w:marBottom w:val="0"/>
      <w:divBdr>
        <w:top w:val="none" w:sz="0" w:space="0" w:color="auto"/>
        <w:left w:val="none" w:sz="0" w:space="0" w:color="auto"/>
        <w:bottom w:val="none" w:sz="0" w:space="0" w:color="auto"/>
        <w:right w:val="none" w:sz="0" w:space="0" w:color="auto"/>
      </w:divBdr>
    </w:div>
    <w:div w:id="1827816195">
      <w:bodyDiv w:val="1"/>
      <w:marLeft w:val="0"/>
      <w:marRight w:val="0"/>
      <w:marTop w:val="0"/>
      <w:marBottom w:val="0"/>
      <w:divBdr>
        <w:top w:val="none" w:sz="0" w:space="0" w:color="auto"/>
        <w:left w:val="none" w:sz="0" w:space="0" w:color="auto"/>
        <w:bottom w:val="none" w:sz="0" w:space="0" w:color="auto"/>
        <w:right w:val="none" w:sz="0" w:space="0" w:color="auto"/>
      </w:divBdr>
    </w:div>
    <w:div w:id="1832721713">
      <w:bodyDiv w:val="1"/>
      <w:marLeft w:val="0"/>
      <w:marRight w:val="0"/>
      <w:marTop w:val="0"/>
      <w:marBottom w:val="0"/>
      <w:divBdr>
        <w:top w:val="none" w:sz="0" w:space="0" w:color="auto"/>
        <w:left w:val="none" w:sz="0" w:space="0" w:color="auto"/>
        <w:bottom w:val="none" w:sz="0" w:space="0" w:color="auto"/>
        <w:right w:val="none" w:sz="0" w:space="0" w:color="auto"/>
      </w:divBdr>
    </w:div>
    <w:div w:id="1996564719">
      <w:bodyDiv w:val="1"/>
      <w:marLeft w:val="0"/>
      <w:marRight w:val="0"/>
      <w:marTop w:val="0"/>
      <w:marBottom w:val="0"/>
      <w:divBdr>
        <w:top w:val="none" w:sz="0" w:space="0" w:color="auto"/>
        <w:left w:val="none" w:sz="0" w:space="0" w:color="auto"/>
        <w:bottom w:val="none" w:sz="0" w:space="0" w:color="auto"/>
        <w:right w:val="none" w:sz="0" w:space="0" w:color="auto"/>
      </w:divBdr>
    </w:div>
    <w:div w:id="1999141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Martinez,Arleth</cp:lastModifiedBy>
  <cp:revision>2</cp:revision>
  <dcterms:created xsi:type="dcterms:W3CDTF">2024-08-04T03:52:00Z</dcterms:created>
  <dcterms:modified xsi:type="dcterms:W3CDTF">2024-08-04T03:52:00Z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