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19B7" w:rsidRDefault="006619B7">
      <w:r>
        <w:rPr>
          <w:noProof/>
          <w:lang w:eastAsia="ru-RU"/>
        </w:rPr>
        <w:drawing>
          <wp:inline distT="0" distB="0" distL="0" distR="0" wp14:anchorId="02D9F34C" wp14:editId="4291535A">
            <wp:extent cx="5940425" cy="24034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9B7" w:rsidRDefault="006619B7">
      <w:r>
        <w:t>Синяя стрелочка – загрузка закупов на магазин</w:t>
      </w:r>
    </w:p>
    <w:p w:rsidR="00411813" w:rsidRDefault="00411813">
      <w:r>
        <w:rPr>
          <w:noProof/>
          <w:lang w:eastAsia="ru-RU"/>
        </w:rPr>
        <w:drawing>
          <wp:inline distT="0" distB="0" distL="0" distR="0" wp14:anchorId="2F249526" wp14:editId="3EBAEF52">
            <wp:extent cx="5940425" cy="27546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813" w:rsidRDefault="00411813">
      <w:r w:rsidRPr="00411813">
        <w:t>D:\Base\File</w:t>
      </w:r>
      <w:r>
        <w:t xml:space="preserve"> – папка с файлами закупа</w:t>
      </w:r>
    </w:p>
    <w:p w:rsidR="00411813" w:rsidRDefault="00411813"/>
    <w:p w:rsidR="009C6CEE" w:rsidRDefault="00411813">
      <w:r>
        <w:t>Если архивы закупов битые</w:t>
      </w:r>
      <w:r w:rsidRPr="00411813">
        <w:t>/</w:t>
      </w:r>
      <w:r>
        <w:t>не выгружаются и товародвижение не работает. Можно выгрузить вручную</w:t>
      </w:r>
      <w:r w:rsidR="006619B7">
        <w:t xml:space="preserve"> в базе </w:t>
      </w:r>
      <w:r w:rsidR="006619B7">
        <w:rPr>
          <w:lang w:val="en-US"/>
        </w:rPr>
        <w:t>RW</w:t>
      </w:r>
      <w:r w:rsidR="009C6CEE">
        <w:t xml:space="preserve">. </w:t>
      </w:r>
    </w:p>
    <w:p w:rsidR="00411813" w:rsidRPr="009C6CEE" w:rsidRDefault="009C6CEE">
      <w:bookmarkStart w:id="0" w:name="_GoBack"/>
      <w:bookmarkEnd w:id="0"/>
      <w:r>
        <w:t xml:space="preserve">Так же может понадобиться, когда на новом магазине загрузили закупы до загрузки справочника. Там будут пустые строки, закупы придется удалить через обработку и выгрузить на магазин заново. </w:t>
      </w:r>
    </w:p>
    <w:p w:rsidR="007B6AA2" w:rsidRDefault="00411813">
      <w:r>
        <w:rPr>
          <w:noProof/>
          <w:lang w:eastAsia="ru-RU"/>
        </w:rPr>
        <w:lastRenderedPageBreak/>
        <w:drawing>
          <wp:inline distT="0" distB="0" distL="0" distR="0" wp14:anchorId="0226E0EB" wp14:editId="5CAA80B7">
            <wp:extent cx="5940425" cy="31654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813" w:rsidRPr="00411813" w:rsidRDefault="00411813">
      <w:r>
        <w:t>Вводим номер магазина, нажимаем Закуп</w:t>
      </w:r>
    </w:p>
    <w:p w:rsidR="00411813" w:rsidRDefault="00411813">
      <w:r>
        <w:rPr>
          <w:noProof/>
          <w:lang w:eastAsia="ru-RU"/>
        </w:rPr>
        <w:drawing>
          <wp:inline distT="0" distB="0" distL="0" distR="0" wp14:anchorId="587ECA05" wp14:editId="384D1DBB">
            <wp:extent cx="4561905" cy="2285714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813" w:rsidRDefault="00411813">
      <w:r>
        <w:t>Прожимаем все нужные закупы</w:t>
      </w:r>
      <w:r>
        <w:br/>
      </w:r>
      <w:r>
        <w:rPr>
          <w:noProof/>
          <w:lang w:eastAsia="ru-RU"/>
        </w:rPr>
        <w:drawing>
          <wp:inline distT="0" distB="0" distL="0" distR="0" wp14:anchorId="44395CDE" wp14:editId="2C70B057">
            <wp:extent cx="5940425" cy="18034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813" w:rsidRDefault="00411813">
      <w:r>
        <w:lastRenderedPageBreak/>
        <w:t>Жмем выполнить</w:t>
      </w:r>
      <w:r>
        <w:br/>
      </w:r>
      <w:r>
        <w:rPr>
          <w:noProof/>
          <w:lang w:eastAsia="ru-RU"/>
        </w:rPr>
        <w:drawing>
          <wp:inline distT="0" distB="0" distL="0" distR="0" wp14:anchorId="39007195" wp14:editId="1316D1A6">
            <wp:extent cx="4257143" cy="56476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5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1B0"/>
    <w:rsid w:val="00411813"/>
    <w:rsid w:val="006619B7"/>
    <w:rsid w:val="007B6AA2"/>
    <w:rsid w:val="009C6CEE"/>
    <w:rsid w:val="00C5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6BBA68-FC92-447D-A008-8A37BEE7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Менеджер</cp:lastModifiedBy>
  <cp:revision>4</cp:revision>
  <dcterms:created xsi:type="dcterms:W3CDTF">2022-05-15T20:15:00Z</dcterms:created>
  <dcterms:modified xsi:type="dcterms:W3CDTF">2022-12-26T01:37:00Z</dcterms:modified>
</cp:coreProperties>
</file>