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C8F60E9" w14:textId="77777777" w:rsidR="00FD5671" w:rsidRDefault="00000000">
      <w:pPr>
        <w:adjustRightInd w:val="0"/>
        <w:snapToGrid w:val="0"/>
        <w:spacing w:line="360" w:lineRule="auto"/>
        <w:rPr>
          <w:rFonts w:ascii="宋体" w:hAnsi="宋体" w:cs="宋体" w:hint="eastAsia"/>
          <w:sz w:val="24"/>
        </w:rPr>
      </w:pPr>
      <w:bookmarkStart w:id="0" w:name="_Toc28359089"/>
      <w:bookmarkStart w:id="1" w:name="_Toc28359012"/>
      <w:bookmarkStart w:id="2" w:name="_Toc35393798"/>
      <w:bookmarkStart w:id="3" w:name="_Toc35393629"/>
      <w:r>
        <w:rPr>
          <w:rFonts w:ascii="宋体" w:hAnsi="宋体" w:cs="宋体" w:hint="eastAsia"/>
          <w:sz w:val="24"/>
        </w:rPr>
        <w:t>一、项目基本情况</w:t>
      </w:r>
      <w:bookmarkEnd w:id="0"/>
      <w:bookmarkEnd w:id="1"/>
      <w:bookmarkEnd w:id="2"/>
      <w:bookmarkEnd w:id="3"/>
    </w:p>
    <w:p w14:paraId="2385C7DA" w14:textId="77777777" w:rsidR="00FD5671" w:rsidRDefault="00000000">
      <w:pPr>
        <w:adjustRightInd w:val="0"/>
        <w:snapToGrid w:val="0"/>
        <w:spacing w:line="360" w:lineRule="auto"/>
        <w:ind w:firstLineChars="200" w:firstLine="480"/>
        <w:rPr>
          <w:rFonts w:ascii="宋体" w:hAnsi="宋体" w:cs="宋体" w:hint="eastAsia"/>
          <w:sz w:val="24"/>
        </w:rPr>
      </w:pPr>
      <w:r>
        <w:rPr>
          <w:rFonts w:ascii="宋体" w:hAnsi="宋体" w:cs="宋体" w:hint="eastAsia"/>
          <w:sz w:val="24"/>
        </w:rPr>
        <w:t>1.项目编号：HYHAQD2025-0452</w:t>
      </w:r>
    </w:p>
    <w:p w14:paraId="5E50BDC0" w14:textId="77777777" w:rsidR="00FD5671" w:rsidRDefault="00000000">
      <w:pPr>
        <w:adjustRightInd w:val="0"/>
        <w:snapToGrid w:val="0"/>
        <w:spacing w:line="360" w:lineRule="auto"/>
        <w:ind w:firstLineChars="200" w:firstLine="480"/>
        <w:rPr>
          <w:rFonts w:ascii="宋体" w:hAnsi="宋体" w:cs="宋体" w:hint="eastAsia"/>
          <w:sz w:val="24"/>
          <w:u w:val="single"/>
        </w:rPr>
      </w:pPr>
      <w:r>
        <w:rPr>
          <w:rFonts w:ascii="宋体" w:hAnsi="宋体" w:cs="宋体" w:hint="eastAsia"/>
          <w:sz w:val="24"/>
        </w:rPr>
        <w:t>2.项目名称：2025年青岛市福利彩票品牌示范店建设项目(监理)（二次）</w:t>
      </w:r>
    </w:p>
    <w:p w14:paraId="5A8C5A7F" w14:textId="77777777" w:rsidR="00FD5671" w:rsidRDefault="00000000">
      <w:pPr>
        <w:adjustRightInd w:val="0"/>
        <w:snapToGrid w:val="0"/>
        <w:spacing w:line="360" w:lineRule="auto"/>
        <w:ind w:firstLineChars="200" w:firstLine="480"/>
        <w:rPr>
          <w:rFonts w:ascii="宋体" w:hAnsi="宋体" w:cs="宋体" w:hint="eastAsia"/>
          <w:sz w:val="24"/>
        </w:rPr>
      </w:pPr>
      <w:r>
        <w:rPr>
          <w:rFonts w:ascii="宋体" w:hAnsi="宋体" w:cs="宋体" w:hint="eastAsia"/>
          <w:sz w:val="24"/>
        </w:rPr>
        <w:t>3.采购方式：竞争性磋商</w:t>
      </w:r>
    </w:p>
    <w:p w14:paraId="55789B9E" w14:textId="77777777" w:rsidR="00FD5671" w:rsidRDefault="00000000">
      <w:pPr>
        <w:spacing w:line="360" w:lineRule="auto"/>
        <w:ind w:firstLineChars="200" w:firstLine="480"/>
        <w:rPr>
          <w:rFonts w:ascii="宋体" w:hAnsi="宋体" w:cs="宋体" w:hint="eastAsia"/>
          <w:sz w:val="24"/>
        </w:rPr>
      </w:pPr>
      <w:r>
        <w:rPr>
          <w:rFonts w:ascii="宋体" w:hAnsi="宋体" w:cs="宋体" w:hint="eastAsia"/>
          <w:sz w:val="24"/>
        </w:rPr>
        <w:t>4.预算金额：13.53万元（人民币）。</w:t>
      </w:r>
    </w:p>
    <w:p w14:paraId="427EA705" w14:textId="38583086" w:rsidR="00C72B40" w:rsidRDefault="00000000" w:rsidP="00C72B40">
      <w:pPr>
        <w:adjustRightInd w:val="0"/>
        <w:snapToGrid w:val="0"/>
        <w:spacing w:line="360" w:lineRule="auto"/>
        <w:ind w:firstLineChars="200" w:firstLine="480"/>
      </w:pPr>
      <w:r>
        <w:rPr>
          <w:rFonts w:ascii="宋体" w:hAnsi="宋体" w:cs="宋体" w:hint="eastAsia"/>
          <w:sz w:val="24"/>
        </w:rPr>
        <w:t>5.采购需求：本项目为2025年青岛市福利彩票品牌示范店建设项目(监理)（二次），详见采购文件。</w:t>
      </w:r>
      <w:r w:rsidR="000E24DD">
        <w:rPr>
          <w:rFonts w:ascii="宋体" w:hAnsi="宋体" w:cs="宋体" w:hint="eastAsia"/>
          <w:sz w:val="24"/>
        </w:rPr>
        <w:t>采购人对已发出的采购文件进行必要澄清或者修改的，应当在规定的投标截止时间5日前，在中国招标投标公共服务平台上发布更正公告</w:t>
      </w:r>
    </w:p>
    <w:p w14:paraId="408EF4FA" w14:textId="77777777" w:rsidR="00C72B40" w:rsidRPr="00C72B40" w:rsidRDefault="00C72B40" w:rsidP="0098303D">
      <w:pPr>
        <w:pStyle w:val="a3"/>
        <w:rPr>
          <w:rFonts w:hint="eastAsia"/>
        </w:rPr>
      </w:pPr>
    </w:p>
    <w:p w14:paraId="30547F03" w14:textId="77777777" w:rsidR="00FD5671" w:rsidRDefault="00000000">
      <w:pPr>
        <w:adjustRightInd w:val="0"/>
        <w:snapToGrid w:val="0"/>
        <w:spacing w:line="360" w:lineRule="auto"/>
        <w:ind w:firstLineChars="200" w:firstLine="480"/>
        <w:rPr>
          <w:rFonts w:ascii="宋体" w:hAnsi="宋体" w:cs="宋体" w:hint="eastAsia"/>
          <w:sz w:val="24"/>
        </w:rPr>
      </w:pPr>
      <w:r>
        <w:rPr>
          <w:rFonts w:ascii="宋体" w:hAnsi="宋体" w:cs="宋体" w:hint="eastAsia"/>
          <w:sz w:val="24"/>
        </w:rPr>
        <w:t>6.合同履行期限：自合同签订之日起，在工程施工阶段及保修阶段提供全过程监理服务。</w:t>
      </w:r>
    </w:p>
    <w:p w14:paraId="3499642B" w14:textId="77777777" w:rsidR="00FD5671" w:rsidRDefault="00000000">
      <w:pPr>
        <w:adjustRightInd w:val="0"/>
        <w:snapToGrid w:val="0"/>
        <w:spacing w:line="360" w:lineRule="auto"/>
        <w:ind w:firstLineChars="200" w:firstLine="480"/>
        <w:rPr>
          <w:rFonts w:ascii="宋体" w:hAnsi="宋体" w:cs="宋体" w:hint="eastAsia"/>
          <w:sz w:val="24"/>
        </w:rPr>
      </w:pPr>
      <w:r>
        <w:rPr>
          <w:rFonts w:ascii="宋体" w:hAnsi="宋体" w:cs="宋体" w:hint="eastAsia"/>
          <w:sz w:val="24"/>
        </w:rPr>
        <w:t>7.本项目不接受联合体。</w:t>
      </w:r>
    </w:p>
    <w:p w14:paraId="7BA4836F" w14:textId="77777777" w:rsidR="00FD5671" w:rsidRDefault="00000000">
      <w:pPr>
        <w:adjustRightInd w:val="0"/>
        <w:snapToGrid w:val="0"/>
        <w:spacing w:line="360" w:lineRule="auto"/>
        <w:rPr>
          <w:rFonts w:ascii="宋体" w:hAnsi="宋体" w:cs="宋体" w:hint="eastAsia"/>
          <w:sz w:val="24"/>
        </w:rPr>
      </w:pPr>
      <w:bookmarkStart w:id="4" w:name="_Toc35393630"/>
      <w:bookmarkStart w:id="5" w:name="_Toc35393799"/>
      <w:bookmarkStart w:id="6" w:name="_Toc28359013"/>
      <w:bookmarkStart w:id="7" w:name="_Toc28359090"/>
      <w:r>
        <w:rPr>
          <w:rFonts w:ascii="宋体" w:hAnsi="宋体" w:cs="宋体" w:hint="eastAsia"/>
          <w:sz w:val="24"/>
        </w:rPr>
        <w:t>二、申请人的资格要求：</w:t>
      </w:r>
      <w:bookmarkEnd w:id="4"/>
      <w:bookmarkEnd w:id="5"/>
      <w:bookmarkEnd w:id="6"/>
      <w:bookmarkEnd w:id="7"/>
    </w:p>
    <w:p w14:paraId="715333E7" w14:textId="77777777" w:rsidR="00FD5671" w:rsidRDefault="00000000">
      <w:pPr>
        <w:adjustRightInd w:val="0"/>
        <w:snapToGrid w:val="0"/>
        <w:spacing w:line="360" w:lineRule="auto"/>
        <w:ind w:firstLineChars="200" w:firstLine="480"/>
        <w:rPr>
          <w:rFonts w:ascii="宋体" w:hAnsi="宋体" w:cs="宋体" w:hint="eastAsia"/>
          <w:sz w:val="24"/>
        </w:rPr>
      </w:pPr>
      <w:bookmarkStart w:id="8" w:name="_Toc28359091"/>
      <w:bookmarkStart w:id="9" w:name="_Toc28359014"/>
      <w:r>
        <w:rPr>
          <w:rFonts w:ascii="宋体" w:hAnsi="宋体" w:cs="宋体" w:hint="eastAsia"/>
          <w:sz w:val="24"/>
        </w:rPr>
        <w:t>1.满足《中华人民共和国政府采购法》第二十二条规定；</w:t>
      </w:r>
    </w:p>
    <w:p w14:paraId="1FFB2B6B" w14:textId="77777777" w:rsidR="00FD5671" w:rsidRDefault="00000000">
      <w:pPr>
        <w:spacing w:line="360" w:lineRule="auto"/>
        <w:ind w:firstLineChars="200" w:firstLine="480"/>
        <w:rPr>
          <w:rFonts w:ascii="宋体" w:hAnsi="宋体" w:cs="宋体" w:hint="eastAsia"/>
          <w:sz w:val="24"/>
        </w:rPr>
      </w:pPr>
      <w:r>
        <w:rPr>
          <w:rFonts w:ascii="宋体" w:hAnsi="宋体" w:cs="宋体" w:hint="eastAsia"/>
          <w:sz w:val="24"/>
        </w:rPr>
        <w:t>2.落实政府采购政策需满足的资格要求：无；</w:t>
      </w:r>
    </w:p>
    <w:p w14:paraId="01BD5D26" w14:textId="77777777" w:rsidR="00FD5671" w:rsidRDefault="00000000">
      <w:pPr>
        <w:spacing w:line="360" w:lineRule="auto"/>
        <w:ind w:firstLineChars="200" w:firstLine="480"/>
        <w:rPr>
          <w:rFonts w:ascii="宋体" w:hAnsi="宋体" w:cs="宋体" w:hint="eastAsia"/>
          <w:sz w:val="24"/>
        </w:rPr>
      </w:pPr>
      <w:r>
        <w:rPr>
          <w:rFonts w:ascii="宋体" w:hAnsi="宋体" w:cs="宋体" w:hint="eastAsia"/>
          <w:sz w:val="24"/>
        </w:rPr>
        <w:t>3.本项目的特定资格要求：</w:t>
      </w:r>
    </w:p>
    <w:p w14:paraId="58AB33E6" w14:textId="77777777" w:rsidR="00FD5671" w:rsidRDefault="00000000">
      <w:pPr>
        <w:spacing w:line="360" w:lineRule="auto"/>
        <w:ind w:firstLineChars="200" w:firstLine="480"/>
        <w:rPr>
          <w:rFonts w:ascii="宋体" w:hAnsi="宋体" w:cs="宋体"/>
          <w:sz w:val="24"/>
        </w:rPr>
      </w:pPr>
      <w:r>
        <w:rPr>
          <w:rFonts w:ascii="宋体" w:hAnsi="宋体" w:cs="宋体" w:hint="eastAsia"/>
          <w:sz w:val="24"/>
        </w:rPr>
        <w:t>1）在“信用中国”（www.creditchina.gov.cn）、中国政府采购网（www.ccgp.gov.cn）等网站中被列入失信被执行人、重大税收违法案件当事人名单、政府采购严重违法失信行为记录名单的供应商，不得参加本次政府采购活动；</w:t>
      </w:r>
    </w:p>
    <w:p w14:paraId="2E4850C4" w14:textId="274F29F3" w:rsidR="0098303D" w:rsidRPr="0098303D" w:rsidRDefault="0098303D" w:rsidP="0098303D">
      <w:pPr>
        <w:pStyle w:val="a3"/>
        <w:ind w:left="5" w:firstLine="1"/>
        <w:rPr>
          <w:rFonts w:hint="eastAsia"/>
        </w:rPr>
      </w:pPr>
      <w:r w:rsidRPr="0098303D">
        <w:rPr>
          <w:rFonts w:hint="eastAsia"/>
        </w:rPr>
        <w:t>在提交响应文件截止时间后到采购文件规定的投标有效期终止之前，供应商不得补充、修改、替代或者撤回其响应文件。供应商撤回全部或者部分响应文件的，其投标保证金将被没收。</w:t>
      </w:r>
    </w:p>
    <w:p w14:paraId="7843C051" w14:textId="5FEECEB8" w:rsidR="0098303D" w:rsidRPr="0098303D" w:rsidRDefault="0098303D" w:rsidP="0098303D">
      <w:pPr>
        <w:pStyle w:val="a3"/>
        <w:rPr>
          <w:rFonts w:hint="eastAsia"/>
        </w:rPr>
      </w:pPr>
      <w:r>
        <w:tab/>
      </w:r>
      <w:r>
        <w:tab/>
      </w:r>
    </w:p>
    <w:p w14:paraId="3AF2E822" w14:textId="77777777" w:rsidR="00FD5671" w:rsidRDefault="00000000">
      <w:pPr>
        <w:spacing w:line="360" w:lineRule="auto"/>
        <w:ind w:firstLineChars="200" w:firstLine="480"/>
        <w:rPr>
          <w:rFonts w:ascii="宋体" w:hAnsi="宋体" w:cs="宋体" w:hint="eastAsia"/>
          <w:sz w:val="24"/>
        </w:rPr>
      </w:pPr>
      <w:r>
        <w:rPr>
          <w:rFonts w:ascii="宋体" w:hAnsi="宋体" w:cs="宋体" w:hint="eastAsia"/>
          <w:sz w:val="24"/>
        </w:rPr>
        <w:t>2）通过“信用中国”网站（www.creditchina.gov.cn）查询，近三年内在经营活动中没有重大违法记录，供应商须提供声明函。重大违法记录指供应商因违法经营受到刑事处罚或者责令停产停业、吊销许可证或者执照、较大数额罚款等行政处罚；</w:t>
      </w:r>
    </w:p>
    <w:p w14:paraId="13C02836" w14:textId="77777777" w:rsidR="00FD5671" w:rsidRDefault="00000000">
      <w:pPr>
        <w:spacing w:line="360" w:lineRule="auto"/>
        <w:ind w:firstLineChars="200" w:firstLine="480"/>
        <w:rPr>
          <w:rFonts w:ascii="宋体" w:hAnsi="宋体" w:cs="宋体" w:hint="eastAsia"/>
          <w:sz w:val="24"/>
        </w:rPr>
      </w:pPr>
      <w:r>
        <w:rPr>
          <w:rFonts w:ascii="宋体" w:hAnsi="宋体" w:cs="宋体" w:hint="eastAsia"/>
          <w:sz w:val="24"/>
        </w:rPr>
        <w:lastRenderedPageBreak/>
        <w:t>3）单位负责人为同一人或者存在直接控股、管理关系的不同供应商，不得参加同一合同项下（同一包号）的政府采购活动。</w:t>
      </w:r>
    </w:p>
    <w:p w14:paraId="4DD35A83" w14:textId="77777777" w:rsidR="00FD5671" w:rsidRDefault="00000000">
      <w:pPr>
        <w:adjustRightInd w:val="0"/>
        <w:snapToGrid w:val="0"/>
        <w:spacing w:line="360" w:lineRule="auto"/>
        <w:ind w:firstLineChars="200" w:firstLine="480"/>
        <w:rPr>
          <w:rFonts w:ascii="宋体" w:hAnsi="宋体" w:cs="宋体" w:hint="eastAsia"/>
          <w:sz w:val="24"/>
        </w:rPr>
      </w:pPr>
      <w:r>
        <w:rPr>
          <w:rFonts w:ascii="宋体" w:hAnsi="宋体" w:cs="宋体"/>
          <w:sz w:val="24"/>
        </w:rPr>
        <w:t>4</w:t>
      </w:r>
      <w:r>
        <w:rPr>
          <w:rFonts w:ascii="宋体" w:hAnsi="宋体" w:cs="宋体" w:hint="eastAsia"/>
          <w:sz w:val="24"/>
        </w:rPr>
        <w:t>）供应商须具有有效的工程监理综合资质或具有房屋建筑工程专业乙级及以上监理资质；</w:t>
      </w:r>
    </w:p>
    <w:p w14:paraId="40442496" w14:textId="77777777" w:rsidR="00FD5671" w:rsidRDefault="00000000">
      <w:pPr>
        <w:spacing w:line="360" w:lineRule="auto"/>
        <w:ind w:firstLineChars="200" w:firstLine="480"/>
        <w:rPr>
          <w:rFonts w:ascii="宋体" w:hAnsi="宋体" w:cs="宋体" w:hint="eastAsia"/>
          <w:sz w:val="24"/>
        </w:rPr>
      </w:pPr>
      <w:r>
        <w:rPr>
          <w:rFonts w:ascii="宋体" w:hAnsi="宋体" w:cs="宋体" w:hint="eastAsia"/>
          <w:sz w:val="24"/>
        </w:rPr>
        <w:t>5）供应商拟派本项目的总监理工程师须具有有效的房屋建筑工程专业国家注册监理工程师资格。</w:t>
      </w:r>
    </w:p>
    <w:p w14:paraId="113C75E5" w14:textId="77777777" w:rsidR="00FD5671" w:rsidRDefault="00000000">
      <w:pPr>
        <w:adjustRightInd w:val="0"/>
        <w:snapToGrid w:val="0"/>
        <w:spacing w:line="360" w:lineRule="auto"/>
        <w:rPr>
          <w:rFonts w:ascii="宋体" w:hAnsi="宋体" w:cs="宋体" w:hint="eastAsia"/>
          <w:sz w:val="24"/>
        </w:rPr>
      </w:pPr>
      <w:bookmarkStart w:id="10" w:name="_Toc35393631"/>
      <w:bookmarkStart w:id="11" w:name="_Toc35393800"/>
      <w:r>
        <w:rPr>
          <w:rFonts w:ascii="宋体" w:hAnsi="宋体" w:cs="宋体" w:hint="eastAsia"/>
          <w:sz w:val="24"/>
        </w:rPr>
        <w:t>三、获取采购文件</w:t>
      </w:r>
      <w:bookmarkEnd w:id="8"/>
      <w:bookmarkEnd w:id="9"/>
      <w:bookmarkEnd w:id="10"/>
      <w:bookmarkEnd w:id="11"/>
    </w:p>
    <w:p w14:paraId="57839F24" w14:textId="77777777" w:rsidR="00FD5671" w:rsidRDefault="00000000">
      <w:pPr>
        <w:spacing w:line="360" w:lineRule="auto"/>
        <w:ind w:firstLine="540"/>
        <w:rPr>
          <w:rFonts w:ascii="宋体" w:hAnsi="宋体" w:cs="宋体" w:hint="eastAsia"/>
          <w:sz w:val="24"/>
        </w:rPr>
      </w:pPr>
      <w:r>
        <w:rPr>
          <w:rFonts w:ascii="宋体" w:hAnsi="宋体" w:cs="宋体" w:hint="eastAsia"/>
          <w:sz w:val="24"/>
        </w:rPr>
        <w:t>1.时间：</w:t>
      </w:r>
      <w:r>
        <w:rPr>
          <w:rFonts w:ascii="宋体" w:hAnsi="宋体" w:cs="宋体" w:hint="eastAsia"/>
          <w:sz w:val="24"/>
          <w:u w:val="single"/>
        </w:rPr>
        <w:t>2025年9月5日</w:t>
      </w:r>
      <w:r>
        <w:rPr>
          <w:rFonts w:ascii="宋体" w:hAnsi="宋体" w:cs="宋体" w:hint="eastAsia"/>
          <w:sz w:val="24"/>
        </w:rPr>
        <w:t>至</w:t>
      </w:r>
      <w:r>
        <w:rPr>
          <w:rFonts w:ascii="宋体" w:hAnsi="宋体" w:cs="宋体" w:hint="eastAsia"/>
          <w:sz w:val="24"/>
          <w:u w:val="single"/>
        </w:rPr>
        <w:t>2025年9月11日</w:t>
      </w:r>
      <w:r>
        <w:rPr>
          <w:rFonts w:ascii="宋体" w:hAnsi="宋体" w:cs="宋体" w:hint="eastAsia"/>
          <w:sz w:val="24"/>
        </w:rPr>
        <w:t>，每天上午</w:t>
      </w:r>
      <w:r>
        <w:rPr>
          <w:rFonts w:ascii="宋体" w:hAnsi="宋体" w:cs="宋体" w:hint="eastAsia"/>
          <w:sz w:val="24"/>
          <w:u w:val="single"/>
        </w:rPr>
        <w:t>8时30分</w:t>
      </w:r>
      <w:r>
        <w:rPr>
          <w:rFonts w:ascii="宋体" w:hAnsi="宋体" w:cs="宋体" w:hint="eastAsia"/>
          <w:sz w:val="24"/>
        </w:rPr>
        <w:t>至</w:t>
      </w:r>
      <w:r>
        <w:rPr>
          <w:rFonts w:ascii="宋体" w:hAnsi="宋体" w:cs="宋体" w:hint="eastAsia"/>
          <w:sz w:val="24"/>
          <w:u w:val="single"/>
        </w:rPr>
        <w:t>12时30分</w:t>
      </w:r>
      <w:r>
        <w:rPr>
          <w:rFonts w:ascii="宋体" w:hAnsi="宋体" w:cs="宋体" w:hint="eastAsia"/>
          <w:sz w:val="24"/>
        </w:rPr>
        <w:t>，下午</w:t>
      </w:r>
      <w:r>
        <w:rPr>
          <w:rFonts w:ascii="宋体" w:hAnsi="宋体" w:cs="宋体" w:hint="eastAsia"/>
          <w:sz w:val="24"/>
          <w:u w:val="single"/>
        </w:rPr>
        <w:t>12时30分</w:t>
      </w:r>
      <w:r>
        <w:rPr>
          <w:rFonts w:ascii="宋体" w:hAnsi="宋体" w:cs="宋体" w:hint="eastAsia"/>
          <w:sz w:val="24"/>
        </w:rPr>
        <w:t>至</w:t>
      </w:r>
      <w:r>
        <w:rPr>
          <w:rFonts w:ascii="宋体" w:hAnsi="宋体" w:cs="宋体" w:hint="eastAsia"/>
          <w:sz w:val="24"/>
          <w:u w:val="single"/>
        </w:rPr>
        <w:t>16时30分</w:t>
      </w:r>
      <w:r>
        <w:rPr>
          <w:rFonts w:ascii="宋体" w:hAnsi="宋体" w:cs="宋体" w:hint="eastAsia"/>
          <w:sz w:val="24"/>
        </w:rPr>
        <w:t>（北京时间，法定节假日除外）。</w:t>
      </w:r>
    </w:p>
    <w:p w14:paraId="6F7D16D2" w14:textId="77777777" w:rsidR="00FD5671" w:rsidRDefault="00000000">
      <w:pPr>
        <w:tabs>
          <w:tab w:val="left" w:pos="9741"/>
        </w:tabs>
        <w:spacing w:line="360" w:lineRule="auto"/>
        <w:ind w:firstLineChars="200" w:firstLine="480"/>
        <w:rPr>
          <w:rFonts w:ascii="宋体" w:hAnsi="宋体" w:cs="宋体" w:hint="eastAsia"/>
          <w:sz w:val="24"/>
        </w:rPr>
      </w:pPr>
      <w:r>
        <w:rPr>
          <w:rFonts w:ascii="宋体" w:hAnsi="宋体" w:cs="宋体" w:hint="eastAsia"/>
          <w:sz w:val="24"/>
        </w:rPr>
        <w:t>2.方式：</w:t>
      </w:r>
    </w:p>
    <w:p w14:paraId="2CE161F6" w14:textId="77777777" w:rsidR="00FD5671" w:rsidRDefault="00000000">
      <w:pPr>
        <w:tabs>
          <w:tab w:val="left" w:pos="9741"/>
        </w:tabs>
        <w:spacing w:line="360" w:lineRule="auto"/>
        <w:ind w:firstLineChars="200" w:firstLine="480"/>
        <w:rPr>
          <w:rFonts w:ascii="宋体" w:hAnsi="宋体" w:cs="宋体" w:hint="eastAsia"/>
          <w:snapToGrid w:val="0"/>
          <w:kern w:val="0"/>
          <w:sz w:val="24"/>
        </w:rPr>
      </w:pPr>
      <w:r>
        <w:rPr>
          <w:rFonts w:ascii="宋体" w:hAnsi="宋体" w:cs="宋体" w:hint="eastAsia"/>
          <w:snapToGrid w:val="0"/>
          <w:kern w:val="0"/>
          <w:sz w:val="24"/>
        </w:rPr>
        <w:t>第一步：将法人授权委托书原件和被授权人身份证原件的扫描件、标书费汇款凭证的扫描件一起发至邮箱（sunyalin@sdhyha.com）。邮件写明XX单位XX项目。</w:t>
      </w:r>
    </w:p>
    <w:p w14:paraId="5D77F4F4" w14:textId="77777777" w:rsidR="00FD5671" w:rsidRDefault="00000000">
      <w:pPr>
        <w:tabs>
          <w:tab w:val="left" w:pos="9741"/>
        </w:tabs>
        <w:spacing w:line="360" w:lineRule="auto"/>
        <w:ind w:firstLineChars="200" w:firstLine="480"/>
        <w:rPr>
          <w:rFonts w:ascii="宋体" w:hAnsi="宋体" w:cs="宋体" w:hint="eastAsia"/>
          <w:snapToGrid w:val="0"/>
          <w:kern w:val="0"/>
          <w:sz w:val="24"/>
        </w:rPr>
      </w:pPr>
      <w:r>
        <w:rPr>
          <w:rFonts w:ascii="宋体" w:hAnsi="宋体" w:cs="宋体" w:hint="eastAsia"/>
          <w:snapToGrid w:val="0"/>
          <w:kern w:val="0"/>
          <w:sz w:val="24"/>
        </w:rPr>
        <w:t>第二步：扫描附件内二维码，填报备案信息，选取所要备案的项目点击“我要缴费”，根据提示完善信息后保存提交（经办人选择：孙雅琳）。</w:t>
      </w:r>
    </w:p>
    <w:p w14:paraId="5DFD25A2" w14:textId="77777777" w:rsidR="00FD5671" w:rsidRDefault="00000000">
      <w:pPr>
        <w:tabs>
          <w:tab w:val="left" w:pos="9741"/>
        </w:tabs>
        <w:spacing w:line="360" w:lineRule="auto"/>
        <w:ind w:firstLineChars="200" w:firstLine="480"/>
        <w:rPr>
          <w:rFonts w:ascii="宋体" w:hAnsi="宋体" w:cs="宋体" w:hint="eastAsia"/>
          <w:snapToGrid w:val="0"/>
          <w:kern w:val="0"/>
          <w:sz w:val="24"/>
        </w:rPr>
      </w:pPr>
      <w:r>
        <w:rPr>
          <w:rFonts w:ascii="宋体" w:hAnsi="宋体" w:cs="宋体" w:hint="eastAsia"/>
          <w:snapToGrid w:val="0"/>
          <w:kern w:val="0"/>
          <w:sz w:val="24"/>
        </w:rPr>
        <w:t>第三步：完成上述三步后即可联系代理机构获取纸质采购文件。如同时需电子版采购文件，请联系代理机构免费获取。</w:t>
      </w:r>
    </w:p>
    <w:p w14:paraId="53998E65" w14:textId="40852647" w:rsidR="00FD5671" w:rsidRDefault="00FD5671">
      <w:pPr>
        <w:tabs>
          <w:tab w:val="left" w:pos="567"/>
        </w:tabs>
        <w:spacing w:line="360" w:lineRule="auto"/>
        <w:jc w:val="center"/>
        <w:rPr>
          <w:rFonts w:ascii="宋体" w:hAnsi="宋体" w:cs="宋体" w:hint="eastAsia"/>
          <w:sz w:val="24"/>
        </w:rPr>
      </w:pPr>
    </w:p>
    <w:p w14:paraId="44F88AAA" w14:textId="77777777" w:rsidR="00FD5671" w:rsidRDefault="00000000">
      <w:pPr>
        <w:tabs>
          <w:tab w:val="left" w:pos="9741"/>
        </w:tabs>
        <w:spacing w:line="360" w:lineRule="auto"/>
        <w:ind w:firstLineChars="200" w:firstLine="480"/>
        <w:rPr>
          <w:rFonts w:ascii="宋体" w:hAnsi="宋体" w:cs="宋体" w:hint="eastAsia"/>
          <w:snapToGrid w:val="0"/>
          <w:kern w:val="0"/>
          <w:sz w:val="24"/>
        </w:rPr>
      </w:pPr>
      <w:r>
        <w:rPr>
          <w:rFonts w:ascii="宋体" w:hAnsi="宋体" w:cs="宋体" w:hint="eastAsia"/>
          <w:sz w:val="24"/>
        </w:rPr>
        <w:t>售    价：</w:t>
      </w:r>
      <w:r>
        <w:rPr>
          <w:rFonts w:ascii="宋体" w:hAnsi="宋体" w:cs="宋体" w:hint="eastAsia"/>
          <w:snapToGrid w:val="0"/>
          <w:kern w:val="0"/>
          <w:sz w:val="24"/>
        </w:rPr>
        <w:t>300.00元/包（备注项目简称，采购文件售后不退）</w:t>
      </w:r>
    </w:p>
    <w:p w14:paraId="0DEC6AA9" w14:textId="77777777" w:rsidR="00FD5671" w:rsidRDefault="00000000">
      <w:pPr>
        <w:tabs>
          <w:tab w:val="left" w:pos="9741"/>
        </w:tabs>
        <w:spacing w:line="360" w:lineRule="auto"/>
        <w:ind w:firstLineChars="200" w:firstLine="480"/>
        <w:rPr>
          <w:rFonts w:ascii="宋体" w:hAnsi="宋体" w:cs="宋体" w:hint="eastAsia"/>
          <w:snapToGrid w:val="0"/>
          <w:kern w:val="0"/>
          <w:sz w:val="24"/>
        </w:rPr>
      </w:pPr>
      <w:r>
        <w:rPr>
          <w:rFonts w:ascii="宋体" w:hAnsi="宋体" w:cs="宋体" w:hint="eastAsia"/>
          <w:snapToGrid w:val="0"/>
          <w:kern w:val="0"/>
          <w:sz w:val="24"/>
        </w:rPr>
        <w:t>开户名称：海逸恒安项目管理有限公司青岛事业部；</w:t>
      </w:r>
    </w:p>
    <w:p w14:paraId="41C49323" w14:textId="77777777" w:rsidR="00FD5671" w:rsidRDefault="00000000">
      <w:pPr>
        <w:tabs>
          <w:tab w:val="left" w:pos="9741"/>
        </w:tabs>
        <w:spacing w:line="360" w:lineRule="auto"/>
        <w:ind w:firstLineChars="200" w:firstLine="480"/>
        <w:rPr>
          <w:rFonts w:ascii="宋体" w:hAnsi="宋体" w:cs="宋体" w:hint="eastAsia"/>
          <w:snapToGrid w:val="0"/>
          <w:kern w:val="0"/>
          <w:sz w:val="24"/>
        </w:rPr>
      </w:pPr>
      <w:r>
        <w:rPr>
          <w:rFonts w:ascii="宋体" w:hAnsi="宋体" w:cs="宋体" w:hint="eastAsia"/>
          <w:snapToGrid w:val="0"/>
          <w:kern w:val="0"/>
          <w:sz w:val="24"/>
        </w:rPr>
        <w:t>开户银行：中国建设银行股份有限公司青岛崂山支行；</w:t>
      </w:r>
    </w:p>
    <w:p w14:paraId="2D4D72F8" w14:textId="77777777" w:rsidR="00FD5671" w:rsidRDefault="00000000">
      <w:pPr>
        <w:tabs>
          <w:tab w:val="left" w:pos="9741"/>
        </w:tabs>
        <w:spacing w:line="360" w:lineRule="auto"/>
        <w:ind w:firstLineChars="200" w:firstLine="480"/>
        <w:rPr>
          <w:rFonts w:ascii="宋体" w:hAnsi="宋体" w:cs="宋体" w:hint="eastAsia"/>
          <w:snapToGrid w:val="0"/>
          <w:kern w:val="0"/>
          <w:sz w:val="24"/>
        </w:rPr>
      </w:pPr>
      <w:r>
        <w:rPr>
          <w:rFonts w:ascii="宋体" w:hAnsi="宋体" w:cs="宋体" w:hint="eastAsia"/>
          <w:snapToGrid w:val="0"/>
          <w:kern w:val="0"/>
          <w:sz w:val="24"/>
        </w:rPr>
        <w:t>账    号：37150198682700001356。</w:t>
      </w:r>
    </w:p>
    <w:p w14:paraId="0F4051FD" w14:textId="77777777" w:rsidR="00FD5671" w:rsidRDefault="00000000">
      <w:pPr>
        <w:spacing w:line="360" w:lineRule="auto"/>
        <w:ind w:firstLineChars="200" w:firstLine="480"/>
        <w:rPr>
          <w:rFonts w:ascii="宋体" w:hAnsi="宋体" w:cs="仿宋" w:hint="eastAsia"/>
          <w:snapToGrid w:val="0"/>
          <w:kern w:val="0"/>
          <w:sz w:val="24"/>
        </w:rPr>
      </w:pPr>
      <w:r>
        <w:rPr>
          <w:rFonts w:ascii="宋体" w:hAnsi="宋体" w:cs="仿宋" w:hint="eastAsia"/>
          <w:snapToGrid w:val="0"/>
          <w:kern w:val="0"/>
          <w:sz w:val="24"/>
        </w:rPr>
        <w:t>注：</w:t>
      </w:r>
    </w:p>
    <w:p w14:paraId="31960BBC" w14:textId="5AE2F6F4" w:rsidR="00FD5671" w:rsidRDefault="00000000" w:rsidP="000865EA">
      <w:pPr>
        <w:pStyle w:val="affff7"/>
        <w:numPr>
          <w:ilvl w:val="0"/>
          <w:numId w:val="2"/>
        </w:numPr>
        <w:spacing w:line="360" w:lineRule="auto"/>
        <w:ind w:firstLineChars="0"/>
        <w:rPr>
          <w:rFonts w:ascii="宋体" w:hAnsi="宋体" w:cs="宋体" w:hint="eastAsia"/>
          <w:sz w:val="24"/>
        </w:rPr>
      </w:pPr>
      <w:r>
        <w:rPr>
          <w:rFonts w:ascii="宋体" w:hAnsi="宋体" w:cs="宋体" w:hint="eastAsia"/>
          <w:sz w:val="24"/>
        </w:rPr>
        <w:t>本项目实行资格后审，</w:t>
      </w:r>
      <w:proofErr w:type="gramStart"/>
      <w:r>
        <w:rPr>
          <w:rFonts w:ascii="宋体" w:hAnsi="宋体" w:cs="宋体" w:hint="eastAsia"/>
          <w:sz w:val="24"/>
        </w:rPr>
        <w:t>获取磋商</w:t>
      </w:r>
      <w:proofErr w:type="gramEnd"/>
      <w:r>
        <w:rPr>
          <w:rFonts w:ascii="宋体" w:hAnsi="宋体" w:cs="宋体" w:hint="eastAsia"/>
          <w:sz w:val="24"/>
        </w:rPr>
        <w:t>文件成功不代表资格后审的通过。</w:t>
      </w:r>
      <w:r w:rsidR="000865EA" w:rsidRPr="00917D27">
        <w:rPr>
          <w:rFonts w:ascii="宋体" w:hAnsi="宋体" w:cs="宋体" w:hint="eastAsia"/>
          <w:color w:val="EE0000"/>
          <w:sz w:val="24"/>
          <w:lang w:val="zh-CN"/>
        </w:rPr>
        <w:t>采购人只接受相同或者优于技术、商务条款中所规定的要求以及标准。供应商若采用欺骗手段提报虚假资料和承诺的，一经发现，其投标无效，并按照相关法律法规进行</w:t>
      </w:r>
      <w:r w:rsidR="000865EA" w:rsidRPr="00917D27">
        <w:rPr>
          <w:rFonts w:ascii="宋体" w:hAnsi="宋体" w:cs="宋体" w:hint="eastAsia"/>
          <w:color w:val="EE0000"/>
          <w:sz w:val="24"/>
          <w:lang w:val="zh-CN"/>
        </w:rPr>
        <w:lastRenderedPageBreak/>
        <w:t>处罚</w:t>
      </w:r>
    </w:p>
    <w:p w14:paraId="644D074F" w14:textId="77777777" w:rsidR="00FD5671" w:rsidRDefault="00000000">
      <w:pPr>
        <w:spacing w:line="360" w:lineRule="auto"/>
        <w:ind w:firstLineChars="200" w:firstLine="480"/>
        <w:rPr>
          <w:rFonts w:ascii="宋体" w:hAnsi="宋体" w:cs="宋体" w:hint="eastAsia"/>
          <w:sz w:val="24"/>
        </w:rPr>
      </w:pPr>
      <w:r>
        <w:rPr>
          <w:rFonts w:ascii="宋体" w:hAnsi="宋体" w:cs="宋体" w:hint="eastAsia"/>
          <w:sz w:val="24"/>
        </w:rPr>
        <w:t>②本采购项目的变更、修改、澄清等内容均在“中国招标投标公共服务平台”发布。相关内容一经在“中国招标投标公共服务平台”发布，视作已发放给所有潜在响应人。各潜在响应人应随时关注并及时自行查阅网站信息，未按要求查阅者自行承担相应后果。</w:t>
      </w:r>
    </w:p>
    <w:p w14:paraId="7A1E3DA2" w14:textId="77777777" w:rsidR="00FD5671" w:rsidRDefault="00000000">
      <w:pPr>
        <w:adjustRightInd w:val="0"/>
        <w:snapToGrid w:val="0"/>
        <w:spacing w:line="360" w:lineRule="auto"/>
        <w:rPr>
          <w:rFonts w:ascii="宋体" w:hAnsi="宋体" w:cs="宋体" w:hint="eastAsia"/>
          <w:sz w:val="24"/>
        </w:rPr>
      </w:pPr>
      <w:bookmarkStart w:id="12" w:name="_Toc28359092"/>
      <w:bookmarkStart w:id="13" w:name="_Toc35393801"/>
      <w:bookmarkStart w:id="14" w:name="_Toc28359015"/>
      <w:bookmarkStart w:id="15" w:name="_Toc35393632"/>
      <w:r>
        <w:rPr>
          <w:rFonts w:ascii="宋体" w:hAnsi="宋体" w:cs="宋体" w:hint="eastAsia"/>
          <w:sz w:val="24"/>
        </w:rPr>
        <w:t>四、响应文件提交</w:t>
      </w:r>
      <w:bookmarkEnd w:id="12"/>
      <w:bookmarkEnd w:id="13"/>
      <w:bookmarkEnd w:id="14"/>
      <w:bookmarkEnd w:id="15"/>
    </w:p>
    <w:p w14:paraId="752F6B2E" w14:textId="77777777" w:rsidR="00FD5671" w:rsidRDefault="00000000">
      <w:pPr>
        <w:spacing w:line="360" w:lineRule="auto"/>
        <w:ind w:firstLineChars="200" w:firstLine="480"/>
        <w:rPr>
          <w:rFonts w:ascii="宋体" w:hAnsi="宋体" w:cs="宋体" w:hint="eastAsia"/>
          <w:bCs/>
          <w:sz w:val="24"/>
        </w:rPr>
      </w:pPr>
      <w:bookmarkStart w:id="16" w:name="_Toc28359093"/>
      <w:bookmarkStart w:id="17" w:name="_Toc28359016"/>
      <w:bookmarkStart w:id="18" w:name="_Toc35393633"/>
      <w:bookmarkStart w:id="19" w:name="_Toc35393802"/>
      <w:r>
        <w:rPr>
          <w:rFonts w:ascii="宋体" w:hAnsi="宋体" w:cs="宋体" w:hint="eastAsia"/>
          <w:bCs/>
          <w:sz w:val="24"/>
        </w:rPr>
        <w:t>1.截止时间：2025年9月15日09点30分（北京时间）。</w:t>
      </w:r>
    </w:p>
    <w:p w14:paraId="372FC351" w14:textId="77777777" w:rsidR="00FD5671" w:rsidRDefault="00000000">
      <w:pPr>
        <w:adjustRightInd w:val="0"/>
        <w:snapToGrid w:val="0"/>
        <w:spacing w:line="360" w:lineRule="auto"/>
        <w:ind w:firstLineChars="200" w:firstLine="480"/>
        <w:rPr>
          <w:rFonts w:ascii="宋体" w:hAnsi="宋体" w:cs="宋体" w:hint="eastAsia"/>
          <w:sz w:val="24"/>
        </w:rPr>
      </w:pPr>
      <w:r>
        <w:rPr>
          <w:rFonts w:ascii="宋体" w:hAnsi="宋体" w:cs="宋体" w:hint="eastAsia"/>
          <w:bCs/>
          <w:sz w:val="24"/>
        </w:rPr>
        <w:t>2.地点：</w:t>
      </w:r>
      <w:r>
        <w:rPr>
          <w:rFonts w:ascii="宋体" w:hAnsi="宋体" w:cs="宋体" w:hint="eastAsia"/>
          <w:sz w:val="24"/>
        </w:rPr>
        <w:t>青岛市崂山区香岭路1号北大资源博雅3号楼22层2205会议室。</w:t>
      </w:r>
    </w:p>
    <w:p w14:paraId="3E64BACA" w14:textId="77777777" w:rsidR="00FD5671" w:rsidRDefault="00000000">
      <w:pPr>
        <w:adjustRightInd w:val="0"/>
        <w:snapToGrid w:val="0"/>
        <w:spacing w:line="360" w:lineRule="auto"/>
        <w:rPr>
          <w:rFonts w:ascii="宋体" w:hAnsi="宋体" w:cs="宋体" w:hint="eastAsia"/>
          <w:sz w:val="24"/>
        </w:rPr>
      </w:pPr>
      <w:r>
        <w:rPr>
          <w:rFonts w:ascii="宋体" w:hAnsi="宋体" w:cs="宋体" w:hint="eastAsia"/>
          <w:sz w:val="24"/>
        </w:rPr>
        <w:t>五、开启</w:t>
      </w:r>
      <w:bookmarkEnd w:id="16"/>
      <w:bookmarkEnd w:id="17"/>
      <w:bookmarkEnd w:id="18"/>
      <w:bookmarkEnd w:id="19"/>
    </w:p>
    <w:p w14:paraId="395EB259" w14:textId="77777777" w:rsidR="00FD5671" w:rsidRDefault="00000000">
      <w:pPr>
        <w:spacing w:line="360" w:lineRule="auto"/>
        <w:ind w:firstLineChars="200" w:firstLine="480"/>
        <w:rPr>
          <w:rFonts w:ascii="宋体" w:hAnsi="宋体" w:cs="宋体" w:hint="eastAsia"/>
          <w:bCs/>
          <w:sz w:val="24"/>
        </w:rPr>
      </w:pPr>
      <w:bookmarkStart w:id="20" w:name="_Toc35393803"/>
      <w:bookmarkStart w:id="21" w:name="_Toc28359094"/>
      <w:bookmarkStart w:id="22" w:name="_Toc28359017"/>
      <w:bookmarkStart w:id="23" w:name="_Toc35393634"/>
      <w:r>
        <w:rPr>
          <w:rFonts w:ascii="宋体" w:hAnsi="宋体" w:cs="宋体" w:hint="eastAsia"/>
          <w:bCs/>
          <w:sz w:val="24"/>
        </w:rPr>
        <w:t>1.开启时间：2025年9月15日09点30分（北京时间）。</w:t>
      </w:r>
    </w:p>
    <w:p w14:paraId="00ECC771" w14:textId="77777777" w:rsidR="00FD5671" w:rsidRDefault="00000000">
      <w:pPr>
        <w:adjustRightInd w:val="0"/>
        <w:snapToGrid w:val="0"/>
        <w:spacing w:line="360" w:lineRule="auto"/>
        <w:ind w:firstLineChars="200" w:firstLine="480"/>
        <w:rPr>
          <w:rFonts w:ascii="宋体" w:hAnsi="宋体" w:cs="宋体" w:hint="eastAsia"/>
          <w:bCs/>
          <w:sz w:val="24"/>
        </w:rPr>
      </w:pPr>
      <w:r>
        <w:rPr>
          <w:rFonts w:ascii="宋体" w:hAnsi="宋体" w:cs="宋体" w:hint="eastAsia"/>
          <w:bCs/>
          <w:sz w:val="24"/>
        </w:rPr>
        <w:t>2.地点：</w:t>
      </w:r>
      <w:r>
        <w:rPr>
          <w:rFonts w:ascii="宋体" w:hAnsi="宋体" w:cs="宋体" w:hint="eastAsia"/>
          <w:sz w:val="24"/>
        </w:rPr>
        <w:t>青岛市崂山区香岭路1号北大资源博雅3号楼22层2205会议室。</w:t>
      </w:r>
    </w:p>
    <w:p w14:paraId="16ABFBFE" w14:textId="498DAC33" w:rsidR="00FD5671" w:rsidRDefault="00000000">
      <w:pPr>
        <w:adjustRightInd w:val="0"/>
        <w:snapToGrid w:val="0"/>
        <w:spacing w:line="360" w:lineRule="auto"/>
        <w:rPr>
          <w:rFonts w:ascii="宋体" w:hAnsi="宋体" w:cs="宋体"/>
          <w:sz w:val="24"/>
        </w:rPr>
      </w:pPr>
      <w:r>
        <w:rPr>
          <w:rFonts w:ascii="宋体" w:hAnsi="宋体" w:cs="宋体" w:hint="eastAsia"/>
          <w:sz w:val="24"/>
        </w:rPr>
        <w:t>六、公告期限</w:t>
      </w:r>
      <w:bookmarkEnd w:id="20"/>
      <w:bookmarkEnd w:id="21"/>
      <w:bookmarkEnd w:id="22"/>
      <w:bookmarkEnd w:id="23"/>
      <w:r w:rsidR="00DA7C8B">
        <w:rPr>
          <w:rFonts w:ascii="宋体" w:hAnsi="宋体" w:cs="宋体" w:hint="eastAsia"/>
          <w:sz w:val="24"/>
        </w:rPr>
        <w:t>。</w:t>
      </w:r>
      <w:r w:rsidR="007F54C0" w:rsidRPr="007F54C0">
        <w:rPr>
          <w:rFonts w:ascii="宋体" w:hAnsi="宋体" w:cs="宋体" w:hint="eastAsia"/>
          <w:color w:val="EE0000"/>
          <w:sz w:val="24"/>
        </w:rPr>
        <w:t>从外部环境看，新一轮科技革命和产业变革加速突破，全球科技创新进入密集活跃期，产业化进程加快，我国在部分领域已形成先发优势，为赢得未来发展先机提供了有利条件。与此同时，我国发展仍面临诸多风险挑战，原始创新能力仍需持续增强，关键核心技术“卡脖子”问题依然突出。要防止再度陷入“追赶－落后－再追赶”模式，必须抓住换道超车的历史机遇，抢占科技制高点、掌握发展主动权，构筑新动能新优势。</w:t>
      </w:r>
    </w:p>
    <w:p w14:paraId="0589E488" w14:textId="1B26E429" w:rsidR="00A364CC" w:rsidRPr="00A364CC" w:rsidRDefault="00544EDD" w:rsidP="0098303D">
      <w:pPr>
        <w:pStyle w:val="a3"/>
        <w:rPr>
          <w:rFonts w:hint="eastAsia"/>
        </w:rPr>
      </w:pPr>
      <w:r w:rsidRPr="0098303D">
        <w:rPr>
          <w:rFonts w:hint="eastAsia"/>
        </w:rPr>
        <w:t>采购人对已发出的采购文件进行必要澄清或者修改的</w:t>
      </w:r>
      <w:r>
        <w:rPr>
          <w:rFonts w:hint="eastAsia"/>
        </w:rPr>
        <w:t>，应当在规定的投标截止时间5日前，在中国招标投标公共服务平台上发布更正公告，以书面形式通知所有采购文件收受人，但不指明澄清问题的来源。如果澄清或者修改采购文件的时间距投标截止时间不足5日，采购人应延长投标截止时间</w:t>
      </w:r>
    </w:p>
    <w:sectPr w:rsidR="00A364CC" w:rsidRPr="00A364CC">
      <w:headerReference w:type="default" r:id="rId8"/>
      <w:pgSz w:w="11907" w:h="16840"/>
      <w:pgMar w:top="1230" w:right="1418" w:bottom="1134" w:left="1418" w:header="851" w:footer="851" w:gutter="0"/>
      <w:cols w:space="720"/>
      <w:docGrid w:type="lines" w:linePitch="290" w:charSpace="-39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CD6D9" w14:textId="77777777" w:rsidR="00745806" w:rsidRDefault="00745806">
      <w:r>
        <w:separator/>
      </w:r>
    </w:p>
  </w:endnote>
  <w:endnote w:type="continuationSeparator" w:id="0">
    <w:p w14:paraId="3A610141" w14:textId="77777777" w:rsidR="00745806" w:rsidRDefault="00745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_GB2312">
    <w:altName w:val="仿宋"/>
    <w:charset w:val="86"/>
    <w:family w:val="modern"/>
    <w:pitch w:val="default"/>
    <w:sig w:usb0="00000000" w:usb1="00000000" w:usb2="00000000" w:usb3="00000000" w:csb0="00040000" w:csb1="00000000"/>
  </w:font>
  <w:font w:name="Tahoma">
    <w:panose1 w:val="020B0604030504040204"/>
    <w:charset w:val="00"/>
    <w:family w:val="swiss"/>
    <w:pitch w:val="variable"/>
    <w:sig w:usb0="E1002EFF" w:usb1="C000605B" w:usb2="00000029" w:usb3="00000000" w:csb0="000101F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3D2EF" w14:textId="77777777" w:rsidR="00745806" w:rsidRDefault="00745806">
      <w:r>
        <w:separator/>
      </w:r>
    </w:p>
  </w:footnote>
  <w:footnote w:type="continuationSeparator" w:id="0">
    <w:p w14:paraId="641DD45C" w14:textId="77777777" w:rsidR="00745806" w:rsidRDefault="00745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690B2" w14:textId="77777777" w:rsidR="00FD5671" w:rsidRDefault="00FD5671">
    <w:pPr>
      <w:pStyle w:val="aff9"/>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B522A"/>
    <w:multiLevelType w:val="hybridMultilevel"/>
    <w:tmpl w:val="0CFED568"/>
    <w:lvl w:ilvl="0" w:tplc="741CEA10">
      <w:start w:val="1"/>
      <w:numFmt w:val="decimalEnclosedCircle"/>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229F5DE5"/>
    <w:multiLevelType w:val="multilevel"/>
    <w:tmpl w:val="229F5DE5"/>
    <w:lvl w:ilvl="0">
      <w:start w:val="3"/>
      <w:numFmt w:val="decimal"/>
      <w:pStyle w:val="4"/>
      <w:lvlText w:val="%1．"/>
      <w:lvlJc w:val="left"/>
      <w:pPr>
        <w:tabs>
          <w:tab w:val="left" w:pos="360"/>
        </w:tabs>
        <w:ind w:left="360" w:hanging="360"/>
      </w:pPr>
      <w:rPr>
        <w:rFonts w:cs="Times New Roman" w:hint="default"/>
      </w:rPr>
    </w:lvl>
    <w:lvl w:ilvl="1">
      <w:start w:val="1"/>
      <w:numFmt w:val="lowerLetter"/>
      <w:pStyle w:val="2"/>
      <w:lvlText w:val="%2)"/>
      <w:lvlJc w:val="left"/>
      <w:pPr>
        <w:tabs>
          <w:tab w:val="left" w:pos="840"/>
        </w:tabs>
        <w:ind w:left="840" w:hanging="420"/>
      </w:pPr>
      <w:rPr>
        <w:rFonts w:cs="Times New Roman"/>
      </w:rPr>
    </w:lvl>
    <w:lvl w:ilvl="2">
      <w:start w:val="1"/>
      <w:numFmt w:val="lowerRoman"/>
      <w:pStyle w:val="6"/>
      <w:lvlText w:val="%3."/>
      <w:lvlJc w:val="right"/>
      <w:pPr>
        <w:tabs>
          <w:tab w:val="left" w:pos="1260"/>
        </w:tabs>
        <w:ind w:left="1260" w:hanging="420"/>
      </w:pPr>
      <w:rPr>
        <w:rFonts w:cs="Times New Roman"/>
      </w:rPr>
    </w:lvl>
    <w:lvl w:ilvl="3">
      <w:start w:val="1"/>
      <w:numFmt w:val="decimal"/>
      <w:pStyle w:val="a"/>
      <w:lvlText w:val="%4."/>
      <w:lvlJc w:val="left"/>
      <w:pPr>
        <w:tabs>
          <w:tab w:val="left" w:pos="1680"/>
        </w:tabs>
        <w:ind w:left="1680" w:hanging="420"/>
      </w:pPr>
      <w:rPr>
        <w:rFonts w:cs="Times New Roman"/>
      </w:rPr>
    </w:lvl>
    <w:lvl w:ilvl="4">
      <w:start w:val="1"/>
      <w:numFmt w:val="lowerLetter"/>
      <w:pStyle w:val="a0"/>
      <w:lvlText w:val="%5)"/>
      <w:lvlJc w:val="left"/>
      <w:pPr>
        <w:tabs>
          <w:tab w:val="left" w:pos="2100"/>
        </w:tabs>
        <w:ind w:left="2100" w:hanging="420"/>
      </w:pPr>
      <w:rPr>
        <w:rFonts w:cs="Times New Roman"/>
      </w:rPr>
    </w:lvl>
    <w:lvl w:ilvl="5">
      <w:start w:val="1"/>
      <w:numFmt w:val="lowerRoman"/>
      <w:pStyle w:val="a1"/>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num w:numId="1" w16cid:durableId="1840537601">
    <w:abstractNumId w:val="1"/>
  </w:num>
  <w:num w:numId="2" w16cid:durableId="988553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bordersDoNotSurroundHeader/>
  <w:bordersDoNotSurroundFooter/>
  <w:hideSpellingErrors/>
  <w:hideGrammaticalErrors/>
  <w:proofState w:spelling="clean" w:grammar="clean"/>
  <w:defaultTabStop w:val="0"/>
  <w:drawingGridHorizontalSpacing w:val="191"/>
  <w:drawingGridVerticalSpacing w:val="145"/>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IwNjJiYjI0MzU0M2NkOWJiNTFiZWJhNThiMDQzNmEifQ=="/>
  </w:docVars>
  <w:rsids>
    <w:rsidRoot w:val="00B9162F"/>
    <w:rsid w:val="000009EA"/>
    <w:rsid w:val="00001570"/>
    <w:rsid w:val="00001B37"/>
    <w:rsid w:val="00002344"/>
    <w:rsid w:val="00002350"/>
    <w:rsid w:val="000026C3"/>
    <w:rsid w:val="000027CE"/>
    <w:rsid w:val="00003971"/>
    <w:rsid w:val="000043B0"/>
    <w:rsid w:val="00005A6F"/>
    <w:rsid w:val="00005CE6"/>
    <w:rsid w:val="00007080"/>
    <w:rsid w:val="000071C5"/>
    <w:rsid w:val="00007867"/>
    <w:rsid w:val="00007958"/>
    <w:rsid w:val="000079D0"/>
    <w:rsid w:val="0001010F"/>
    <w:rsid w:val="000107DF"/>
    <w:rsid w:val="000108A7"/>
    <w:rsid w:val="00011230"/>
    <w:rsid w:val="00011CCF"/>
    <w:rsid w:val="00012AD5"/>
    <w:rsid w:val="0001316F"/>
    <w:rsid w:val="000132D4"/>
    <w:rsid w:val="00013F12"/>
    <w:rsid w:val="00013F6C"/>
    <w:rsid w:val="000142C2"/>
    <w:rsid w:val="0001467B"/>
    <w:rsid w:val="000146C2"/>
    <w:rsid w:val="000148D8"/>
    <w:rsid w:val="00015085"/>
    <w:rsid w:val="00015188"/>
    <w:rsid w:val="000154D7"/>
    <w:rsid w:val="00015E1A"/>
    <w:rsid w:val="00016B7F"/>
    <w:rsid w:val="00016FFA"/>
    <w:rsid w:val="00017221"/>
    <w:rsid w:val="0001728C"/>
    <w:rsid w:val="00017880"/>
    <w:rsid w:val="0002169C"/>
    <w:rsid w:val="00022410"/>
    <w:rsid w:val="000227C5"/>
    <w:rsid w:val="00022FFB"/>
    <w:rsid w:val="00023ED5"/>
    <w:rsid w:val="00024146"/>
    <w:rsid w:val="0002456C"/>
    <w:rsid w:val="00024AB5"/>
    <w:rsid w:val="00024EE4"/>
    <w:rsid w:val="00026173"/>
    <w:rsid w:val="00027FCE"/>
    <w:rsid w:val="00031311"/>
    <w:rsid w:val="000318B5"/>
    <w:rsid w:val="000318DF"/>
    <w:rsid w:val="000319A9"/>
    <w:rsid w:val="00031F00"/>
    <w:rsid w:val="000329A4"/>
    <w:rsid w:val="00032B55"/>
    <w:rsid w:val="00032BAF"/>
    <w:rsid w:val="000332A8"/>
    <w:rsid w:val="0003354E"/>
    <w:rsid w:val="0003473D"/>
    <w:rsid w:val="00034D65"/>
    <w:rsid w:val="00034DD1"/>
    <w:rsid w:val="000350C2"/>
    <w:rsid w:val="000352BA"/>
    <w:rsid w:val="00035833"/>
    <w:rsid w:val="00035C18"/>
    <w:rsid w:val="00035CEB"/>
    <w:rsid w:val="00036624"/>
    <w:rsid w:val="00036707"/>
    <w:rsid w:val="0003772C"/>
    <w:rsid w:val="00040F52"/>
    <w:rsid w:val="00041806"/>
    <w:rsid w:val="00041C7D"/>
    <w:rsid w:val="00042234"/>
    <w:rsid w:val="000426F9"/>
    <w:rsid w:val="00042704"/>
    <w:rsid w:val="00042716"/>
    <w:rsid w:val="00042F7C"/>
    <w:rsid w:val="000434AA"/>
    <w:rsid w:val="00043E23"/>
    <w:rsid w:val="00043EA2"/>
    <w:rsid w:val="00043F53"/>
    <w:rsid w:val="000441C2"/>
    <w:rsid w:val="0004529F"/>
    <w:rsid w:val="00045404"/>
    <w:rsid w:val="000456CE"/>
    <w:rsid w:val="00045774"/>
    <w:rsid w:val="00046208"/>
    <w:rsid w:val="00046A50"/>
    <w:rsid w:val="00046F00"/>
    <w:rsid w:val="0004719A"/>
    <w:rsid w:val="000471EC"/>
    <w:rsid w:val="00047B68"/>
    <w:rsid w:val="00047D84"/>
    <w:rsid w:val="000503C1"/>
    <w:rsid w:val="0005094B"/>
    <w:rsid w:val="00050C78"/>
    <w:rsid w:val="000525EB"/>
    <w:rsid w:val="00052AAC"/>
    <w:rsid w:val="000533A2"/>
    <w:rsid w:val="000539E5"/>
    <w:rsid w:val="00054386"/>
    <w:rsid w:val="000544A9"/>
    <w:rsid w:val="000546B1"/>
    <w:rsid w:val="00054E7E"/>
    <w:rsid w:val="00055043"/>
    <w:rsid w:val="000557E4"/>
    <w:rsid w:val="000559CF"/>
    <w:rsid w:val="00055BF8"/>
    <w:rsid w:val="000561BD"/>
    <w:rsid w:val="00056BAC"/>
    <w:rsid w:val="00056D5B"/>
    <w:rsid w:val="00060555"/>
    <w:rsid w:val="00060576"/>
    <w:rsid w:val="000608FC"/>
    <w:rsid w:val="0006100D"/>
    <w:rsid w:val="00061097"/>
    <w:rsid w:val="000611BB"/>
    <w:rsid w:val="0006144D"/>
    <w:rsid w:val="00062007"/>
    <w:rsid w:val="0006264A"/>
    <w:rsid w:val="00062A55"/>
    <w:rsid w:val="00062ADB"/>
    <w:rsid w:val="00064100"/>
    <w:rsid w:val="00064C64"/>
    <w:rsid w:val="0006505C"/>
    <w:rsid w:val="00065ED1"/>
    <w:rsid w:val="00066261"/>
    <w:rsid w:val="000663CA"/>
    <w:rsid w:val="000668CA"/>
    <w:rsid w:val="00066DEF"/>
    <w:rsid w:val="00070205"/>
    <w:rsid w:val="00070D6B"/>
    <w:rsid w:val="000713A3"/>
    <w:rsid w:val="00071A6C"/>
    <w:rsid w:val="000722C8"/>
    <w:rsid w:val="00072497"/>
    <w:rsid w:val="0007255D"/>
    <w:rsid w:val="00072965"/>
    <w:rsid w:val="0007345D"/>
    <w:rsid w:val="0007367F"/>
    <w:rsid w:val="000757D2"/>
    <w:rsid w:val="0007590B"/>
    <w:rsid w:val="00076424"/>
    <w:rsid w:val="0007642E"/>
    <w:rsid w:val="0007697F"/>
    <w:rsid w:val="00076C5A"/>
    <w:rsid w:val="00077566"/>
    <w:rsid w:val="0007764A"/>
    <w:rsid w:val="0007775E"/>
    <w:rsid w:val="00077888"/>
    <w:rsid w:val="0008005E"/>
    <w:rsid w:val="000812BB"/>
    <w:rsid w:val="00081462"/>
    <w:rsid w:val="00081F45"/>
    <w:rsid w:val="00081F56"/>
    <w:rsid w:val="00081FE6"/>
    <w:rsid w:val="00082354"/>
    <w:rsid w:val="00082719"/>
    <w:rsid w:val="000827EC"/>
    <w:rsid w:val="000829AD"/>
    <w:rsid w:val="00082A06"/>
    <w:rsid w:val="0008312C"/>
    <w:rsid w:val="0008346A"/>
    <w:rsid w:val="000835DC"/>
    <w:rsid w:val="00083B66"/>
    <w:rsid w:val="00083E13"/>
    <w:rsid w:val="00083F41"/>
    <w:rsid w:val="00084395"/>
    <w:rsid w:val="0008495C"/>
    <w:rsid w:val="00084D53"/>
    <w:rsid w:val="00085A7F"/>
    <w:rsid w:val="00085C6C"/>
    <w:rsid w:val="000865EA"/>
    <w:rsid w:val="00087790"/>
    <w:rsid w:val="00087A0D"/>
    <w:rsid w:val="0009000E"/>
    <w:rsid w:val="000915DF"/>
    <w:rsid w:val="000925D9"/>
    <w:rsid w:val="000934DD"/>
    <w:rsid w:val="00093A61"/>
    <w:rsid w:val="0009481E"/>
    <w:rsid w:val="00094F8C"/>
    <w:rsid w:val="00094FD8"/>
    <w:rsid w:val="0009550B"/>
    <w:rsid w:val="000955F3"/>
    <w:rsid w:val="000956EC"/>
    <w:rsid w:val="00097043"/>
    <w:rsid w:val="00097609"/>
    <w:rsid w:val="0009798F"/>
    <w:rsid w:val="00097BF6"/>
    <w:rsid w:val="000A0DE6"/>
    <w:rsid w:val="000A1162"/>
    <w:rsid w:val="000A11F7"/>
    <w:rsid w:val="000A1957"/>
    <w:rsid w:val="000A1D61"/>
    <w:rsid w:val="000A39DF"/>
    <w:rsid w:val="000A4204"/>
    <w:rsid w:val="000A4279"/>
    <w:rsid w:val="000A466A"/>
    <w:rsid w:val="000A4969"/>
    <w:rsid w:val="000A4BC8"/>
    <w:rsid w:val="000A4E21"/>
    <w:rsid w:val="000A5966"/>
    <w:rsid w:val="000A5B54"/>
    <w:rsid w:val="000A5FCE"/>
    <w:rsid w:val="000A609F"/>
    <w:rsid w:val="000A6D07"/>
    <w:rsid w:val="000A738D"/>
    <w:rsid w:val="000A7500"/>
    <w:rsid w:val="000A7A27"/>
    <w:rsid w:val="000B0837"/>
    <w:rsid w:val="000B0DC1"/>
    <w:rsid w:val="000B15E3"/>
    <w:rsid w:val="000B1AE1"/>
    <w:rsid w:val="000B1B03"/>
    <w:rsid w:val="000B1E71"/>
    <w:rsid w:val="000B235B"/>
    <w:rsid w:val="000B27A1"/>
    <w:rsid w:val="000B2D0E"/>
    <w:rsid w:val="000B31E3"/>
    <w:rsid w:val="000B32ED"/>
    <w:rsid w:val="000B3C69"/>
    <w:rsid w:val="000B403D"/>
    <w:rsid w:val="000B4653"/>
    <w:rsid w:val="000B46A8"/>
    <w:rsid w:val="000B47E5"/>
    <w:rsid w:val="000B5380"/>
    <w:rsid w:val="000B5F78"/>
    <w:rsid w:val="000B68A8"/>
    <w:rsid w:val="000B6CFE"/>
    <w:rsid w:val="000B6F17"/>
    <w:rsid w:val="000B7111"/>
    <w:rsid w:val="000B796D"/>
    <w:rsid w:val="000C0035"/>
    <w:rsid w:val="000C1482"/>
    <w:rsid w:val="000C1F84"/>
    <w:rsid w:val="000C26DA"/>
    <w:rsid w:val="000C2810"/>
    <w:rsid w:val="000C290D"/>
    <w:rsid w:val="000C29D9"/>
    <w:rsid w:val="000C4FDF"/>
    <w:rsid w:val="000C52AD"/>
    <w:rsid w:val="000C570B"/>
    <w:rsid w:val="000C625C"/>
    <w:rsid w:val="000C6631"/>
    <w:rsid w:val="000C722B"/>
    <w:rsid w:val="000C7332"/>
    <w:rsid w:val="000C7362"/>
    <w:rsid w:val="000C749A"/>
    <w:rsid w:val="000C771F"/>
    <w:rsid w:val="000C7C1F"/>
    <w:rsid w:val="000C7D3D"/>
    <w:rsid w:val="000C7D67"/>
    <w:rsid w:val="000C7E61"/>
    <w:rsid w:val="000D00B5"/>
    <w:rsid w:val="000D05AB"/>
    <w:rsid w:val="000D2114"/>
    <w:rsid w:val="000D2284"/>
    <w:rsid w:val="000D28B9"/>
    <w:rsid w:val="000D2D73"/>
    <w:rsid w:val="000D36D7"/>
    <w:rsid w:val="000D3AF8"/>
    <w:rsid w:val="000D4749"/>
    <w:rsid w:val="000D568C"/>
    <w:rsid w:val="000D574D"/>
    <w:rsid w:val="000D58DE"/>
    <w:rsid w:val="000D5938"/>
    <w:rsid w:val="000D6999"/>
    <w:rsid w:val="000D6B0B"/>
    <w:rsid w:val="000D7987"/>
    <w:rsid w:val="000E0391"/>
    <w:rsid w:val="000E0831"/>
    <w:rsid w:val="000E0BC0"/>
    <w:rsid w:val="000E0C71"/>
    <w:rsid w:val="000E24DD"/>
    <w:rsid w:val="000E3179"/>
    <w:rsid w:val="000E3DCB"/>
    <w:rsid w:val="000E41B2"/>
    <w:rsid w:val="000E4631"/>
    <w:rsid w:val="000E60B9"/>
    <w:rsid w:val="000E62A5"/>
    <w:rsid w:val="000E63C7"/>
    <w:rsid w:val="000E6715"/>
    <w:rsid w:val="000E6C2C"/>
    <w:rsid w:val="000E7082"/>
    <w:rsid w:val="000E72F4"/>
    <w:rsid w:val="000E7DB6"/>
    <w:rsid w:val="000E7FBA"/>
    <w:rsid w:val="000E7FED"/>
    <w:rsid w:val="000F12D9"/>
    <w:rsid w:val="000F2C66"/>
    <w:rsid w:val="000F2CDB"/>
    <w:rsid w:val="000F38E4"/>
    <w:rsid w:val="000F3D42"/>
    <w:rsid w:val="000F4A24"/>
    <w:rsid w:val="000F4FD5"/>
    <w:rsid w:val="000F5110"/>
    <w:rsid w:val="000F5767"/>
    <w:rsid w:val="000F5887"/>
    <w:rsid w:val="000F5DB7"/>
    <w:rsid w:val="000F70F6"/>
    <w:rsid w:val="000F7AF9"/>
    <w:rsid w:val="000F7D31"/>
    <w:rsid w:val="000F7E96"/>
    <w:rsid w:val="00100395"/>
    <w:rsid w:val="00100C4E"/>
    <w:rsid w:val="0010134B"/>
    <w:rsid w:val="001018C3"/>
    <w:rsid w:val="0010249F"/>
    <w:rsid w:val="0010473F"/>
    <w:rsid w:val="00105030"/>
    <w:rsid w:val="00105DFD"/>
    <w:rsid w:val="001073CD"/>
    <w:rsid w:val="00107485"/>
    <w:rsid w:val="00107FF5"/>
    <w:rsid w:val="001100D4"/>
    <w:rsid w:val="0011018F"/>
    <w:rsid w:val="00110694"/>
    <w:rsid w:val="001106DD"/>
    <w:rsid w:val="001108BA"/>
    <w:rsid w:val="00110C5A"/>
    <w:rsid w:val="00111282"/>
    <w:rsid w:val="001115A4"/>
    <w:rsid w:val="00111CE0"/>
    <w:rsid w:val="00111FC7"/>
    <w:rsid w:val="001123B3"/>
    <w:rsid w:val="001125DB"/>
    <w:rsid w:val="00113B8A"/>
    <w:rsid w:val="00113F6B"/>
    <w:rsid w:val="0011569D"/>
    <w:rsid w:val="001164AC"/>
    <w:rsid w:val="00116743"/>
    <w:rsid w:val="0011740B"/>
    <w:rsid w:val="00117982"/>
    <w:rsid w:val="00117DC0"/>
    <w:rsid w:val="001209B4"/>
    <w:rsid w:val="00120B4D"/>
    <w:rsid w:val="00120FD8"/>
    <w:rsid w:val="001218A2"/>
    <w:rsid w:val="001221B5"/>
    <w:rsid w:val="0012352F"/>
    <w:rsid w:val="00123851"/>
    <w:rsid w:val="00123868"/>
    <w:rsid w:val="00123DEE"/>
    <w:rsid w:val="00123E21"/>
    <w:rsid w:val="0012413C"/>
    <w:rsid w:val="0012418E"/>
    <w:rsid w:val="00124649"/>
    <w:rsid w:val="001246EC"/>
    <w:rsid w:val="00124BA4"/>
    <w:rsid w:val="00125724"/>
    <w:rsid w:val="00125778"/>
    <w:rsid w:val="00125E44"/>
    <w:rsid w:val="001261B5"/>
    <w:rsid w:val="001261C1"/>
    <w:rsid w:val="001265BF"/>
    <w:rsid w:val="00126EA4"/>
    <w:rsid w:val="001270D7"/>
    <w:rsid w:val="00127462"/>
    <w:rsid w:val="0013045D"/>
    <w:rsid w:val="00130664"/>
    <w:rsid w:val="0013149B"/>
    <w:rsid w:val="00131599"/>
    <w:rsid w:val="00131809"/>
    <w:rsid w:val="0013224E"/>
    <w:rsid w:val="001322AA"/>
    <w:rsid w:val="00132491"/>
    <w:rsid w:val="00132ACC"/>
    <w:rsid w:val="00133FD3"/>
    <w:rsid w:val="00134C7A"/>
    <w:rsid w:val="001351CB"/>
    <w:rsid w:val="001352DE"/>
    <w:rsid w:val="001362D5"/>
    <w:rsid w:val="00140977"/>
    <w:rsid w:val="00140C6D"/>
    <w:rsid w:val="00141284"/>
    <w:rsid w:val="001413D7"/>
    <w:rsid w:val="0014283F"/>
    <w:rsid w:val="001435FA"/>
    <w:rsid w:val="00143881"/>
    <w:rsid w:val="001438CA"/>
    <w:rsid w:val="00143C23"/>
    <w:rsid w:val="00144EF5"/>
    <w:rsid w:val="001450D8"/>
    <w:rsid w:val="00145ACC"/>
    <w:rsid w:val="0014619D"/>
    <w:rsid w:val="00146C64"/>
    <w:rsid w:val="00146F63"/>
    <w:rsid w:val="00150206"/>
    <w:rsid w:val="001513CC"/>
    <w:rsid w:val="00151C6D"/>
    <w:rsid w:val="00152392"/>
    <w:rsid w:val="0015252B"/>
    <w:rsid w:val="00156E9B"/>
    <w:rsid w:val="0015733D"/>
    <w:rsid w:val="00157AFB"/>
    <w:rsid w:val="00160F92"/>
    <w:rsid w:val="0016100E"/>
    <w:rsid w:val="00161C5A"/>
    <w:rsid w:val="001622FE"/>
    <w:rsid w:val="0016256D"/>
    <w:rsid w:val="00162744"/>
    <w:rsid w:val="00162772"/>
    <w:rsid w:val="0016299F"/>
    <w:rsid w:val="00162EFF"/>
    <w:rsid w:val="0016303B"/>
    <w:rsid w:val="00163172"/>
    <w:rsid w:val="00163568"/>
    <w:rsid w:val="00163628"/>
    <w:rsid w:val="00163D37"/>
    <w:rsid w:val="00164A47"/>
    <w:rsid w:val="00164EDE"/>
    <w:rsid w:val="0016641A"/>
    <w:rsid w:val="001665C5"/>
    <w:rsid w:val="001669F3"/>
    <w:rsid w:val="0016703F"/>
    <w:rsid w:val="00167108"/>
    <w:rsid w:val="00167B95"/>
    <w:rsid w:val="00167F50"/>
    <w:rsid w:val="001702DE"/>
    <w:rsid w:val="00170987"/>
    <w:rsid w:val="00170C08"/>
    <w:rsid w:val="0017209C"/>
    <w:rsid w:val="001729DF"/>
    <w:rsid w:val="00173066"/>
    <w:rsid w:val="00173077"/>
    <w:rsid w:val="00174F92"/>
    <w:rsid w:val="00175D31"/>
    <w:rsid w:val="00176E34"/>
    <w:rsid w:val="00177455"/>
    <w:rsid w:val="001776E3"/>
    <w:rsid w:val="001803C3"/>
    <w:rsid w:val="00180F32"/>
    <w:rsid w:val="00181056"/>
    <w:rsid w:val="0018133A"/>
    <w:rsid w:val="0018150E"/>
    <w:rsid w:val="001820EE"/>
    <w:rsid w:val="001822BB"/>
    <w:rsid w:val="00182A99"/>
    <w:rsid w:val="00182CEF"/>
    <w:rsid w:val="00183ED5"/>
    <w:rsid w:val="00183FF0"/>
    <w:rsid w:val="00185BF7"/>
    <w:rsid w:val="00185C3F"/>
    <w:rsid w:val="00185E6A"/>
    <w:rsid w:val="00187783"/>
    <w:rsid w:val="00187879"/>
    <w:rsid w:val="00187C87"/>
    <w:rsid w:val="00190725"/>
    <w:rsid w:val="001913C7"/>
    <w:rsid w:val="00191858"/>
    <w:rsid w:val="00192745"/>
    <w:rsid w:val="00192BD0"/>
    <w:rsid w:val="00192F79"/>
    <w:rsid w:val="00193999"/>
    <w:rsid w:val="00193C7E"/>
    <w:rsid w:val="001949CC"/>
    <w:rsid w:val="00194A8C"/>
    <w:rsid w:val="001952DE"/>
    <w:rsid w:val="00195330"/>
    <w:rsid w:val="001961D2"/>
    <w:rsid w:val="001963DF"/>
    <w:rsid w:val="001968D0"/>
    <w:rsid w:val="0019702D"/>
    <w:rsid w:val="00197062"/>
    <w:rsid w:val="001978C1"/>
    <w:rsid w:val="0019799C"/>
    <w:rsid w:val="001979E8"/>
    <w:rsid w:val="00197F5B"/>
    <w:rsid w:val="001A073F"/>
    <w:rsid w:val="001A1268"/>
    <w:rsid w:val="001A24BD"/>
    <w:rsid w:val="001A26F4"/>
    <w:rsid w:val="001A281C"/>
    <w:rsid w:val="001A2C60"/>
    <w:rsid w:val="001A3453"/>
    <w:rsid w:val="001A3A07"/>
    <w:rsid w:val="001A3AD4"/>
    <w:rsid w:val="001A4145"/>
    <w:rsid w:val="001A4A08"/>
    <w:rsid w:val="001A4E1E"/>
    <w:rsid w:val="001A4E36"/>
    <w:rsid w:val="001A5B04"/>
    <w:rsid w:val="001A5D71"/>
    <w:rsid w:val="001A60E7"/>
    <w:rsid w:val="001A6BD0"/>
    <w:rsid w:val="001A7074"/>
    <w:rsid w:val="001A731C"/>
    <w:rsid w:val="001B06A9"/>
    <w:rsid w:val="001B0A67"/>
    <w:rsid w:val="001B0CD1"/>
    <w:rsid w:val="001B0EF8"/>
    <w:rsid w:val="001B14B7"/>
    <w:rsid w:val="001B1840"/>
    <w:rsid w:val="001B2220"/>
    <w:rsid w:val="001B22BD"/>
    <w:rsid w:val="001B2A48"/>
    <w:rsid w:val="001B33D2"/>
    <w:rsid w:val="001B3F1E"/>
    <w:rsid w:val="001B4407"/>
    <w:rsid w:val="001B47AE"/>
    <w:rsid w:val="001B49D5"/>
    <w:rsid w:val="001B50E3"/>
    <w:rsid w:val="001B50E7"/>
    <w:rsid w:val="001B5AF3"/>
    <w:rsid w:val="001B5E0B"/>
    <w:rsid w:val="001B6013"/>
    <w:rsid w:val="001B65B8"/>
    <w:rsid w:val="001B6B9E"/>
    <w:rsid w:val="001B6D45"/>
    <w:rsid w:val="001B7537"/>
    <w:rsid w:val="001B7DE3"/>
    <w:rsid w:val="001C0403"/>
    <w:rsid w:val="001C0ED3"/>
    <w:rsid w:val="001C1508"/>
    <w:rsid w:val="001C1689"/>
    <w:rsid w:val="001C1ADC"/>
    <w:rsid w:val="001C253E"/>
    <w:rsid w:val="001C2565"/>
    <w:rsid w:val="001C2792"/>
    <w:rsid w:val="001C2F7A"/>
    <w:rsid w:val="001C3E1F"/>
    <w:rsid w:val="001C3F85"/>
    <w:rsid w:val="001C3FC6"/>
    <w:rsid w:val="001C4120"/>
    <w:rsid w:val="001C4BA9"/>
    <w:rsid w:val="001C4C0C"/>
    <w:rsid w:val="001C4D29"/>
    <w:rsid w:val="001C4E33"/>
    <w:rsid w:val="001C6606"/>
    <w:rsid w:val="001C7789"/>
    <w:rsid w:val="001C7A11"/>
    <w:rsid w:val="001C7C53"/>
    <w:rsid w:val="001C7F81"/>
    <w:rsid w:val="001D0FCC"/>
    <w:rsid w:val="001D11C3"/>
    <w:rsid w:val="001D15AA"/>
    <w:rsid w:val="001D1B0C"/>
    <w:rsid w:val="001D29B4"/>
    <w:rsid w:val="001D2B40"/>
    <w:rsid w:val="001D3B91"/>
    <w:rsid w:val="001D3C19"/>
    <w:rsid w:val="001D4198"/>
    <w:rsid w:val="001D5948"/>
    <w:rsid w:val="001D5AF2"/>
    <w:rsid w:val="001D61E8"/>
    <w:rsid w:val="001D664D"/>
    <w:rsid w:val="001D6EF1"/>
    <w:rsid w:val="001D757E"/>
    <w:rsid w:val="001D784C"/>
    <w:rsid w:val="001D7FBA"/>
    <w:rsid w:val="001E0247"/>
    <w:rsid w:val="001E052F"/>
    <w:rsid w:val="001E0800"/>
    <w:rsid w:val="001E1909"/>
    <w:rsid w:val="001E1F20"/>
    <w:rsid w:val="001E2CF7"/>
    <w:rsid w:val="001E3550"/>
    <w:rsid w:val="001E37E0"/>
    <w:rsid w:val="001E37E2"/>
    <w:rsid w:val="001E392A"/>
    <w:rsid w:val="001E3C69"/>
    <w:rsid w:val="001E44B8"/>
    <w:rsid w:val="001E4A64"/>
    <w:rsid w:val="001E5366"/>
    <w:rsid w:val="001E5A8C"/>
    <w:rsid w:val="001E6265"/>
    <w:rsid w:val="001E656B"/>
    <w:rsid w:val="001E6816"/>
    <w:rsid w:val="001E6AB5"/>
    <w:rsid w:val="001F026E"/>
    <w:rsid w:val="001F0739"/>
    <w:rsid w:val="001F0C63"/>
    <w:rsid w:val="001F0E4C"/>
    <w:rsid w:val="001F105D"/>
    <w:rsid w:val="001F1267"/>
    <w:rsid w:val="001F1369"/>
    <w:rsid w:val="001F1E78"/>
    <w:rsid w:val="001F1EF0"/>
    <w:rsid w:val="001F2C05"/>
    <w:rsid w:val="001F2C39"/>
    <w:rsid w:val="001F2FC0"/>
    <w:rsid w:val="001F38E5"/>
    <w:rsid w:val="001F4B19"/>
    <w:rsid w:val="001F5486"/>
    <w:rsid w:val="001F5709"/>
    <w:rsid w:val="001F57EA"/>
    <w:rsid w:val="001F5999"/>
    <w:rsid w:val="001F5CB8"/>
    <w:rsid w:val="001F5CEA"/>
    <w:rsid w:val="001F5FEE"/>
    <w:rsid w:val="001F6285"/>
    <w:rsid w:val="001F630E"/>
    <w:rsid w:val="001F66CC"/>
    <w:rsid w:val="001F6D65"/>
    <w:rsid w:val="001F726F"/>
    <w:rsid w:val="001F72CD"/>
    <w:rsid w:val="001F78D7"/>
    <w:rsid w:val="001F7A29"/>
    <w:rsid w:val="00200570"/>
    <w:rsid w:val="002006D1"/>
    <w:rsid w:val="00200991"/>
    <w:rsid w:val="002016BE"/>
    <w:rsid w:val="00201A5F"/>
    <w:rsid w:val="00201F59"/>
    <w:rsid w:val="002034A6"/>
    <w:rsid w:val="00203736"/>
    <w:rsid w:val="00203E1F"/>
    <w:rsid w:val="0020466D"/>
    <w:rsid w:val="0020474D"/>
    <w:rsid w:val="0020498A"/>
    <w:rsid w:val="00204DB0"/>
    <w:rsid w:val="00205B44"/>
    <w:rsid w:val="00205EF4"/>
    <w:rsid w:val="002063A2"/>
    <w:rsid w:val="002067C6"/>
    <w:rsid w:val="00206D12"/>
    <w:rsid w:val="00207560"/>
    <w:rsid w:val="00207DF9"/>
    <w:rsid w:val="0021144A"/>
    <w:rsid w:val="0021242B"/>
    <w:rsid w:val="00213274"/>
    <w:rsid w:val="0021376F"/>
    <w:rsid w:val="00213A15"/>
    <w:rsid w:val="00213DBB"/>
    <w:rsid w:val="00216087"/>
    <w:rsid w:val="00216F39"/>
    <w:rsid w:val="00217365"/>
    <w:rsid w:val="00217538"/>
    <w:rsid w:val="002176D7"/>
    <w:rsid w:val="00217BBC"/>
    <w:rsid w:val="002212C6"/>
    <w:rsid w:val="00222680"/>
    <w:rsid w:val="0022269B"/>
    <w:rsid w:val="00222B9C"/>
    <w:rsid w:val="00223AD2"/>
    <w:rsid w:val="0022503A"/>
    <w:rsid w:val="00225628"/>
    <w:rsid w:val="00226485"/>
    <w:rsid w:val="0022662A"/>
    <w:rsid w:val="00226EAF"/>
    <w:rsid w:val="00226F6F"/>
    <w:rsid w:val="002271A9"/>
    <w:rsid w:val="002302C1"/>
    <w:rsid w:val="0023070B"/>
    <w:rsid w:val="00232DC6"/>
    <w:rsid w:val="00232E60"/>
    <w:rsid w:val="002336E3"/>
    <w:rsid w:val="00234180"/>
    <w:rsid w:val="00234AC7"/>
    <w:rsid w:val="00234BFC"/>
    <w:rsid w:val="00234E2B"/>
    <w:rsid w:val="00235343"/>
    <w:rsid w:val="00235B45"/>
    <w:rsid w:val="00235F99"/>
    <w:rsid w:val="002363CD"/>
    <w:rsid w:val="00236A00"/>
    <w:rsid w:val="0023724C"/>
    <w:rsid w:val="00237336"/>
    <w:rsid w:val="0023788A"/>
    <w:rsid w:val="0024004B"/>
    <w:rsid w:val="0024043A"/>
    <w:rsid w:val="002430F0"/>
    <w:rsid w:val="00243AE4"/>
    <w:rsid w:val="00243CC4"/>
    <w:rsid w:val="002442F1"/>
    <w:rsid w:val="00245672"/>
    <w:rsid w:val="00246C87"/>
    <w:rsid w:val="00246CB7"/>
    <w:rsid w:val="002472C8"/>
    <w:rsid w:val="0024742B"/>
    <w:rsid w:val="00247AB9"/>
    <w:rsid w:val="00247DAA"/>
    <w:rsid w:val="00247E56"/>
    <w:rsid w:val="00247E9B"/>
    <w:rsid w:val="0025124C"/>
    <w:rsid w:val="00251759"/>
    <w:rsid w:val="00252453"/>
    <w:rsid w:val="00252464"/>
    <w:rsid w:val="002528AF"/>
    <w:rsid w:val="00252E84"/>
    <w:rsid w:val="00253166"/>
    <w:rsid w:val="0025438A"/>
    <w:rsid w:val="00254949"/>
    <w:rsid w:val="00254BA1"/>
    <w:rsid w:val="00254C3E"/>
    <w:rsid w:val="00254D06"/>
    <w:rsid w:val="00255845"/>
    <w:rsid w:val="00255C87"/>
    <w:rsid w:val="00255E1B"/>
    <w:rsid w:val="00256CC4"/>
    <w:rsid w:val="002575A0"/>
    <w:rsid w:val="00257631"/>
    <w:rsid w:val="0026065A"/>
    <w:rsid w:val="00261181"/>
    <w:rsid w:val="00261219"/>
    <w:rsid w:val="00261596"/>
    <w:rsid w:val="00262683"/>
    <w:rsid w:val="002627A4"/>
    <w:rsid w:val="002628F2"/>
    <w:rsid w:val="00262B76"/>
    <w:rsid w:val="00262D3B"/>
    <w:rsid w:val="00262D7F"/>
    <w:rsid w:val="0026318A"/>
    <w:rsid w:val="00263232"/>
    <w:rsid w:val="00264B0E"/>
    <w:rsid w:val="002652DF"/>
    <w:rsid w:val="00265738"/>
    <w:rsid w:val="00265B94"/>
    <w:rsid w:val="00266318"/>
    <w:rsid w:val="0027042A"/>
    <w:rsid w:val="002714DE"/>
    <w:rsid w:val="0027301B"/>
    <w:rsid w:val="00273469"/>
    <w:rsid w:val="0027378A"/>
    <w:rsid w:val="0027382D"/>
    <w:rsid w:val="00273B74"/>
    <w:rsid w:val="00273EA1"/>
    <w:rsid w:val="00274FB7"/>
    <w:rsid w:val="00275A57"/>
    <w:rsid w:val="00275F0B"/>
    <w:rsid w:val="00277C35"/>
    <w:rsid w:val="002817EC"/>
    <w:rsid w:val="00281842"/>
    <w:rsid w:val="00281AF1"/>
    <w:rsid w:val="00281B95"/>
    <w:rsid w:val="00281E03"/>
    <w:rsid w:val="00282C40"/>
    <w:rsid w:val="00283E00"/>
    <w:rsid w:val="00283E37"/>
    <w:rsid w:val="00284142"/>
    <w:rsid w:val="0028466B"/>
    <w:rsid w:val="002849B4"/>
    <w:rsid w:val="00286316"/>
    <w:rsid w:val="00286618"/>
    <w:rsid w:val="002871E5"/>
    <w:rsid w:val="00287408"/>
    <w:rsid w:val="00287B6C"/>
    <w:rsid w:val="00290707"/>
    <w:rsid w:val="002907F4"/>
    <w:rsid w:val="00290A6C"/>
    <w:rsid w:val="002912AE"/>
    <w:rsid w:val="002913D6"/>
    <w:rsid w:val="00291E5F"/>
    <w:rsid w:val="00292EFF"/>
    <w:rsid w:val="00293E6F"/>
    <w:rsid w:val="00296853"/>
    <w:rsid w:val="00297256"/>
    <w:rsid w:val="0029788B"/>
    <w:rsid w:val="002979AC"/>
    <w:rsid w:val="00297A41"/>
    <w:rsid w:val="00297B35"/>
    <w:rsid w:val="002A06A6"/>
    <w:rsid w:val="002A13A3"/>
    <w:rsid w:val="002A15C3"/>
    <w:rsid w:val="002A1860"/>
    <w:rsid w:val="002A186D"/>
    <w:rsid w:val="002A2135"/>
    <w:rsid w:val="002A2916"/>
    <w:rsid w:val="002A2C00"/>
    <w:rsid w:val="002A3BE9"/>
    <w:rsid w:val="002A4110"/>
    <w:rsid w:val="002A41BF"/>
    <w:rsid w:val="002A4226"/>
    <w:rsid w:val="002A47CB"/>
    <w:rsid w:val="002A4995"/>
    <w:rsid w:val="002A50D9"/>
    <w:rsid w:val="002A5FD8"/>
    <w:rsid w:val="002A6E12"/>
    <w:rsid w:val="002A7976"/>
    <w:rsid w:val="002B03DD"/>
    <w:rsid w:val="002B1052"/>
    <w:rsid w:val="002B158C"/>
    <w:rsid w:val="002B1880"/>
    <w:rsid w:val="002B1D5B"/>
    <w:rsid w:val="002B2087"/>
    <w:rsid w:val="002B2211"/>
    <w:rsid w:val="002B47BD"/>
    <w:rsid w:val="002B51F3"/>
    <w:rsid w:val="002B5CC6"/>
    <w:rsid w:val="002B5D83"/>
    <w:rsid w:val="002B6244"/>
    <w:rsid w:val="002B643B"/>
    <w:rsid w:val="002B6567"/>
    <w:rsid w:val="002B6BB2"/>
    <w:rsid w:val="002B71BA"/>
    <w:rsid w:val="002C1BB2"/>
    <w:rsid w:val="002C1FC1"/>
    <w:rsid w:val="002C2074"/>
    <w:rsid w:val="002C2157"/>
    <w:rsid w:val="002C21D2"/>
    <w:rsid w:val="002C22CF"/>
    <w:rsid w:val="002C2AA3"/>
    <w:rsid w:val="002C2F77"/>
    <w:rsid w:val="002C3486"/>
    <w:rsid w:val="002C3D23"/>
    <w:rsid w:val="002C3F37"/>
    <w:rsid w:val="002C4143"/>
    <w:rsid w:val="002C4344"/>
    <w:rsid w:val="002C46BF"/>
    <w:rsid w:val="002C4C6C"/>
    <w:rsid w:val="002C504E"/>
    <w:rsid w:val="002C5A87"/>
    <w:rsid w:val="002C68E7"/>
    <w:rsid w:val="002C6937"/>
    <w:rsid w:val="002D0F97"/>
    <w:rsid w:val="002D21BA"/>
    <w:rsid w:val="002D3A85"/>
    <w:rsid w:val="002D3D57"/>
    <w:rsid w:val="002D3DA2"/>
    <w:rsid w:val="002D42E8"/>
    <w:rsid w:val="002D43B5"/>
    <w:rsid w:val="002D5753"/>
    <w:rsid w:val="002D6005"/>
    <w:rsid w:val="002D605F"/>
    <w:rsid w:val="002D606F"/>
    <w:rsid w:val="002D61F6"/>
    <w:rsid w:val="002D66EB"/>
    <w:rsid w:val="002D6719"/>
    <w:rsid w:val="002D6BB3"/>
    <w:rsid w:val="002D6CE6"/>
    <w:rsid w:val="002D7E08"/>
    <w:rsid w:val="002E0291"/>
    <w:rsid w:val="002E087B"/>
    <w:rsid w:val="002E10C5"/>
    <w:rsid w:val="002E1435"/>
    <w:rsid w:val="002E26B8"/>
    <w:rsid w:val="002E2D31"/>
    <w:rsid w:val="002E356E"/>
    <w:rsid w:val="002E400F"/>
    <w:rsid w:val="002E4722"/>
    <w:rsid w:val="002E56CE"/>
    <w:rsid w:val="002E583E"/>
    <w:rsid w:val="002E5A27"/>
    <w:rsid w:val="002E714A"/>
    <w:rsid w:val="002F10CB"/>
    <w:rsid w:val="002F1133"/>
    <w:rsid w:val="002F1736"/>
    <w:rsid w:val="002F1BF6"/>
    <w:rsid w:val="002F355C"/>
    <w:rsid w:val="002F36BE"/>
    <w:rsid w:val="002F3E02"/>
    <w:rsid w:val="002F42C9"/>
    <w:rsid w:val="002F5200"/>
    <w:rsid w:val="002F528E"/>
    <w:rsid w:val="002F533A"/>
    <w:rsid w:val="002F5557"/>
    <w:rsid w:val="002F578B"/>
    <w:rsid w:val="002F5F95"/>
    <w:rsid w:val="002F61A9"/>
    <w:rsid w:val="002F6314"/>
    <w:rsid w:val="002F712D"/>
    <w:rsid w:val="002F76FC"/>
    <w:rsid w:val="0030018E"/>
    <w:rsid w:val="00300CB7"/>
    <w:rsid w:val="00300CB9"/>
    <w:rsid w:val="003016F4"/>
    <w:rsid w:val="0030190D"/>
    <w:rsid w:val="00301D91"/>
    <w:rsid w:val="00302258"/>
    <w:rsid w:val="00302BDA"/>
    <w:rsid w:val="003035F9"/>
    <w:rsid w:val="00303CEF"/>
    <w:rsid w:val="00304982"/>
    <w:rsid w:val="00304B27"/>
    <w:rsid w:val="00305193"/>
    <w:rsid w:val="00305911"/>
    <w:rsid w:val="00305A5F"/>
    <w:rsid w:val="00305D40"/>
    <w:rsid w:val="00310618"/>
    <w:rsid w:val="003114A7"/>
    <w:rsid w:val="00311698"/>
    <w:rsid w:val="00312518"/>
    <w:rsid w:val="0031264F"/>
    <w:rsid w:val="0031280D"/>
    <w:rsid w:val="0031347A"/>
    <w:rsid w:val="00313994"/>
    <w:rsid w:val="00313F08"/>
    <w:rsid w:val="00314BF4"/>
    <w:rsid w:val="00315CE0"/>
    <w:rsid w:val="00316070"/>
    <w:rsid w:val="0031658A"/>
    <w:rsid w:val="003172EF"/>
    <w:rsid w:val="00317C5F"/>
    <w:rsid w:val="00320373"/>
    <w:rsid w:val="0032069B"/>
    <w:rsid w:val="00320BFB"/>
    <w:rsid w:val="00321080"/>
    <w:rsid w:val="00321E0A"/>
    <w:rsid w:val="00322D33"/>
    <w:rsid w:val="00323248"/>
    <w:rsid w:val="003243D2"/>
    <w:rsid w:val="003256B1"/>
    <w:rsid w:val="00325F22"/>
    <w:rsid w:val="00326169"/>
    <w:rsid w:val="00326299"/>
    <w:rsid w:val="003274B4"/>
    <w:rsid w:val="00327A6B"/>
    <w:rsid w:val="00330E47"/>
    <w:rsid w:val="00330F0A"/>
    <w:rsid w:val="003312C2"/>
    <w:rsid w:val="00331D85"/>
    <w:rsid w:val="00333330"/>
    <w:rsid w:val="0033334C"/>
    <w:rsid w:val="00333803"/>
    <w:rsid w:val="00333D4F"/>
    <w:rsid w:val="00333EAF"/>
    <w:rsid w:val="003346C7"/>
    <w:rsid w:val="003347BB"/>
    <w:rsid w:val="00334DA3"/>
    <w:rsid w:val="00335094"/>
    <w:rsid w:val="0033520C"/>
    <w:rsid w:val="003359D4"/>
    <w:rsid w:val="00335B1C"/>
    <w:rsid w:val="0033611F"/>
    <w:rsid w:val="00336888"/>
    <w:rsid w:val="00336BD3"/>
    <w:rsid w:val="00337216"/>
    <w:rsid w:val="00337539"/>
    <w:rsid w:val="003375F9"/>
    <w:rsid w:val="0034060A"/>
    <w:rsid w:val="003409F2"/>
    <w:rsid w:val="003416F4"/>
    <w:rsid w:val="00341831"/>
    <w:rsid w:val="00341CE1"/>
    <w:rsid w:val="00341EE1"/>
    <w:rsid w:val="00341EE6"/>
    <w:rsid w:val="003426C6"/>
    <w:rsid w:val="00344136"/>
    <w:rsid w:val="003445AF"/>
    <w:rsid w:val="003447F9"/>
    <w:rsid w:val="003453D2"/>
    <w:rsid w:val="00345CDC"/>
    <w:rsid w:val="00345D26"/>
    <w:rsid w:val="00346D01"/>
    <w:rsid w:val="0034790C"/>
    <w:rsid w:val="00350289"/>
    <w:rsid w:val="003505D3"/>
    <w:rsid w:val="00350E65"/>
    <w:rsid w:val="00352E3F"/>
    <w:rsid w:val="00353AE5"/>
    <w:rsid w:val="00353E41"/>
    <w:rsid w:val="003558CB"/>
    <w:rsid w:val="00355FAD"/>
    <w:rsid w:val="00356030"/>
    <w:rsid w:val="003563BF"/>
    <w:rsid w:val="00356825"/>
    <w:rsid w:val="003569C1"/>
    <w:rsid w:val="00356F36"/>
    <w:rsid w:val="003575B3"/>
    <w:rsid w:val="00357A41"/>
    <w:rsid w:val="00357D9A"/>
    <w:rsid w:val="00357EE5"/>
    <w:rsid w:val="003614D7"/>
    <w:rsid w:val="0036157F"/>
    <w:rsid w:val="00361765"/>
    <w:rsid w:val="00363499"/>
    <w:rsid w:val="00363BE8"/>
    <w:rsid w:val="00364655"/>
    <w:rsid w:val="00364D0E"/>
    <w:rsid w:val="00364DEC"/>
    <w:rsid w:val="0036527F"/>
    <w:rsid w:val="00365553"/>
    <w:rsid w:val="00366245"/>
    <w:rsid w:val="00367187"/>
    <w:rsid w:val="00367535"/>
    <w:rsid w:val="00367595"/>
    <w:rsid w:val="003677C2"/>
    <w:rsid w:val="0037024E"/>
    <w:rsid w:val="003706FE"/>
    <w:rsid w:val="00370797"/>
    <w:rsid w:val="00370B2F"/>
    <w:rsid w:val="0037162B"/>
    <w:rsid w:val="00372009"/>
    <w:rsid w:val="003721D3"/>
    <w:rsid w:val="00372E35"/>
    <w:rsid w:val="003731C4"/>
    <w:rsid w:val="003733C6"/>
    <w:rsid w:val="00373BBA"/>
    <w:rsid w:val="00373E46"/>
    <w:rsid w:val="00374131"/>
    <w:rsid w:val="00374657"/>
    <w:rsid w:val="00374827"/>
    <w:rsid w:val="003748E5"/>
    <w:rsid w:val="0037516E"/>
    <w:rsid w:val="00375435"/>
    <w:rsid w:val="00376B13"/>
    <w:rsid w:val="00376D5E"/>
    <w:rsid w:val="003773A1"/>
    <w:rsid w:val="003775FC"/>
    <w:rsid w:val="003776B2"/>
    <w:rsid w:val="003779FF"/>
    <w:rsid w:val="00377B52"/>
    <w:rsid w:val="00377D56"/>
    <w:rsid w:val="003804D8"/>
    <w:rsid w:val="003807B9"/>
    <w:rsid w:val="00380CAC"/>
    <w:rsid w:val="00380DFD"/>
    <w:rsid w:val="00381171"/>
    <w:rsid w:val="00381B9A"/>
    <w:rsid w:val="0038214B"/>
    <w:rsid w:val="00382192"/>
    <w:rsid w:val="00382658"/>
    <w:rsid w:val="003827C7"/>
    <w:rsid w:val="00383132"/>
    <w:rsid w:val="00384A44"/>
    <w:rsid w:val="00384DFB"/>
    <w:rsid w:val="00385DF1"/>
    <w:rsid w:val="0038628F"/>
    <w:rsid w:val="00386464"/>
    <w:rsid w:val="00386A77"/>
    <w:rsid w:val="00386B56"/>
    <w:rsid w:val="00386D17"/>
    <w:rsid w:val="00387003"/>
    <w:rsid w:val="00387B23"/>
    <w:rsid w:val="003906C3"/>
    <w:rsid w:val="00390B46"/>
    <w:rsid w:val="003915C4"/>
    <w:rsid w:val="00391E24"/>
    <w:rsid w:val="00391E3F"/>
    <w:rsid w:val="003923B0"/>
    <w:rsid w:val="0039241D"/>
    <w:rsid w:val="0039268E"/>
    <w:rsid w:val="00392D7A"/>
    <w:rsid w:val="00392FAE"/>
    <w:rsid w:val="003935E5"/>
    <w:rsid w:val="00393D21"/>
    <w:rsid w:val="00394C6D"/>
    <w:rsid w:val="00395B63"/>
    <w:rsid w:val="00396309"/>
    <w:rsid w:val="003A1758"/>
    <w:rsid w:val="003A1869"/>
    <w:rsid w:val="003A257C"/>
    <w:rsid w:val="003A567E"/>
    <w:rsid w:val="003A5DDB"/>
    <w:rsid w:val="003A5F29"/>
    <w:rsid w:val="003A62A6"/>
    <w:rsid w:val="003A682B"/>
    <w:rsid w:val="003A6977"/>
    <w:rsid w:val="003A6EB3"/>
    <w:rsid w:val="003A6F90"/>
    <w:rsid w:val="003A7663"/>
    <w:rsid w:val="003A77BA"/>
    <w:rsid w:val="003A7A06"/>
    <w:rsid w:val="003A7B86"/>
    <w:rsid w:val="003B009D"/>
    <w:rsid w:val="003B0AB1"/>
    <w:rsid w:val="003B0D43"/>
    <w:rsid w:val="003B0EFE"/>
    <w:rsid w:val="003B1E0E"/>
    <w:rsid w:val="003B24D9"/>
    <w:rsid w:val="003B2ACA"/>
    <w:rsid w:val="003B3F0A"/>
    <w:rsid w:val="003B3FB1"/>
    <w:rsid w:val="003B4645"/>
    <w:rsid w:val="003B4ACE"/>
    <w:rsid w:val="003B4B82"/>
    <w:rsid w:val="003B4BA0"/>
    <w:rsid w:val="003B4CC3"/>
    <w:rsid w:val="003B5259"/>
    <w:rsid w:val="003B536F"/>
    <w:rsid w:val="003B55F4"/>
    <w:rsid w:val="003B5E1F"/>
    <w:rsid w:val="003B6B86"/>
    <w:rsid w:val="003B6F42"/>
    <w:rsid w:val="003B7586"/>
    <w:rsid w:val="003C0D07"/>
    <w:rsid w:val="003C0FD0"/>
    <w:rsid w:val="003C12D3"/>
    <w:rsid w:val="003C1F8B"/>
    <w:rsid w:val="003C2440"/>
    <w:rsid w:val="003C2AAE"/>
    <w:rsid w:val="003C3698"/>
    <w:rsid w:val="003C37D7"/>
    <w:rsid w:val="003C3877"/>
    <w:rsid w:val="003C4199"/>
    <w:rsid w:val="003C44A1"/>
    <w:rsid w:val="003C4BB2"/>
    <w:rsid w:val="003C5BE3"/>
    <w:rsid w:val="003C674F"/>
    <w:rsid w:val="003C677F"/>
    <w:rsid w:val="003C6965"/>
    <w:rsid w:val="003C6E06"/>
    <w:rsid w:val="003C7DE4"/>
    <w:rsid w:val="003D037B"/>
    <w:rsid w:val="003D08D2"/>
    <w:rsid w:val="003D2702"/>
    <w:rsid w:val="003D2BFD"/>
    <w:rsid w:val="003D41CF"/>
    <w:rsid w:val="003D5199"/>
    <w:rsid w:val="003D54E0"/>
    <w:rsid w:val="003D56BC"/>
    <w:rsid w:val="003D5756"/>
    <w:rsid w:val="003D6215"/>
    <w:rsid w:val="003D6599"/>
    <w:rsid w:val="003D6C0B"/>
    <w:rsid w:val="003D716E"/>
    <w:rsid w:val="003D71B3"/>
    <w:rsid w:val="003D73DB"/>
    <w:rsid w:val="003D76B5"/>
    <w:rsid w:val="003D795B"/>
    <w:rsid w:val="003D7E02"/>
    <w:rsid w:val="003D7EB1"/>
    <w:rsid w:val="003D7F37"/>
    <w:rsid w:val="003E04E8"/>
    <w:rsid w:val="003E054E"/>
    <w:rsid w:val="003E06A9"/>
    <w:rsid w:val="003E0873"/>
    <w:rsid w:val="003E1710"/>
    <w:rsid w:val="003E2093"/>
    <w:rsid w:val="003E25F3"/>
    <w:rsid w:val="003E2FE5"/>
    <w:rsid w:val="003E339F"/>
    <w:rsid w:val="003E3508"/>
    <w:rsid w:val="003E43DD"/>
    <w:rsid w:val="003E4577"/>
    <w:rsid w:val="003E4DDE"/>
    <w:rsid w:val="003E55A0"/>
    <w:rsid w:val="003E5746"/>
    <w:rsid w:val="003E5EA8"/>
    <w:rsid w:val="003E5FC9"/>
    <w:rsid w:val="003E64BD"/>
    <w:rsid w:val="003E65E7"/>
    <w:rsid w:val="003E6690"/>
    <w:rsid w:val="003E66E5"/>
    <w:rsid w:val="003E68F1"/>
    <w:rsid w:val="003E6F5E"/>
    <w:rsid w:val="003E7111"/>
    <w:rsid w:val="003E7A54"/>
    <w:rsid w:val="003E7B25"/>
    <w:rsid w:val="003F03A4"/>
    <w:rsid w:val="003F0541"/>
    <w:rsid w:val="003F08C5"/>
    <w:rsid w:val="003F0CDA"/>
    <w:rsid w:val="003F1587"/>
    <w:rsid w:val="003F1774"/>
    <w:rsid w:val="003F1784"/>
    <w:rsid w:val="003F253B"/>
    <w:rsid w:val="003F35B9"/>
    <w:rsid w:val="003F3CA6"/>
    <w:rsid w:val="003F4243"/>
    <w:rsid w:val="003F4330"/>
    <w:rsid w:val="003F44FE"/>
    <w:rsid w:val="003F530B"/>
    <w:rsid w:val="003F568E"/>
    <w:rsid w:val="003F5C6C"/>
    <w:rsid w:val="003F5C80"/>
    <w:rsid w:val="003F5D60"/>
    <w:rsid w:val="003F5FED"/>
    <w:rsid w:val="003F66C8"/>
    <w:rsid w:val="003F68CF"/>
    <w:rsid w:val="003F6D4E"/>
    <w:rsid w:val="003F73AF"/>
    <w:rsid w:val="00400873"/>
    <w:rsid w:val="00400E04"/>
    <w:rsid w:val="00400EB7"/>
    <w:rsid w:val="00401C93"/>
    <w:rsid w:val="004025C2"/>
    <w:rsid w:val="004026DE"/>
    <w:rsid w:val="00402D9C"/>
    <w:rsid w:val="00403645"/>
    <w:rsid w:val="00404428"/>
    <w:rsid w:val="004046F8"/>
    <w:rsid w:val="00405939"/>
    <w:rsid w:val="0040671D"/>
    <w:rsid w:val="00407072"/>
    <w:rsid w:val="004071C0"/>
    <w:rsid w:val="00407874"/>
    <w:rsid w:val="0040797B"/>
    <w:rsid w:val="00407B07"/>
    <w:rsid w:val="00407BEB"/>
    <w:rsid w:val="004108E5"/>
    <w:rsid w:val="00411498"/>
    <w:rsid w:val="00411A0F"/>
    <w:rsid w:val="00411C57"/>
    <w:rsid w:val="00411CE0"/>
    <w:rsid w:val="00412302"/>
    <w:rsid w:val="0041319D"/>
    <w:rsid w:val="004146E2"/>
    <w:rsid w:val="00414F1F"/>
    <w:rsid w:val="00415BEA"/>
    <w:rsid w:val="00415F39"/>
    <w:rsid w:val="004170A4"/>
    <w:rsid w:val="00417CD7"/>
    <w:rsid w:val="00417EB7"/>
    <w:rsid w:val="00420A2E"/>
    <w:rsid w:val="00421232"/>
    <w:rsid w:val="00421D5E"/>
    <w:rsid w:val="00422208"/>
    <w:rsid w:val="00422907"/>
    <w:rsid w:val="00422DBF"/>
    <w:rsid w:val="004231CC"/>
    <w:rsid w:val="004234EF"/>
    <w:rsid w:val="00424E22"/>
    <w:rsid w:val="0042513A"/>
    <w:rsid w:val="00425D8C"/>
    <w:rsid w:val="00425F62"/>
    <w:rsid w:val="00427553"/>
    <w:rsid w:val="004277BB"/>
    <w:rsid w:val="004278E3"/>
    <w:rsid w:val="00427F50"/>
    <w:rsid w:val="0043035C"/>
    <w:rsid w:val="00430C0F"/>
    <w:rsid w:val="00431439"/>
    <w:rsid w:val="004317C8"/>
    <w:rsid w:val="00431EB5"/>
    <w:rsid w:val="004321C3"/>
    <w:rsid w:val="004322D6"/>
    <w:rsid w:val="004325E4"/>
    <w:rsid w:val="00432E69"/>
    <w:rsid w:val="00433318"/>
    <w:rsid w:val="00433F10"/>
    <w:rsid w:val="00434510"/>
    <w:rsid w:val="00434E65"/>
    <w:rsid w:val="00434FC5"/>
    <w:rsid w:val="0043568D"/>
    <w:rsid w:val="004356E4"/>
    <w:rsid w:val="00435D7A"/>
    <w:rsid w:val="00436011"/>
    <w:rsid w:val="004367E1"/>
    <w:rsid w:val="0043707F"/>
    <w:rsid w:val="004372EB"/>
    <w:rsid w:val="0043797E"/>
    <w:rsid w:val="00437A95"/>
    <w:rsid w:val="00437D15"/>
    <w:rsid w:val="00440528"/>
    <w:rsid w:val="004406BD"/>
    <w:rsid w:val="00440A45"/>
    <w:rsid w:val="00440D89"/>
    <w:rsid w:val="00440ED6"/>
    <w:rsid w:val="0044162C"/>
    <w:rsid w:val="00441826"/>
    <w:rsid w:val="0044195F"/>
    <w:rsid w:val="0044289D"/>
    <w:rsid w:val="004436BD"/>
    <w:rsid w:val="00443A0B"/>
    <w:rsid w:val="00443A0F"/>
    <w:rsid w:val="00443FA9"/>
    <w:rsid w:val="0044490C"/>
    <w:rsid w:val="0044498D"/>
    <w:rsid w:val="00444A01"/>
    <w:rsid w:val="00445BDA"/>
    <w:rsid w:val="00446D17"/>
    <w:rsid w:val="0044756A"/>
    <w:rsid w:val="004476DD"/>
    <w:rsid w:val="00447F8F"/>
    <w:rsid w:val="004500A3"/>
    <w:rsid w:val="00450DD8"/>
    <w:rsid w:val="0045137E"/>
    <w:rsid w:val="00451B60"/>
    <w:rsid w:val="00451D27"/>
    <w:rsid w:val="004522AE"/>
    <w:rsid w:val="0045281E"/>
    <w:rsid w:val="004529AA"/>
    <w:rsid w:val="004529E9"/>
    <w:rsid w:val="00452FD0"/>
    <w:rsid w:val="00453F28"/>
    <w:rsid w:val="00454D37"/>
    <w:rsid w:val="00454D86"/>
    <w:rsid w:val="004559C7"/>
    <w:rsid w:val="00456C53"/>
    <w:rsid w:val="004572E2"/>
    <w:rsid w:val="00457704"/>
    <w:rsid w:val="0045775A"/>
    <w:rsid w:val="00457C0E"/>
    <w:rsid w:val="004601E0"/>
    <w:rsid w:val="00460AC4"/>
    <w:rsid w:val="00461A07"/>
    <w:rsid w:val="00461FF9"/>
    <w:rsid w:val="004627C9"/>
    <w:rsid w:val="00462CCF"/>
    <w:rsid w:val="00463A68"/>
    <w:rsid w:val="00464752"/>
    <w:rsid w:val="00465A23"/>
    <w:rsid w:val="00466A38"/>
    <w:rsid w:val="00466C07"/>
    <w:rsid w:val="00467054"/>
    <w:rsid w:val="00467218"/>
    <w:rsid w:val="00470942"/>
    <w:rsid w:val="00470C1E"/>
    <w:rsid w:val="004713F1"/>
    <w:rsid w:val="0047160E"/>
    <w:rsid w:val="0047212E"/>
    <w:rsid w:val="004735EE"/>
    <w:rsid w:val="004736A2"/>
    <w:rsid w:val="00473A59"/>
    <w:rsid w:val="00473D8E"/>
    <w:rsid w:val="00474157"/>
    <w:rsid w:val="00474325"/>
    <w:rsid w:val="00474D74"/>
    <w:rsid w:val="00474EB2"/>
    <w:rsid w:val="00476AD7"/>
    <w:rsid w:val="00477C56"/>
    <w:rsid w:val="00480472"/>
    <w:rsid w:val="00480A45"/>
    <w:rsid w:val="00480BE3"/>
    <w:rsid w:val="004816F4"/>
    <w:rsid w:val="00481979"/>
    <w:rsid w:val="00482738"/>
    <w:rsid w:val="00482F81"/>
    <w:rsid w:val="00483150"/>
    <w:rsid w:val="0048398A"/>
    <w:rsid w:val="004846D4"/>
    <w:rsid w:val="004857FB"/>
    <w:rsid w:val="00486571"/>
    <w:rsid w:val="00486F81"/>
    <w:rsid w:val="004871FB"/>
    <w:rsid w:val="004908EC"/>
    <w:rsid w:val="00490DAA"/>
    <w:rsid w:val="004913CA"/>
    <w:rsid w:val="00491568"/>
    <w:rsid w:val="00492608"/>
    <w:rsid w:val="004931AB"/>
    <w:rsid w:val="00494B70"/>
    <w:rsid w:val="00495221"/>
    <w:rsid w:val="00496275"/>
    <w:rsid w:val="00496634"/>
    <w:rsid w:val="00496ABF"/>
    <w:rsid w:val="0049793F"/>
    <w:rsid w:val="00497FC8"/>
    <w:rsid w:val="004A10FF"/>
    <w:rsid w:val="004A12DD"/>
    <w:rsid w:val="004A1472"/>
    <w:rsid w:val="004A16A3"/>
    <w:rsid w:val="004A1853"/>
    <w:rsid w:val="004A1F15"/>
    <w:rsid w:val="004A2024"/>
    <w:rsid w:val="004A23CC"/>
    <w:rsid w:val="004A2D04"/>
    <w:rsid w:val="004A3277"/>
    <w:rsid w:val="004A3768"/>
    <w:rsid w:val="004A3AF8"/>
    <w:rsid w:val="004A4337"/>
    <w:rsid w:val="004A450E"/>
    <w:rsid w:val="004A5015"/>
    <w:rsid w:val="004A5286"/>
    <w:rsid w:val="004A5A37"/>
    <w:rsid w:val="004A5FB7"/>
    <w:rsid w:val="004A65D2"/>
    <w:rsid w:val="004A70CA"/>
    <w:rsid w:val="004A7446"/>
    <w:rsid w:val="004A745D"/>
    <w:rsid w:val="004A7744"/>
    <w:rsid w:val="004A7782"/>
    <w:rsid w:val="004B0014"/>
    <w:rsid w:val="004B07AE"/>
    <w:rsid w:val="004B0F39"/>
    <w:rsid w:val="004B22BA"/>
    <w:rsid w:val="004B24DD"/>
    <w:rsid w:val="004B2AE7"/>
    <w:rsid w:val="004B2F2F"/>
    <w:rsid w:val="004B327B"/>
    <w:rsid w:val="004B37AF"/>
    <w:rsid w:val="004B3A77"/>
    <w:rsid w:val="004B3EB7"/>
    <w:rsid w:val="004B40F6"/>
    <w:rsid w:val="004B411F"/>
    <w:rsid w:val="004B4CFF"/>
    <w:rsid w:val="004B5172"/>
    <w:rsid w:val="004B53CE"/>
    <w:rsid w:val="004B5918"/>
    <w:rsid w:val="004B60C4"/>
    <w:rsid w:val="004B6355"/>
    <w:rsid w:val="004B70C4"/>
    <w:rsid w:val="004B7127"/>
    <w:rsid w:val="004B732D"/>
    <w:rsid w:val="004B7344"/>
    <w:rsid w:val="004B7B65"/>
    <w:rsid w:val="004B7E5F"/>
    <w:rsid w:val="004C01A4"/>
    <w:rsid w:val="004C02E1"/>
    <w:rsid w:val="004C0C5F"/>
    <w:rsid w:val="004C0D36"/>
    <w:rsid w:val="004C1A5C"/>
    <w:rsid w:val="004C27DE"/>
    <w:rsid w:val="004C2EFD"/>
    <w:rsid w:val="004C3941"/>
    <w:rsid w:val="004C3EB0"/>
    <w:rsid w:val="004C4266"/>
    <w:rsid w:val="004C4624"/>
    <w:rsid w:val="004C4ABE"/>
    <w:rsid w:val="004C55D8"/>
    <w:rsid w:val="004C5E67"/>
    <w:rsid w:val="004C6098"/>
    <w:rsid w:val="004C61FF"/>
    <w:rsid w:val="004C65B8"/>
    <w:rsid w:val="004C70DA"/>
    <w:rsid w:val="004D03EA"/>
    <w:rsid w:val="004D1744"/>
    <w:rsid w:val="004D208E"/>
    <w:rsid w:val="004D2803"/>
    <w:rsid w:val="004D4160"/>
    <w:rsid w:val="004D4706"/>
    <w:rsid w:val="004D5332"/>
    <w:rsid w:val="004D5B47"/>
    <w:rsid w:val="004D63D6"/>
    <w:rsid w:val="004D6A5C"/>
    <w:rsid w:val="004D6DB4"/>
    <w:rsid w:val="004D6EB4"/>
    <w:rsid w:val="004D776F"/>
    <w:rsid w:val="004E0BA3"/>
    <w:rsid w:val="004E0E1A"/>
    <w:rsid w:val="004E0F86"/>
    <w:rsid w:val="004E20D2"/>
    <w:rsid w:val="004E258F"/>
    <w:rsid w:val="004E2ACC"/>
    <w:rsid w:val="004E3037"/>
    <w:rsid w:val="004E30F8"/>
    <w:rsid w:val="004E3CF9"/>
    <w:rsid w:val="004E4FF0"/>
    <w:rsid w:val="004E5739"/>
    <w:rsid w:val="004E5A10"/>
    <w:rsid w:val="004E622A"/>
    <w:rsid w:val="004F078B"/>
    <w:rsid w:val="004F106A"/>
    <w:rsid w:val="004F1283"/>
    <w:rsid w:val="004F1A18"/>
    <w:rsid w:val="004F232A"/>
    <w:rsid w:val="004F330C"/>
    <w:rsid w:val="004F33C0"/>
    <w:rsid w:val="004F358D"/>
    <w:rsid w:val="004F3DFE"/>
    <w:rsid w:val="004F41CC"/>
    <w:rsid w:val="004F4633"/>
    <w:rsid w:val="004F47C0"/>
    <w:rsid w:val="004F4999"/>
    <w:rsid w:val="004F499C"/>
    <w:rsid w:val="004F4A4C"/>
    <w:rsid w:val="004F4D5B"/>
    <w:rsid w:val="004F567A"/>
    <w:rsid w:val="004F5BC4"/>
    <w:rsid w:val="004F61C6"/>
    <w:rsid w:val="004F6616"/>
    <w:rsid w:val="004F677B"/>
    <w:rsid w:val="004F6A7A"/>
    <w:rsid w:val="004F73F8"/>
    <w:rsid w:val="004F7A88"/>
    <w:rsid w:val="004F7CF8"/>
    <w:rsid w:val="00500623"/>
    <w:rsid w:val="00500675"/>
    <w:rsid w:val="005018A5"/>
    <w:rsid w:val="00501AB0"/>
    <w:rsid w:val="00502DE9"/>
    <w:rsid w:val="0050309E"/>
    <w:rsid w:val="00503D05"/>
    <w:rsid w:val="00504187"/>
    <w:rsid w:val="00504450"/>
    <w:rsid w:val="0050455A"/>
    <w:rsid w:val="005046CA"/>
    <w:rsid w:val="005057FE"/>
    <w:rsid w:val="00505AB0"/>
    <w:rsid w:val="00506012"/>
    <w:rsid w:val="00506203"/>
    <w:rsid w:val="00507F26"/>
    <w:rsid w:val="00510245"/>
    <w:rsid w:val="005103F5"/>
    <w:rsid w:val="00510DF9"/>
    <w:rsid w:val="005122B2"/>
    <w:rsid w:val="005123AC"/>
    <w:rsid w:val="00512A48"/>
    <w:rsid w:val="00512BFC"/>
    <w:rsid w:val="0051413C"/>
    <w:rsid w:val="00514D06"/>
    <w:rsid w:val="005153E5"/>
    <w:rsid w:val="00515487"/>
    <w:rsid w:val="00515DD4"/>
    <w:rsid w:val="00515E6C"/>
    <w:rsid w:val="005164EA"/>
    <w:rsid w:val="00516BE3"/>
    <w:rsid w:val="00520170"/>
    <w:rsid w:val="005212A5"/>
    <w:rsid w:val="00521A3A"/>
    <w:rsid w:val="00522D34"/>
    <w:rsid w:val="005231B0"/>
    <w:rsid w:val="00523D40"/>
    <w:rsid w:val="00524477"/>
    <w:rsid w:val="00524D6A"/>
    <w:rsid w:val="00524E76"/>
    <w:rsid w:val="00525100"/>
    <w:rsid w:val="00525D05"/>
    <w:rsid w:val="00525F1D"/>
    <w:rsid w:val="00526D8F"/>
    <w:rsid w:val="0052763A"/>
    <w:rsid w:val="005301F2"/>
    <w:rsid w:val="005302BF"/>
    <w:rsid w:val="005309F1"/>
    <w:rsid w:val="00531555"/>
    <w:rsid w:val="00531AF1"/>
    <w:rsid w:val="005320CF"/>
    <w:rsid w:val="00532140"/>
    <w:rsid w:val="00532FF9"/>
    <w:rsid w:val="00533633"/>
    <w:rsid w:val="00534456"/>
    <w:rsid w:val="005345B1"/>
    <w:rsid w:val="00534EAF"/>
    <w:rsid w:val="00535BCC"/>
    <w:rsid w:val="00535D00"/>
    <w:rsid w:val="00535F6D"/>
    <w:rsid w:val="00536726"/>
    <w:rsid w:val="00536DDB"/>
    <w:rsid w:val="00540048"/>
    <w:rsid w:val="005400ED"/>
    <w:rsid w:val="00540286"/>
    <w:rsid w:val="00540933"/>
    <w:rsid w:val="00540DDF"/>
    <w:rsid w:val="0054100C"/>
    <w:rsid w:val="00541273"/>
    <w:rsid w:val="00541CF5"/>
    <w:rsid w:val="00541D40"/>
    <w:rsid w:val="00542067"/>
    <w:rsid w:val="00542250"/>
    <w:rsid w:val="00542808"/>
    <w:rsid w:val="00542BA4"/>
    <w:rsid w:val="00543123"/>
    <w:rsid w:val="005435AC"/>
    <w:rsid w:val="00543AD8"/>
    <w:rsid w:val="00543D9F"/>
    <w:rsid w:val="00544083"/>
    <w:rsid w:val="00544479"/>
    <w:rsid w:val="00544ECE"/>
    <w:rsid w:val="00544EDD"/>
    <w:rsid w:val="00545754"/>
    <w:rsid w:val="0054667C"/>
    <w:rsid w:val="005467D8"/>
    <w:rsid w:val="00547385"/>
    <w:rsid w:val="005475C5"/>
    <w:rsid w:val="00547994"/>
    <w:rsid w:val="00547CAD"/>
    <w:rsid w:val="00550284"/>
    <w:rsid w:val="00551376"/>
    <w:rsid w:val="00551728"/>
    <w:rsid w:val="00551926"/>
    <w:rsid w:val="00552334"/>
    <w:rsid w:val="0055236B"/>
    <w:rsid w:val="005526F7"/>
    <w:rsid w:val="00552E0E"/>
    <w:rsid w:val="00552FD6"/>
    <w:rsid w:val="005538CF"/>
    <w:rsid w:val="00553A34"/>
    <w:rsid w:val="00554793"/>
    <w:rsid w:val="00554E94"/>
    <w:rsid w:val="00556105"/>
    <w:rsid w:val="0055612E"/>
    <w:rsid w:val="0055766B"/>
    <w:rsid w:val="005578B8"/>
    <w:rsid w:val="005600D3"/>
    <w:rsid w:val="00560EA8"/>
    <w:rsid w:val="00562F61"/>
    <w:rsid w:val="005630D8"/>
    <w:rsid w:val="005636B2"/>
    <w:rsid w:val="005639B8"/>
    <w:rsid w:val="00563B7C"/>
    <w:rsid w:val="0056446E"/>
    <w:rsid w:val="00564D71"/>
    <w:rsid w:val="005651EC"/>
    <w:rsid w:val="0056549F"/>
    <w:rsid w:val="005660E0"/>
    <w:rsid w:val="005673D7"/>
    <w:rsid w:val="005703E4"/>
    <w:rsid w:val="005706D0"/>
    <w:rsid w:val="00570776"/>
    <w:rsid w:val="00570CCC"/>
    <w:rsid w:val="00571083"/>
    <w:rsid w:val="0057120A"/>
    <w:rsid w:val="00572D16"/>
    <w:rsid w:val="00572E47"/>
    <w:rsid w:val="00573397"/>
    <w:rsid w:val="00573A0C"/>
    <w:rsid w:val="00573A88"/>
    <w:rsid w:val="00574202"/>
    <w:rsid w:val="005748E0"/>
    <w:rsid w:val="00575152"/>
    <w:rsid w:val="0057521D"/>
    <w:rsid w:val="00575EA4"/>
    <w:rsid w:val="00575F17"/>
    <w:rsid w:val="005765E0"/>
    <w:rsid w:val="005769E2"/>
    <w:rsid w:val="00576F3D"/>
    <w:rsid w:val="00582742"/>
    <w:rsid w:val="00582ECF"/>
    <w:rsid w:val="00583BC8"/>
    <w:rsid w:val="00583FA0"/>
    <w:rsid w:val="005844B4"/>
    <w:rsid w:val="00584B75"/>
    <w:rsid w:val="00585A58"/>
    <w:rsid w:val="00585AE5"/>
    <w:rsid w:val="00586051"/>
    <w:rsid w:val="00586785"/>
    <w:rsid w:val="00586A82"/>
    <w:rsid w:val="00587857"/>
    <w:rsid w:val="00587FCA"/>
    <w:rsid w:val="0059019C"/>
    <w:rsid w:val="00590613"/>
    <w:rsid w:val="005910F4"/>
    <w:rsid w:val="00591480"/>
    <w:rsid w:val="00591A2F"/>
    <w:rsid w:val="005928C2"/>
    <w:rsid w:val="00592E11"/>
    <w:rsid w:val="005931E1"/>
    <w:rsid w:val="005936B4"/>
    <w:rsid w:val="005940F7"/>
    <w:rsid w:val="00594781"/>
    <w:rsid w:val="00594DEA"/>
    <w:rsid w:val="00595531"/>
    <w:rsid w:val="00595CE7"/>
    <w:rsid w:val="00595DED"/>
    <w:rsid w:val="0059704A"/>
    <w:rsid w:val="0059761A"/>
    <w:rsid w:val="005978D1"/>
    <w:rsid w:val="005A06D8"/>
    <w:rsid w:val="005A0B48"/>
    <w:rsid w:val="005A0C46"/>
    <w:rsid w:val="005A19BD"/>
    <w:rsid w:val="005A1BBD"/>
    <w:rsid w:val="005A1CE7"/>
    <w:rsid w:val="005A1D2E"/>
    <w:rsid w:val="005A1FE7"/>
    <w:rsid w:val="005A21B8"/>
    <w:rsid w:val="005A28B6"/>
    <w:rsid w:val="005A37B4"/>
    <w:rsid w:val="005A3912"/>
    <w:rsid w:val="005A3D2C"/>
    <w:rsid w:val="005A42AA"/>
    <w:rsid w:val="005A437D"/>
    <w:rsid w:val="005A46B4"/>
    <w:rsid w:val="005A5339"/>
    <w:rsid w:val="005A649C"/>
    <w:rsid w:val="005B003F"/>
    <w:rsid w:val="005B0623"/>
    <w:rsid w:val="005B0D34"/>
    <w:rsid w:val="005B0E74"/>
    <w:rsid w:val="005B18E7"/>
    <w:rsid w:val="005B1D03"/>
    <w:rsid w:val="005B1DAE"/>
    <w:rsid w:val="005B23CA"/>
    <w:rsid w:val="005B24BA"/>
    <w:rsid w:val="005B2C54"/>
    <w:rsid w:val="005B2D52"/>
    <w:rsid w:val="005B32FD"/>
    <w:rsid w:val="005B3B92"/>
    <w:rsid w:val="005B40B2"/>
    <w:rsid w:val="005B5300"/>
    <w:rsid w:val="005B6EEC"/>
    <w:rsid w:val="005B70CC"/>
    <w:rsid w:val="005C0AE3"/>
    <w:rsid w:val="005C0CF0"/>
    <w:rsid w:val="005C0F69"/>
    <w:rsid w:val="005C113F"/>
    <w:rsid w:val="005C16AC"/>
    <w:rsid w:val="005C2228"/>
    <w:rsid w:val="005C2377"/>
    <w:rsid w:val="005C283B"/>
    <w:rsid w:val="005C28F0"/>
    <w:rsid w:val="005C2E91"/>
    <w:rsid w:val="005C3405"/>
    <w:rsid w:val="005C39AA"/>
    <w:rsid w:val="005C3AFD"/>
    <w:rsid w:val="005C411B"/>
    <w:rsid w:val="005C46C1"/>
    <w:rsid w:val="005C53E9"/>
    <w:rsid w:val="005C5D51"/>
    <w:rsid w:val="005C6927"/>
    <w:rsid w:val="005C74A8"/>
    <w:rsid w:val="005C7B4F"/>
    <w:rsid w:val="005D0290"/>
    <w:rsid w:val="005D0655"/>
    <w:rsid w:val="005D06AB"/>
    <w:rsid w:val="005D1017"/>
    <w:rsid w:val="005D1650"/>
    <w:rsid w:val="005D285B"/>
    <w:rsid w:val="005D2871"/>
    <w:rsid w:val="005D3674"/>
    <w:rsid w:val="005D3A10"/>
    <w:rsid w:val="005D4497"/>
    <w:rsid w:val="005D4766"/>
    <w:rsid w:val="005D50E8"/>
    <w:rsid w:val="005D56B8"/>
    <w:rsid w:val="005D56CD"/>
    <w:rsid w:val="005D56DB"/>
    <w:rsid w:val="005D5AC4"/>
    <w:rsid w:val="005D5EC8"/>
    <w:rsid w:val="005D66A1"/>
    <w:rsid w:val="005D731C"/>
    <w:rsid w:val="005D7FD3"/>
    <w:rsid w:val="005E0345"/>
    <w:rsid w:val="005E05D3"/>
    <w:rsid w:val="005E0936"/>
    <w:rsid w:val="005E0E8F"/>
    <w:rsid w:val="005E2922"/>
    <w:rsid w:val="005E2A04"/>
    <w:rsid w:val="005E2E28"/>
    <w:rsid w:val="005E33F6"/>
    <w:rsid w:val="005E36CE"/>
    <w:rsid w:val="005E422E"/>
    <w:rsid w:val="005E5CB7"/>
    <w:rsid w:val="005E6EE9"/>
    <w:rsid w:val="005E7B6C"/>
    <w:rsid w:val="005E7C7D"/>
    <w:rsid w:val="005F026E"/>
    <w:rsid w:val="005F045A"/>
    <w:rsid w:val="005F1AF6"/>
    <w:rsid w:val="005F1E0A"/>
    <w:rsid w:val="005F21B5"/>
    <w:rsid w:val="005F23B9"/>
    <w:rsid w:val="005F2949"/>
    <w:rsid w:val="005F2A19"/>
    <w:rsid w:val="005F341C"/>
    <w:rsid w:val="005F34CE"/>
    <w:rsid w:val="005F387A"/>
    <w:rsid w:val="005F3DAA"/>
    <w:rsid w:val="005F49C4"/>
    <w:rsid w:val="005F5072"/>
    <w:rsid w:val="005F5E03"/>
    <w:rsid w:val="005F5FDB"/>
    <w:rsid w:val="005F6A07"/>
    <w:rsid w:val="005F6E65"/>
    <w:rsid w:val="005F7EC3"/>
    <w:rsid w:val="00600627"/>
    <w:rsid w:val="00600789"/>
    <w:rsid w:val="00600B0A"/>
    <w:rsid w:val="00601776"/>
    <w:rsid w:val="00601EC2"/>
    <w:rsid w:val="00602954"/>
    <w:rsid w:val="00604720"/>
    <w:rsid w:val="0060511E"/>
    <w:rsid w:val="00605794"/>
    <w:rsid w:val="00605CFE"/>
    <w:rsid w:val="00606035"/>
    <w:rsid w:val="00606DCF"/>
    <w:rsid w:val="00606F42"/>
    <w:rsid w:val="0060779A"/>
    <w:rsid w:val="006078B0"/>
    <w:rsid w:val="00610186"/>
    <w:rsid w:val="0061041C"/>
    <w:rsid w:val="00610816"/>
    <w:rsid w:val="00610C92"/>
    <w:rsid w:val="006110F9"/>
    <w:rsid w:val="006112CA"/>
    <w:rsid w:val="00611B87"/>
    <w:rsid w:val="006120E9"/>
    <w:rsid w:val="00612464"/>
    <w:rsid w:val="00612B14"/>
    <w:rsid w:val="00612D8E"/>
    <w:rsid w:val="00613B45"/>
    <w:rsid w:val="00613C3B"/>
    <w:rsid w:val="00614120"/>
    <w:rsid w:val="006145EA"/>
    <w:rsid w:val="0061473F"/>
    <w:rsid w:val="00614D6A"/>
    <w:rsid w:val="00615075"/>
    <w:rsid w:val="00615982"/>
    <w:rsid w:val="00615EED"/>
    <w:rsid w:val="0061661D"/>
    <w:rsid w:val="00617155"/>
    <w:rsid w:val="006179AE"/>
    <w:rsid w:val="00617A13"/>
    <w:rsid w:val="00620B1E"/>
    <w:rsid w:val="00621320"/>
    <w:rsid w:val="006213F6"/>
    <w:rsid w:val="006225A3"/>
    <w:rsid w:val="00622A49"/>
    <w:rsid w:val="0062321E"/>
    <w:rsid w:val="00623FC2"/>
    <w:rsid w:val="00624961"/>
    <w:rsid w:val="00624A9F"/>
    <w:rsid w:val="00624B9A"/>
    <w:rsid w:val="00624C13"/>
    <w:rsid w:val="006261C2"/>
    <w:rsid w:val="006263AE"/>
    <w:rsid w:val="006266F5"/>
    <w:rsid w:val="0062719F"/>
    <w:rsid w:val="006304EC"/>
    <w:rsid w:val="0063086D"/>
    <w:rsid w:val="00631B76"/>
    <w:rsid w:val="00631E12"/>
    <w:rsid w:val="00632074"/>
    <w:rsid w:val="00632E3F"/>
    <w:rsid w:val="00634782"/>
    <w:rsid w:val="00634C3E"/>
    <w:rsid w:val="00635B2A"/>
    <w:rsid w:val="00635D64"/>
    <w:rsid w:val="0063643A"/>
    <w:rsid w:val="00637D77"/>
    <w:rsid w:val="00640A88"/>
    <w:rsid w:val="00640BF4"/>
    <w:rsid w:val="00640C63"/>
    <w:rsid w:val="00641642"/>
    <w:rsid w:val="00641FE6"/>
    <w:rsid w:val="00642FDE"/>
    <w:rsid w:val="00643145"/>
    <w:rsid w:val="006439A2"/>
    <w:rsid w:val="00643E5A"/>
    <w:rsid w:val="006440A8"/>
    <w:rsid w:val="0064461D"/>
    <w:rsid w:val="00644F54"/>
    <w:rsid w:val="00645537"/>
    <w:rsid w:val="006459ED"/>
    <w:rsid w:val="00645F0E"/>
    <w:rsid w:val="0064665D"/>
    <w:rsid w:val="006468BE"/>
    <w:rsid w:val="006468C7"/>
    <w:rsid w:val="0064718F"/>
    <w:rsid w:val="0064744B"/>
    <w:rsid w:val="006475E6"/>
    <w:rsid w:val="0065036D"/>
    <w:rsid w:val="00650C2F"/>
    <w:rsid w:val="00650C56"/>
    <w:rsid w:val="00650D0B"/>
    <w:rsid w:val="006522A6"/>
    <w:rsid w:val="00652B75"/>
    <w:rsid w:val="0065315A"/>
    <w:rsid w:val="00653DEE"/>
    <w:rsid w:val="006542F2"/>
    <w:rsid w:val="006546C1"/>
    <w:rsid w:val="00654A1D"/>
    <w:rsid w:val="0065519C"/>
    <w:rsid w:val="00655A91"/>
    <w:rsid w:val="00655B65"/>
    <w:rsid w:val="00656194"/>
    <w:rsid w:val="00656D92"/>
    <w:rsid w:val="00656DA9"/>
    <w:rsid w:val="006576BF"/>
    <w:rsid w:val="00657F02"/>
    <w:rsid w:val="00660E4D"/>
    <w:rsid w:val="00660E71"/>
    <w:rsid w:val="00660FA8"/>
    <w:rsid w:val="006618BF"/>
    <w:rsid w:val="00661CA8"/>
    <w:rsid w:val="00661E57"/>
    <w:rsid w:val="0066276E"/>
    <w:rsid w:val="00663669"/>
    <w:rsid w:val="00663744"/>
    <w:rsid w:val="0066423D"/>
    <w:rsid w:val="0066445D"/>
    <w:rsid w:val="006647E4"/>
    <w:rsid w:val="00667055"/>
    <w:rsid w:val="006670FC"/>
    <w:rsid w:val="006677AD"/>
    <w:rsid w:val="006678DA"/>
    <w:rsid w:val="0067014F"/>
    <w:rsid w:val="006704EA"/>
    <w:rsid w:val="0067075B"/>
    <w:rsid w:val="00670EDC"/>
    <w:rsid w:val="006715A6"/>
    <w:rsid w:val="00671CB6"/>
    <w:rsid w:val="00671DFF"/>
    <w:rsid w:val="0067280D"/>
    <w:rsid w:val="00672855"/>
    <w:rsid w:val="00673F40"/>
    <w:rsid w:val="006743B5"/>
    <w:rsid w:val="0067453A"/>
    <w:rsid w:val="00674BFE"/>
    <w:rsid w:val="00675722"/>
    <w:rsid w:val="0067591B"/>
    <w:rsid w:val="00675E2B"/>
    <w:rsid w:val="0067615F"/>
    <w:rsid w:val="0067658B"/>
    <w:rsid w:val="00676776"/>
    <w:rsid w:val="00676860"/>
    <w:rsid w:val="00677327"/>
    <w:rsid w:val="00677681"/>
    <w:rsid w:val="006777EB"/>
    <w:rsid w:val="00677C97"/>
    <w:rsid w:val="006807AE"/>
    <w:rsid w:val="00680AD5"/>
    <w:rsid w:val="00681D0F"/>
    <w:rsid w:val="0068205B"/>
    <w:rsid w:val="0068234A"/>
    <w:rsid w:val="006823C4"/>
    <w:rsid w:val="006824BE"/>
    <w:rsid w:val="00682664"/>
    <w:rsid w:val="0068266A"/>
    <w:rsid w:val="006826A8"/>
    <w:rsid w:val="00682802"/>
    <w:rsid w:val="0068395A"/>
    <w:rsid w:val="00683A20"/>
    <w:rsid w:val="00683C5C"/>
    <w:rsid w:val="00684FA7"/>
    <w:rsid w:val="00685551"/>
    <w:rsid w:val="00685575"/>
    <w:rsid w:val="00685934"/>
    <w:rsid w:val="00686466"/>
    <w:rsid w:val="0068667B"/>
    <w:rsid w:val="00686F7C"/>
    <w:rsid w:val="00686FEF"/>
    <w:rsid w:val="0068709B"/>
    <w:rsid w:val="00687AC8"/>
    <w:rsid w:val="00687D2E"/>
    <w:rsid w:val="00690E8D"/>
    <w:rsid w:val="00691DAD"/>
    <w:rsid w:val="0069259C"/>
    <w:rsid w:val="006929AB"/>
    <w:rsid w:val="00693267"/>
    <w:rsid w:val="0069380F"/>
    <w:rsid w:val="00694980"/>
    <w:rsid w:val="00694F6A"/>
    <w:rsid w:val="00695139"/>
    <w:rsid w:val="00696A41"/>
    <w:rsid w:val="00696AC0"/>
    <w:rsid w:val="00696B1E"/>
    <w:rsid w:val="00696F77"/>
    <w:rsid w:val="006977BD"/>
    <w:rsid w:val="006A0480"/>
    <w:rsid w:val="006A36DC"/>
    <w:rsid w:val="006A390D"/>
    <w:rsid w:val="006A3DB2"/>
    <w:rsid w:val="006A4139"/>
    <w:rsid w:val="006A477C"/>
    <w:rsid w:val="006A4DC8"/>
    <w:rsid w:val="006A5200"/>
    <w:rsid w:val="006A5BE2"/>
    <w:rsid w:val="006A69D0"/>
    <w:rsid w:val="006A716C"/>
    <w:rsid w:val="006A725B"/>
    <w:rsid w:val="006A7AFF"/>
    <w:rsid w:val="006B16E7"/>
    <w:rsid w:val="006B2A87"/>
    <w:rsid w:val="006B2F75"/>
    <w:rsid w:val="006B2FD2"/>
    <w:rsid w:val="006B3059"/>
    <w:rsid w:val="006B3EB0"/>
    <w:rsid w:val="006B48A6"/>
    <w:rsid w:val="006B4ADA"/>
    <w:rsid w:val="006B4C77"/>
    <w:rsid w:val="006B4CF7"/>
    <w:rsid w:val="006B4FF2"/>
    <w:rsid w:val="006B504F"/>
    <w:rsid w:val="006B5898"/>
    <w:rsid w:val="006B5E19"/>
    <w:rsid w:val="006B6183"/>
    <w:rsid w:val="006B6AF7"/>
    <w:rsid w:val="006B7187"/>
    <w:rsid w:val="006C05F8"/>
    <w:rsid w:val="006C0C38"/>
    <w:rsid w:val="006C1176"/>
    <w:rsid w:val="006C1E24"/>
    <w:rsid w:val="006C2141"/>
    <w:rsid w:val="006C237A"/>
    <w:rsid w:val="006C2641"/>
    <w:rsid w:val="006C28C3"/>
    <w:rsid w:val="006C3B72"/>
    <w:rsid w:val="006C3FD5"/>
    <w:rsid w:val="006C5012"/>
    <w:rsid w:val="006C535F"/>
    <w:rsid w:val="006C53FB"/>
    <w:rsid w:val="006C542C"/>
    <w:rsid w:val="006C5CF4"/>
    <w:rsid w:val="006C5F02"/>
    <w:rsid w:val="006C736C"/>
    <w:rsid w:val="006C7841"/>
    <w:rsid w:val="006C7C98"/>
    <w:rsid w:val="006D024E"/>
    <w:rsid w:val="006D05A6"/>
    <w:rsid w:val="006D0728"/>
    <w:rsid w:val="006D0C48"/>
    <w:rsid w:val="006D165E"/>
    <w:rsid w:val="006D23D4"/>
    <w:rsid w:val="006D2630"/>
    <w:rsid w:val="006D28DD"/>
    <w:rsid w:val="006D2917"/>
    <w:rsid w:val="006D2F3E"/>
    <w:rsid w:val="006D344E"/>
    <w:rsid w:val="006D3555"/>
    <w:rsid w:val="006D3A8F"/>
    <w:rsid w:val="006D43C7"/>
    <w:rsid w:val="006D4FDD"/>
    <w:rsid w:val="006D5144"/>
    <w:rsid w:val="006D5A21"/>
    <w:rsid w:val="006D5A54"/>
    <w:rsid w:val="006D7C9D"/>
    <w:rsid w:val="006D7CA4"/>
    <w:rsid w:val="006D7DEC"/>
    <w:rsid w:val="006D7E6E"/>
    <w:rsid w:val="006E053D"/>
    <w:rsid w:val="006E1460"/>
    <w:rsid w:val="006E189E"/>
    <w:rsid w:val="006E264B"/>
    <w:rsid w:val="006E2A69"/>
    <w:rsid w:val="006E2D88"/>
    <w:rsid w:val="006E2FD7"/>
    <w:rsid w:val="006E3705"/>
    <w:rsid w:val="006E43B5"/>
    <w:rsid w:val="006E4B07"/>
    <w:rsid w:val="006E525C"/>
    <w:rsid w:val="006E52EB"/>
    <w:rsid w:val="006E5481"/>
    <w:rsid w:val="006E5AEB"/>
    <w:rsid w:val="006E5DB5"/>
    <w:rsid w:val="006E6208"/>
    <w:rsid w:val="006E6453"/>
    <w:rsid w:val="006E6885"/>
    <w:rsid w:val="006E7AF5"/>
    <w:rsid w:val="006F0029"/>
    <w:rsid w:val="006F0645"/>
    <w:rsid w:val="006F088B"/>
    <w:rsid w:val="006F0ABF"/>
    <w:rsid w:val="006F0B68"/>
    <w:rsid w:val="006F14C0"/>
    <w:rsid w:val="006F155B"/>
    <w:rsid w:val="006F1A2B"/>
    <w:rsid w:val="006F1BEE"/>
    <w:rsid w:val="006F2045"/>
    <w:rsid w:val="006F2307"/>
    <w:rsid w:val="006F2C29"/>
    <w:rsid w:val="006F2C70"/>
    <w:rsid w:val="006F3234"/>
    <w:rsid w:val="006F5A30"/>
    <w:rsid w:val="006F68CE"/>
    <w:rsid w:val="006F707A"/>
    <w:rsid w:val="006F7F17"/>
    <w:rsid w:val="007006F1"/>
    <w:rsid w:val="00700A4E"/>
    <w:rsid w:val="00701B07"/>
    <w:rsid w:val="007024BB"/>
    <w:rsid w:val="00702C07"/>
    <w:rsid w:val="00702D97"/>
    <w:rsid w:val="00703AE9"/>
    <w:rsid w:val="00703DFB"/>
    <w:rsid w:val="00705065"/>
    <w:rsid w:val="00705A2C"/>
    <w:rsid w:val="00706101"/>
    <w:rsid w:val="00706550"/>
    <w:rsid w:val="00706F31"/>
    <w:rsid w:val="007071AF"/>
    <w:rsid w:val="007071D3"/>
    <w:rsid w:val="007100A8"/>
    <w:rsid w:val="00710467"/>
    <w:rsid w:val="00710682"/>
    <w:rsid w:val="00710EE2"/>
    <w:rsid w:val="00711308"/>
    <w:rsid w:val="0071137C"/>
    <w:rsid w:val="007119F8"/>
    <w:rsid w:val="00711D35"/>
    <w:rsid w:val="0071243B"/>
    <w:rsid w:val="007137A5"/>
    <w:rsid w:val="00713E2B"/>
    <w:rsid w:val="0071485F"/>
    <w:rsid w:val="00715A77"/>
    <w:rsid w:val="00715DE1"/>
    <w:rsid w:val="00717109"/>
    <w:rsid w:val="00717AA7"/>
    <w:rsid w:val="00717B4B"/>
    <w:rsid w:val="00717DC4"/>
    <w:rsid w:val="00720062"/>
    <w:rsid w:val="0072039C"/>
    <w:rsid w:val="007203A8"/>
    <w:rsid w:val="00720E39"/>
    <w:rsid w:val="00721B5A"/>
    <w:rsid w:val="00721F1E"/>
    <w:rsid w:val="007227E8"/>
    <w:rsid w:val="007229E3"/>
    <w:rsid w:val="00723495"/>
    <w:rsid w:val="00723533"/>
    <w:rsid w:val="00723557"/>
    <w:rsid w:val="00723616"/>
    <w:rsid w:val="00724AB6"/>
    <w:rsid w:val="00725927"/>
    <w:rsid w:val="00725937"/>
    <w:rsid w:val="00727DFC"/>
    <w:rsid w:val="007307FA"/>
    <w:rsid w:val="00731BD4"/>
    <w:rsid w:val="00732F27"/>
    <w:rsid w:val="007339E7"/>
    <w:rsid w:val="00734D6B"/>
    <w:rsid w:val="00735222"/>
    <w:rsid w:val="007354B7"/>
    <w:rsid w:val="00735808"/>
    <w:rsid w:val="007358BF"/>
    <w:rsid w:val="007358F0"/>
    <w:rsid w:val="00735D2D"/>
    <w:rsid w:val="00735F28"/>
    <w:rsid w:val="007360E1"/>
    <w:rsid w:val="00736120"/>
    <w:rsid w:val="007361A8"/>
    <w:rsid w:val="007373AC"/>
    <w:rsid w:val="00737DEE"/>
    <w:rsid w:val="007415C5"/>
    <w:rsid w:val="0074221C"/>
    <w:rsid w:val="00742284"/>
    <w:rsid w:val="0074295A"/>
    <w:rsid w:val="00743159"/>
    <w:rsid w:val="00743B39"/>
    <w:rsid w:val="00743B8C"/>
    <w:rsid w:val="00743C5A"/>
    <w:rsid w:val="00743F22"/>
    <w:rsid w:val="007440AA"/>
    <w:rsid w:val="007442EE"/>
    <w:rsid w:val="00744440"/>
    <w:rsid w:val="00745806"/>
    <w:rsid w:val="00745941"/>
    <w:rsid w:val="007459EE"/>
    <w:rsid w:val="0074690C"/>
    <w:rsid w:val="00746B12"/>
    <w:rsid w:val="0074766F"/>
    <w:rsid w:val="00747CD9"/>
    <w:rsid w:val="00750326"/>
    <w:rsid w:val="00750427"/>
    <w:rsid w:val="00750605"/>
    <w:rsid w:val="007506A7"/>
    <w:rsid w:val="00751FC6"/>
    <w:rsid w:val="00751FD9"/>
    <w:rsid w:val="0075209E"/>
    <w:rsid w:val="00753094"/>
    <w:rsid w:val="00753165"/>
    <w:rsid w:val="0075346C"/>
    <w:rsid w:val="00753E2E"/>
    <w:rsid w:val="0075570D"/>
    <w:rsid w:val="00755B00"/>
    <w:rsid w:val="00756336"/>
    <w:rsid w:val="00756F64"/>
    <w:rsid w:val="007600BE"/>
    <w:rsid w:val="00760E5B"/>
    <w:rsid w:val="00761296"/>
    <w:rsid w:val="00761535"/>
    <w:rsid w:val="00761B56"/>
    <w:rsid w:val="007624D5"/>
    <w:rsid w:val="007633FB"/>
    <w:rsid w:val="0076341A"/>
    <w:rsid w:val="00763BF9"/>
    <w:rsid w:val="00764CDF"/>
    <w:rsid w:val="00765B83"/>
    <w:rsid w:val="00765D8D"/>
    <w:rsid w:val="0076660C"/>
    <w:rsid w:val="00770534"/>
    <w:rsid w:val="007705EA"/>
    <w:rsid w:val="00770947"/>
    <w:rsid w:val="00771291"/>
    <w:rsid w:val="007712C8"/>
    <w:rsid w:val="0077199C"/>
    <w:rsid w:val="007719AD"/>
    <w:rsid w:val="00771E92"/>
    <w:rsid w:val="00772039"/>
    <w:rsid w:val="00772EC2"/>
    <w:rsid w:val="00773317"/>
    <w:rsid w:val="007736F4"/>
    <w:rsid w:val="007737A6"/>
    <w:rsid w:val="00773837"/>
    <w:rsid w:val="00773E92"/>
    <w:rsid w:val="00773F07"/>
    <w:rsid w:val="00774BFB"/>
    <w:rsid w:val="00775180"/>
    <w:rsid w:val="007756AC"/>
    <w:rsid w:val="00776291"/>
    <w:rsid w:val="007765FC"/>
    <w:rsid w:val="007766E9"/>
    <w:rsid w:val="00777ADF"/>
    <w:rsid w:val="0078035D"/>
    <w:rsid w:val="007806D8"/>
    <w:rsid w:val="00780DEA"/>
    <w:rsid w:val="0078110D"/>
    <w:rsid w:val="00781595"/>
    <w:rsid w:val="007819D7"/>
    <w:rsid w:val="00782904"/>
    <w:rsid w:val="00782975"/>
    <w:rsid w:val="007834FB"/>
    <w:rsid w:val="007836D7"/>
    <w:rsid w:val="00784456"/>
    <w:rsid w:val="00784ADC"/>
    <w:rsid w:val="00784DBF"/>
    <w:rsid w:val="00785448"/>
    <w:rsid w:val="00785E15"/>
    <w:rsid w:val="00787A42"/>
    <w:rsid w:val="00790D28"/>
    <w:rsid w:val="00790FE4"/>
    <w:rsid w:val="00791987"/>
    <w:rsid w:val="00791C1B"/>
    <w:rsid w:val="007923AD"/>
    <w:rsid w:val="00792FAB"/>
    <w:rsid w:val="007938C8"/>
    <w:rsid w:val="00793E30"/>
    <w:rsid w:val="007941B2"/>
    <w:rsid w:val="00794436"/>
    <w:rsid w:val="007948C3"/>
    <w:rsid w:val="00794F09"/>
    <w:rsid w:val="00795477"/>
    <w:rsid w:val="00795778"/>
    <w:rsid w:val="00795A92"/>
    <w:rsid w:val="00796961"/>
    <w:rsid w:val="007971A4"/>
    <w:rsid w:val="0079791E"/>
    <w:rsid w:val="007A0325"/>
    <w:rsid w:val="007A0483"/>
    <w:rsid w:val="007A16D7"/>
    <w:rsid w:val="007A1822"/>
    <w:rsid w:val="007A22EF"/>
    <w:rsid w:val="007A2D43"/>
    <w:rsid w:val="007A2F2E"/>
    <w:rsid w:val="007A30A5"/>
    <w:rsid w:val="007A35D3"/>
    <w:rsid w:val="007A3C0B"/>
    <w:rsid w:val="007A4501"/>
    <w:rsid w:val="007A46F3"/>
    <w:rsid w:val="007A599D"/>
    <w:rsid w:val="007A5C4A"/>
    <w:rsid w:val="007A5CFE"/>
    <w:rsid w:val="007A5DA4"/>
    <w:rsid w:val="007A62A5"/>
    <w:rsid w:val="007A65CC"/>
    <w:rsid w:val="007A6677"/>
    <w:rsid w:val="007A66DB"/>
    <w:rsid w:val="007A6B67"/>
    <w:rsid w:val="007A7521"/>
    <w:rsid w:val="007A763F"/>
    <w:rsid w:val="007B027D"/>
    <w:rsid w:val="007B02C8"/>
    <w:rsid w:val="007B0D90"/>
    <w:rsid w:val="007B1493"/>
    <w:rsid w:val="007B1CAE"/>
    <w:rsid w:val="007B209F"/>
    <w:rsid w:val="007B2610"/>
    <w:rsid w:val="007B2E91"/>
    <w:rsid w:val="007B339B"/>
    <w:rsid w:val="007B366F"/>
    <w:rsid w:val="007B36BF"/>
    <w:rsid w:val="007B37D5"/>
    <w:rsid w:val="007B3B03"/>
    <w:rsid w:val="007B3F77"/>
    <w:rsid w:val="007B43D0"/>
    <w:rsid w:val="007B5516"/>
    <w:rsid w:val="007B5985"/>
    <w:rsid w:val="007B5CB4"/>
    <w:rsid w:val="007B662A"/>
    <w:rsid w:val="007B73EB"/>
    <w:rsid w:val="007B784A"/>
    <w:rsid w:val="007B7ABC"/>
    <w:rsid w:val="007B7FED"/>
    <w:rsid w:val="007C0489"/>
    <w:rsid w:val="007C0D51"/>
    <w:rsid w:val="007C1578"/>
    <w:rsid w:val="007C1885"/>
    <w:rsid w:val="007C1FC7"/>
    <w:rsid w:val="007C29A4"/>
    <w:rsid w:val="007C2CDB"/>
    <w:rsid w:val="007C2FA7"/>
    <w:rsid w:val="007C374B"/>
    <w:rsid w:val="007C4020"/>
    <w:rsid w:val="007C4B7E"/>
    <w:rsid w:val="007C4C77"/>
    <w:rsid w:val="007C5A25"/>
    <w:rsid w:val="007C602A"/>
    <w:rsid w:val="007C6343"/>
    <w:rsid w:val="007C698A"/>
    <w:rsid w:val="007C705F"/>
    <w:rsid w:val="007C72D4"/>
    <w:rsid w:val="007C73B3"/>
    <w:rsid w:val="007C7D27"/>
    <w:rsid w:val="007D0EB7"/>
    <w:rsid w:val="007D10B3"/>
    <w:rsid w:val="007D10BF"/>
    <w:rsid w:val="007D1243"/>
    <w:rsid w:val="007D1BC4"/>
    <w:rsid w:val="007D24D9"/>
    <w:rsid w:val="007D28D8"/>
    <w:rsid w:val="007D2AE7"/>
    <w:rsid w:val="007D34E7"/>
    <w:rsid w:val="007D3BCC"/>
    <w:rsid w:val="007D3E20"/>
    <w:rsid w:val="007D3F88"/>
    <w:rsid w:val="007D4123"/>
    <w:rsid w:val="007D437B"/>
    <w:rsid w:val="007D50D6"/>
    <w:rsid w:val="007D56D6"/>
    <w:rsid w:val="007D6317"/>
    <w:rsid w:val="007D66A0"/>
    <w:rsid w:val="007D6981"/>
    <w:rsid w:val="007D6A53"/>
    <w:rsid w:val="007D6E07"/>
    <w:rsid w:val="007D6FF4"/>
    <w:rsid w:val="007D7418"/>
    <w:rsid w:val="007D7CD0"/>
    <w:rsid w:val="007D7E52"/>
    <w:rsid w:val="007E05C6"/>
    <w:rsid w:val="007E1026"/>
    <w:rsid w:val="007E1155"/>
    <w:rsid w:val="007E18E6"/>
    <w:rsid w:val="007E19B4"/>
    <w:rsid w:val="007E2096"/>
    <w:rsid w:val="007E20A6"/>
    <w:rsid w:val="007E2906"/>
    <w:rsid w:val="007E2C3F"/>
    <w:rsid w:val="007E2D97"/>
    <w:rsid w:val="007E2F56"/>
    <w:rsid w:val="007E3234"/>
    <w:rsid w:val="007E3246"/>
    <w:rsid w:val="007E346E"/>
    <w:rsid w:val="007E4150"/>
    <w:rsid w:val="007E4C77"/>
    <w:rsid w:val="007E5232"/>
    <w:rsid w:val="007E595A"/>
    <w:rsid w:val="007E5D49"/>
    <w:rsid w:val="007E671C"/>
    <w:rsid w:val="007E6D10"/>
    <w:rsid w:val="007E7172"/>
    <w:rsid w:val="007E79DA"/>
    <w:rsid w:val="007F0D4D"/>
    <w:rsid w:val="007F10B0"/>
    <w:rsid w:val="007F125A"/>
    <w:rsid w:val="007F15AD"/>
    <w:rsid w:val="007F1956"/>
    <w:rsid w:val="007F21C1"/>
    <w:rsid w:val="007F2BBD"/>
    <w:rsid w:val="007F3620"/>
    <w:rsid w:val="007F3990"/>
    <w:rsid w:val="007F4102"/>
    <w:rsid w:val="007F4344"/>
    <w:rsid w:val="007F54C0"/>
    <w:rsid w:val="007F63FA"/>
    <w:rsid w:val="007F6976"/>
    <w:rsid w:val="007F6B66"/>
    <w:rsid w:val="007F704E"/>
    <w:rsid w:val="007F761B"/>
    <w:rsid w:val="007F79EF"/>
    <w:rsid w:val="007F7B65"/>
    <w:rsid w:val="0080043D"/>
    <w:rsid w:val="00800F1C"/>
    <w:rsid w:val="00801241"/>
    <w:rsid w:val="008030FB"/>
    <w:rsid w:val="00803919"/>
    <w:rsid w:val="00803C3E"/>
    <w:rsid w:val="00803DC0"/>
    <w:rsid w:val="008040D4"/>
    <w:rsid w:val="00804AD4"/>
    <w:rsid w:val="0080504A"/>
    <w:rsid w:val="00805886"/>
    <w:rsid w:val="00806DC3"/>
    <w:rsid w:val="00806E45"/>
    <w:rsid w:val="00806F44"/>
    <w:rsid w:val="008077E7"/>
    <w:rsid w:val="008078B4"/>
    <w:rsid w:val="00807F36"/>
    <w:rsid w:val="00810FEE"/>
    <w:rsid w:val="00811D26"/>
    <w:rsid w:val="008121A6"/>
    <w:rsid w:val="00812608"/>
    <w:rsid w:val="00812BD1"/>
    <w:rsid w:val="008139E7"/>
    <w:rsid w:val="00813B8E"/>
    <w:rsid w:val="00815497"/>
    <w:rsid w:val="008163CE"/>
    <w:rsid w:val="00816574"/>
    <w:rsid w:val="00817005"/>
    <w:rsid w:val="008173D1"/>
    <w:rsid w:val="008173D4"/>
    <w:rsid w:val="00817ED9"/>
    <w:rsid w:val="00817FEE"/>
    <w:rsid w:val="0082029D"/>
    <w:rsid w:val="00821092"/>
    <w:rsid w:val="0082152C"/>
    <w:rsid w:val="00821726"/>
    <w:rsid w:val="0082184D"/>
    <w:rsid w:val="00821FA0"/>
    <w:rsid w:val="008229BA"/>
    <w:rsid w:val="00824924"/>
    <w:rsid w:val="00824F8D"/>
    <w:rsid w:val="00825424"/>
    <w:rsid w:val="0082552B"/>
    <w:rsid w:val="008279C7"/>
    <w:rsid w:val="00827BA4"/>
    <w:rsid w:val="00827C7A"/>
    <w:rsid w:val="00827D95"/>
    <w:rsid w:val="00827E46"/>
    <w:rsid w:val="00830D55"/>
    <w:rsid w:val="00831032"/>
    <w:rsid w:val="00832B44"/>
    <w:rsid w:val="00833567"/>
    <w:rsid w:val="00833806"/>
    <w:rsid w:val="008357A2"/>
    <w:rsid w:val="00836044"/>
    <w:rsid w:val="00837179"/>
    <w:rsid w:val="00837382"/>
    <w:rsid w:val="00837C74"/>
    <w:rsid w:val="00837DA6"/>
    <w:rsid w:val="008415E1"/>
    <w:rsid w:val="008418E3"/>
    <w:rsid w:val="00841B6E"/>
    <w:rsid w:val="0084209E"/>
    <w:rsid w:val="0084243A"/>
    <w:rsid w:val="00842478"/>
    <w:rsid w:val="0084247E"/>
    <w:rsid w:val="00842A95"/>
    <w:rsid w:val="0084342A"/>
    <w:rsid w:val="0084364B"/>
    <w:rsid w:val="00843941"/>
    <w:rsid w:val="008439D4"/>
    <w:rsid w:val="00843C13"/>
    <w:rsid w:val="00844483"/>
    <w:rsid w:val="008444FB"/>
    <w:rsid w:val="008445CD"/>
    <w:rsid w:val="00844792"/>
    <w:rsid w:val="008448E6"/>
    <w:rsid w:val="00845233"/>
    <w:rsid w:val="008460A4"/>
    <w:rsid w:val="008460F9"/>
    <w:rsid w:val="00846621"/>
    <w:rsid w:val="00846D6C"/>
    <w:rsid w:val="00846E96"/>
    <w:rsid w:val="00846EAA"/>
    <w:rsid w:val="00847077"/>
    <w:rsid w:val="0084739E"/>
    <w:rsid w:val="0084752F"/>
    <w:rsid w:val="00847C5A"/>
    <w:rsid w:val="00847E3A"/>
    <w:rsid w:val="0085036F"/>
    <w:rsid w:val="00850A90"/>
    <w:rsid w:val="00850EDF"/>
    <w:rsid w:val="00851BD1"/>
    <w:rsid w:val="00852AFA"/>
    <w:rsid w:val="00852B1D"/>
    <w:rsid w:val="00853062"/>
    <w:rsid w:val="008544CC"/>
    <w:rsid w:val="008544FC"/>
    <w:rsid w:val="0085452E"/>
    <w:rsid w:val="00854629"/>
    <w:rsid w:val="00854C9F"/>
    <w:rsid w:val="0085519E"/>
    <w:rsid w:val="00855447"/>
    <w:rsid w:val="00855A5B"/>
    <w:rsid w:val="00855E19"/>
    <w:rsid w:val="00855E24"/>
    <w:rsid w:val="00855F47"/>
    <w:rsid w:val="00856615"/>
    <w:rsid w:val="008567A2"/>
    <w:rsid w:val="008568DD"/>
    <w:rsid w:val="00857574"/>
    <w:rsid w:val="00857E14"/>
    <w:rsid w:val="00860952"/>
    <w:rsid w:val="008620CA"/>
    <w:rsid w:val="0086215F"/>
    <w:rsid w:val="008621CC"/>
    <w:rsid w:val="00862492"/>
    <w:rsid w:val="00863264"/>
    <w:rsid w:val="00863C61"/>
    <w:rsid w:val="008640EE"/>
    <w:rsid w:val="00864870"/>
    <w:rsid w:val="008648EA"/>
    <w:rsid w:val="00864ACA"/>
    <w:rsid w:val="00865576"/>
    <w:rsid w:val="00865AB6"/>
    <w:rsid w:val="008662C5"/>
    <w:rsid w:val="00866615"/>
    <w:rsid w:val="00866E3E"/>
    <w:rsid w:val="00867CEC"/>
    <w:rsid w:val="00871566"/>
    <w:rsid w:val="008716EE"/>
    <w:rsid w:val="008721E9"/>
    <w:rsid w:val="008724DB"/>
    <w:rsid w:val="008727D8"/>
    <w:rsid w:val="00872C11"/>
    <w:rsid w:val="00872C6D"/>
    <w:rsid w:val="00872F28"/>
    <w:rsid w:val="00873E35"/>
    <w:rsid w:val="00874409"/>
    <w:rsid w:val="0087472E"/>
    <w:rsid w:val="00874B8A"/>
    <w:rsid w:val="00875BFF"/>
    <w:rsid w:val="008766F0"/>
    <w:rsid w:val="0088014E"/>
    <w:rsid w:val="0088026E"/>
    <w:rsid w:val="008807D2"/>
    <w:rsid w:val="00880BEC"/>
    <w:rsid w:val="0088195E"/>
    <w:rsid w:val="00882755"/>
    <w:rsid w:val="008834D1"/>
    <w:rsid w:val="00884798"/>
    <w:rsid w:val="008853FE"/>
    <w:rsid w:val="0088669D"/>
    <w:rsid w:val="00886EE9"/>
    <w:rsid w:val="008870F4"/>
    <w:rsid w:val="00890A4B"/>
    <w:rsid w:val="008911F5"/>
    <w:rsid w:val="00891564"/>
    <w:rsid w:val="00891953"/>
    <w:rsid w:val="00892557"/>
    <w:rsid w:val="008925D4"/>
    <w:rsid w:val="00892673"/>
    <w:rsid w:val="008927A0"/>
    <w:rsid w:val="00894108"/>
    <w:rsid w:val="00894C99"/>
    <w:rsid w:val="00894ED2"/>
    <w:rsid w:val="0089500B"/>
    <w:rsid w:val="0089502E"/>
    <w:rsid w:val="00895429"/>
    <w:rsid w:val="00895497"/>
    <w:rsid w:val="00895E7C"/>
    <w:rsid w:val="008964E6"/>
    <w:rsid w:val="00896553"/>
    <w:rsid w:val="00896AEE"/>
    <w:rsid w:val="008970D2"/>
    <w:rsid w:val="00897453"/>
    <w:rsid w:val="00897655"/>
    <w:rsid w:val="00897A85"/>
    <w:rsid w:val="00897EC0"/>
    <w:rsid w:val="008A0684"/>
    <w:rsid w:val="008A06AA"/>
    <w:rsid w:val="008A0723"/>
    <w:rsid w:val="008A08EC"/>
    <w:rsid w:val="008A1669"/>
    <w:rsid w:val="008A166F"/>
    <w:rsid w:val="008A179E"/>
    <w:rsid w:val="008A17A2"/>
    <w:rsid w:val="008A22CD"/>
    <w:rsid w:val="008A2889"/>
    <w:rsid w:val="008A2DA3"/>
    <w:rsid w:val="008A2F3A"/>
    <w:rsid w:val="008A4485"/>
    <w:rsid w:val="008A4B6B"/>
    <w:rsid w:val="008A4D07"/>
    <w:rsid w:val="008A4EED"/>
    <w:rsid w:val="008A58DC"/>
    <w:rsid w:val="008A594A"/>
    <w:rsid w:val="008A70B5"/>
    <w:rsid w:val="008A7AF9"/>
    <w:rsid w:val="008B0006"/>
    <w:rsid w:val="008B044F"/>
    <w:rsid w:val="008B0673"/>
    <w:rsid w:val="008B094A"/>
    <w:rsid w:val="008B1EA5"/>
    <w:rsid w:val="008B244B"/>
    <w:rsid w:val="008B2794"/>
    <w:rsid w:val="008B2B09"/>
    <w:rsid w:val="008B303C"/>
    <w:rsid w:val="008B3A40"/>
    <w:rsid w:val="008B3E02"/>
    <w:rsid w:val="008B434E"/>
    <w:rsid w:val="008B46F2"/>
    <w:rsid w:val="008B492A"/>
    <w:rsid w:val="008B4A7F"/>
    <w:rsid w:val="008B4E36"/>
    <w:rsid w:val="008B5344"/>
    <w:rsid w:val="008B5381"/>
    <w:rsid w:val="008B5C28"/>
    <w:rsid w:val="008B6DD7"/>
    <w:rsid w:val="008B72DB"/>
    <w:rsid w:val="008B7A51"/>
    <w:rsid w:val="008B7CB5"/>
    <w:rsid w:val="008C0534"/>
    <w:rsid w:val="008C069D"/>
    <w:rsid w:val="008C0C6C"/>
    <w:rsid w:val="008C103C"/>
    <w:rsid w:val="008C15D1"/>
    <w:rsid w:val="008C1FA1"/>
    <w:rsid w:val="008C24BB"/>
    <w:rsid w:val="008C263D"/>
    <w:rsid w:val="008C27F9"/>
    <w:rsid w:val="008C2955"/>
    <w:rsid w:val="008C2E3F"/>
    <w:rsid w:val="008C338E"/>
    <w:rsid w:val="008C4467"/>
    <w:rsid w:val="008C47CA"/>
    <w:rsid w:val="008C4A7B"/>
    <w:rsid w:val="008C4AD7"/>
    <w:rsid w:val="008C5399"/>
    <w:rsid w:val="008C55CE"/>
    <w:rsid w:val="008C582E"/>
    <w:rsid w:val="008C6478"/>
    <w:rsid w:val="008C6F1D"/>
    <w:rsid w:val="008C7680"/>
    <w:rsid w:val="008C76BA"/>
    <w:rsid w:val="008C7996"/>
    <w:rsid w:val="008C7AB2"/>
    <w:rsid w:val="008D0512"/>
    <w:rsid w:val="008D0843"/>
    <w:rsid w:val="008D09E6"/>
    <w:rsid w:val="008D0EA8"/>
    <w:rsid w:val="008D21BA"/>
    <w:rsid w:val="008D3C7D"/>
    <w:rsid w:val="008D3FB5"/>
    <w:rsid w:val="008D4330"/>
    <w:rsid w:val="008D4918"/>
    <w:rsid w:val="008D49FA"/>
    <w:rsid w:val="008D5590"/>
    <w:rsid w:val="008D6346"/>
    <w:rsid w:val="008D6414"/>
    <w:rsid w:val="008D646A"/>
    <w:rsid w:val="008D7885"/>
    <w:rsid w:val="008D7DF6"/>
    <w:rsid w:val="008D7F38"/>
    <w:rsid w:val="008E0EC6"/>
    <w:rsid w:val="008E189B"/>
    <w:rsid w:val="008E1B9A"/>
    <w:rsid w:val="008E2B7D"/>
    <w:rsid w:val="008E2C40"/>
    <w:rsid w:val="008E302A"/>
    <w:rsid w:val="008E4819"/>
    <w:rsid w:val="008E5422"/>
    <w:rsid w:val="008E5878"/>
    <w:rsid w:val="008E5C3B"/>
    <w:rsid w:val="008E5DD1"/>
    <w:rsid w:val="008E643E"/>
    <w:rsid w:val="008E646C"/>
    <w:rsid w:val="008E6CD4"/>
    <w:rsid w:val="008E7710"/>
    <w:rsid w:val="008F032C"/>
    <w:rsid w:val="008F0684"/>
    <w:rsid w:val="008F1A7A"/>
    <w:rsid w:val="008F219B"/>
    <w:rsid w:val="008F4BC9"/>
    <w:rsid w:val="008F4D57"/>
    <w:rsid w:val="008F4E08"/>
    <w:rsid w:val="008F502F"/>
    <w:rsid w:val="008F52D6"/>
    <w:rsid w:val="008F7567"/>
    <w:rsid w:val="008F75A0"/>
    <w:rsid w:val="008F79DC"/>
    <w:rsid w:val="008F7E93"/>
    <w:rsid w:val="00900648"/>
    <w:rsid w:val="00901292"/>
    <w:rsid w:val="00902AE3"/>
    <w:rsid w:val="00902F99"/>
    <w:rsid w:val="00902FA2"/>
    <w:rsid w:val="00903640"/>
    <w:rsid w:val="00903832"/>
    <w:rsid w:val="00903931"/>
    <w:rsid w:val="0090467E"/>
    <w:rsid w:val="0090512D"/>
    <w:rsid w:val="00905263"/>
    <w:rsid w:val="009058FE"/>
    <w:rsid w:val="0090601D"/>
    <w:rsid w:val="009061E1"/>
    <w:rsid w:val="009073A4"/>
    <w:rsid w:val="00911C9F"/>
    <w:rsid w:val="0091275E"/>
    <w:rsid w:val="00912ACD"/>
    <w:rsid w:val="00912BE1"/>
    <w:rsid w:val="00912D43"/>
    <w:rsid w:val="00912E48"/>
    <w:rsid w:val="00912F75"/>
    <w:rsid w:val="009135E0"/>
    <w:rsid w:val="00913CA8"/>
    <w:rsid w:val="00913D69"/>
    <w:rsid w:val="00913FB5"/>
    <w:rsid w:val="0091443A"/>
    <w:rsid w:val="00914494"/>
    <w:rsid w:val="009145A2"/>
    <w:rsid w:val="009153F8"/>
    <w:rsid w:val="00915AE2"/>
    <w:rsid w:val="00916730"/>
    <w:rsid w:val="00916E05"/>
    <w:rsid w:val="009170F0"/>
    <w:rsid w:val="00917282"/>
    <w:rsid w:val="0091729D"/>
    <w:rsid w:val="0091735C"/>
    <w:rsid w:val="00917D27"/>
    <w:rsid w:val="00920DCE"/>
    <w:rsid w:val="0092229B"/>
    <w:rsid w:val="009225A8"/>
    <w:rsid w:val="009234D6"/>
    <w:rsid w:val="00923F97"/>
    <w:rsid w:val="00924635"/>
    <w:rsid w:val="0092463A"/>
    <w:rsid w:val="00924AB7"/>
    <w:rsid w:val="0092569A"/>
    <w:rsid w:val="009258B1"/>
    <w:rsid w:val="00925CBB"/>
    <w:rsid w:val="009261AF"/>
    <w:rsid w:val="00926A4F"/>
    <w:rsid w:val="009271B6"/>
    <w:rsid w:val="009271E8"/>
    <w:rsid w:val="0092722D"/>
    <w:rsid w:val="009272AC"/>
    <w:rsid w:val="009276AC"/>
    <w:rsid w:val="009276B0"/>
    <w:rsid w:val="009279C2"/>
    <w:rsid w:val="00930299"/>
    <w:rsid w:val="009303A4"/>
    <w:rsid w:val="00931007"/>
    <w:rsid w:val="009312B1"/>
    <w:rsid w:val="00931989"/>
    <w:rsid w:val="009319F3"/>
    <w:rsid w:val="00931A50"/>
    <w:rsid w:val="00931AB5"/>
    <w:rsid w:val="0093361B"/>
    <w:rsid w:val="00933FAB"/>
    <w:rsid w:val="00934025"/>
    <w:rsid w:val="00934347"/>
    <w:rsid w:val="00934CC2"/>
    <w:rsid w:val="009355AB"/>
    <w:rsid w:val="009357A9"/>
    <w:rsid w:val="009358DC"/>
    <w:rsid w:val="00936768"/>
    <w:rsid w:val="00936A0C"/>
    <w:rsid w:val="0093713B"/>
    <w:rsid w:val="00937930"/>
    <w:rsid w:val="009379A4"/>
    <w:rsid w:val="009405CF"/>
    <w:rsid w:val="00940D03"/>
    <w:rsid w:val="00940F81"/>
    <w:rsid w:val="009413B3"/>
    <w:rsid w:val="00941434"/>
    <w:rsid w:val="009433F8"/>
    <w:rsid w:val="0094360E"/>
    <w:rsid w:val="00944BD1"/>
    <w:rsid w:val="00944F00"/>
    <w:rsid w:val="00944F99"/>
    <w:rsid w:val="0094542B"/>
    <w:rsid w:val="0094583B"/>
    <w:rsid w:val="00945B44"/>
    <w:rsid w:val="00946336"/>
    <w:rsid w:val="009467C1"/>
    <w:rsid w:val="00946E72"/>
    <w:rsid w:val="009475CD"/>
    <w:rsid w:val="00947657"/>
    <w:rsid w:val="00947D55"/>
    <w:rsid w:val="009501EF"/>
    <w:rsid w:val="009502ED"/>
    <w:rsid w:val="009506E5"/>
    <w:rsid w:val="00950A96"/>
    <w:rsid w:val="0095153A"/>
    <w:rsid w:val="009515DC"/>
    <w:rsid w:val="0095164B"/>
    <w:rsid w:val="009517FE"/>
    <w:rsid w:val="00951D9A"/>
    <w:rsid w:val="00951F6B"/>
    <w:rsid w:val="0095264E"/>
    <w:rsid w:val="0095280D"/>
    <w:rsid w:val="00952C7A"/>
    <w:rsid w:val="00952D7D"/>
    <w:rsid w:val="009532D9"/>
    <w:rsid w:val="00953D32"/>
    <w:rsid w:val="009550F0"/>
    <w:rsid w:val="00955539"/>
    <w:rsid w:val="0095573C"/>
    <w:rsid w:val="00955DFB"/>
    <w:rsid w:val="009566F5"/>
    <w:rsid w:val="00960C71"/>
    <w:rsid w:val="00961298"/>
    <w:rsid w:val="00961D77"/>
    <w:rsid w:val="00962D0A"/>
    <w:rsid w:val="00962DA3"/>
    <w:rsid w:val="009646AF"/>
    <w:rsid w:val="009649D2"/>
    <w:rsid w:val="00964E9A"/>
    <w:rsid w:val="00965D43"/>
    <w:rsid w:val="00965D4A"/>
    <w:rsid w:val="00965D5A"/>
    <w:rsid w:val="009662AF"/>
    <w:rsid w:val="00966617"/>
    <w:rsid w:val="00967612"/>
    <w:rsid w:val="009704C8"/>
    <w:rsid w:val="009709AA"/>
    <w:rsid w:val="00970A65"/>
    <w:rsid w:val="00970F69"/>
    <w:rsid w:val="009715A5"/>
    <w:rsid w:val="00971634"/>
    <w:rsid w:val="0097163F"/>
    <w:rsid w:val="00971771"/>
    <w:rsid w:val="0097222A"/>
    <w:rsid w:val="009725CB"/>
    <w:rsid w:val="00972611"/>
    <w:rsid w:val="009732C1"/>
    <w:rsid w:val="00973FDF"/>
    <w:rsid w:val="00974290"/>
    <w:rsid w:val="00974EB6"/>
    <w:rsid w:val="0097570D"/>
    <w:rsid w:val="00975F38"/>
    <w:rsid w:val="00976178"/>
    <w:rsid w:val="00976290"/>
    <w:rsid w:val="0097671B"/>
    <w:rsid w:val="0098024A"/>
    <w:rsid w:val="009805C2"/>
    <w:rsid w:val="00980A07"/>
    <w:rsid w:val="00980BBE"/>
    <w:rsid w:val="00980D12"/>
    <w:rsid w:val="0098117D"/>
    <w:rsid w:val="0098303D"/>
    <w:rsid w:val="009839D1"/>
    <w:rsid w:val="00984ED5"/>
    <w:rsid w:val="009855F8"/>
    <w:rsid w:val="009859F2"/>
    <w:rsid w:val="00985D3D"/>
    <w:rsid w:val="0098636D"/>
    <w:rsid w:val="00986519"/>
    <w:rsid w:val="0098658E"/>
    <w:rsid w:val="009876AC"/>
    <w:rsid w:val="00987F97"/>
    <w:rsid w:val="00987FAA"/>
    <w:rsid w:val="009906A7"/>
    <w:rsid w:val="00990D57"/>
    <w:rsid w:val="0099151B"/>
    <w:rsid w:val="00991712"/>
    <w:rsid w:val="00991A45"/>
    <w:rsid w:val="00991B6B"/>
    <w:rsid w:val="009926EB"/>
    <w:rsid w:val="009926F8"/>
    <w:rsid w:val="00992CB9"/>
    <w:rsid w:val="00994099"/>
    <w:rsid w:val="00995CB3"/>
    <w:rsid w:val="00995D93"/>
    <w:rsid w:val="00997ECA"/>
    <w:rsid w:val="00997F1E"/>
    <w:rsid w:val="009A004C"/>
    <w:rsid w:val="009A06D8"/>
    <w:rsid w:val="009A1CF9"/>
    <w:rsid w:val="009A1E35"/>
    <w:rsid w:val="009A25B9"/>
    <w:rsid w:val="009A26AD"/>
    <w:rsid w:val="009A2D84"/>
    <w:rsid w:val="009A351B"/>
    <w:rsid w:val="009A3B4E"/>
    <w:rsid w:val="009A3E9D"/>
    <w:rsid w:val="009A3FBA"/>
    <w:rsid w:val="009A517A"/>
    <w:rsid w:val="009A5278"/>
    <w:rsid w:val="009A5792"/>
    <w:rsid w:val="009A582F"/>
    <w:rsid w:val="009A60DD"/>
    <w:rsid w:val="009A6DDF"/>
    <w:rsid w:val="009A7368"/>
    <w:rsid w:val="009A7636"/>
    <w:rsid w:val="009A7B8A"/>
    <w:rsid w:val="009B090E"/>
    <w:rsid w:val="009B113B"/>
    <w:rsid w:val="009B127E"/>
    <w:rsid w:val="009B1B5E"/>
    <w:rsid w:val="009B1FA6"/>
    <w:rsid w:val="009B2F2F"/>
    <w:rsid w:val="009B401C"/>
    <w:rsid w:val="009B5168"/>
    <w:rsid w:val="009B55D5"/>
    <w:rsid w:val="009B59F3"/>
    <w:rsid w:val="009B5C96"/>
    <w:rsid w:val="009B61CF"/>
    <w:rsid w:val="009B61FF"/>
    <w:rsid w:val="009B6C0C"/>
    <w:rsid w:val="009B7448"/>
    <w:rsid w:val="009B7839"/>
    <w:rsid w:val="009B78EE"/>
    <w:rsid w:val="009B7C99"/>
    <w:rsid w:val="009B7E1A"/>
    <w:rsid w:val="009C0162"/>
    <w:rsid w:val="009C05FF"/>
    <w:rsid w:val="009C14D7"/>
    <w:rsid w:val="009C2CAF"/>
    <w:rsid w:val="009C2F43"/>
    <w:rsid w:val="009C3306"/>
    <w:rsid w:val="009C345F"/>
    <w:rsid w:val="009C3AE8"/>
    <w:rsid w:val="009C3D97"/>
    <w:rsid w:val="009C461C"/>
    <w:rsid w:val="009C4A1E"/>
    <w:rsid w:val="009C630D"/>
    <w:rsid w:val="009C68C3"/>
    <w:rsid w:val="009C77C7"/>
    <w:rsid w:val="009D1680"/>
    <w:rsid w:val="009D1F3B"/>
    <w:rsid w:val="009D27CD"/>
    <w:rsid w:val="009D3C30"/>
    <w:rsid w:val="009D438C"/>
    <w:rsid w:val="009D4493"/>
    <w:rsid w:val="009D4939"/>
    <w:rsid w:val="009D4962"/>
    <w:rsid w:val="009D517F"/>
    <w:rsid w:val="009D5702"/>
    <w:rsid w:val="009D634F"/>
    <w:rsid w:val="009D6648"/>
    <w:rsid w:val="009D66FC"/>
    <w:rsid w:val="009D74C3"/>
    <w:rsid w:val="009D7556"/>
    <w:rsid w:val="009D7AEA"/>
    <w:rsid w:val="009D7F87"/>
    <w:rsid w:val="009D7F9A"/>
    <w:rsid w:val="009E2AA6"/>
    <w:rsid w:val="009E3509"/>
    <w:rsid w:val="009E3667"/>
    <w:rsid w:val="009E3737"/>
    <w:rsid w:val="009E3839"/>
    <w:rsid w:val="009E3E6C"/>
    <w:rsid w:val="009E4395"/>
    <w:rsid w:val="009E4CC2"/>
    <w:rsid w:val="009E53C7"/>
    <w:rsid w:val="009E5769"/>
    <w:rsid w:val="009E5B51"/>
    <w:rsid w:val="009E5D14"/>
    <w:rsid w:val="009E5E40"/>
    <w:rsid w:val="009E6A53"/>
    <w:rsid w:val="009E6BCF"/>
    <w:rsid w:val="009E70E9"/>
    <w:rsid w:val="009E7A40"/>
    <w:rsid w:val="009E7E31"/>
    <w:rsid w:val="009F0176"/>
    <w:rsid w:val="009F1482"/>
    <w:rsid w:val="009F1573"/>
    <w:rsid w:val="009F22EF"/>
    <w:rsid w:val="009F2651"/>
    <w:rsid w:val="009F27FD"/>
    <w:rsid w:val="009F4788"/>
    <w:rsid w:val="009F48F4"/>
    <w:rsid w:val="009F4DB1"/>
    <w:rsid w:val="009F54DC"/>
    <w:rsid w:val="009F5558"/>
    <w:rsid w:val="009F5E45"/>
    <w:rsid w:val="009F5F70"/>
    <w:rsid w:val="009F5FA7"/>
    <w:rsid w:val="009F62E3"/>
    <w:rsid w:val="009F7079"/>
    <w:rsid w:val="009F7547"/>
    <w:rsid w:val="00A01524"/>
    <w:rsid w:val="00A0265D"/>
    <w:rsid w:val="00A02CBE"/>
    <w:rsid w:val="00A03529"/>
    <w:rsid w:val="00A039B2"/>
    <w:rsid w:val="00A03CB0"/>
    <w:rsid w:val="00A03D8A"/>
    <w:rsid w:val="00A04403"/>
    <w:rsid w:val="00A04A3C"/>
    <w:rsid w:val="00A04AD1"/>
    <w:rsid w:val="00A04EF6"/>
    <w:rsid w:val="00A05CFC"/>
    <w:rsid w:val="00A063AB"/>
    <w:rsid w:val="00A06445"/>
    <w:rsid w:val="00A06510"/>
    <w:rsid w:val="00A06784"/>
    <w:rsid w:val="00A06D53"/>
    <w:rsid w:val="00A06DCA"/>
    <w:rsid w:val="00A07567"/>
    <w:rsid w:val="00A10ABC"/>
    <w:rsid w:val="00A10B5B"/>
    <w:rsid w:val="00A11730"/>
    <w:rsid w:val="00A117B6"/>
    <w:rsid w:val="00A11E0D"/>
    <w:rsid w:val="00A12552"/>
    <w:rsid w:val="00A127CE"/>
    <w:rsid w:val="00A1284E"/>
    <w:rsid w:val="00A12DE0"/>
    <w:rsid w:val="00A12FCE"/>
    <w:rsid w:val="00A13EAE"/>
    <w:rsid w:val="00A14014"/>
    <w:rsid w:val="00A1445B"/>
    <w:rsid w:val="00A14540"/>
    <w:rsid w:val="00A14661"/>
    <w:rsid w:val="00A14781"/>
    <w:rsid w:val="00A152CB"/>
    <w:rsid w:val="00A155FB"/>
    <w:rsid w:val="00A1601E"/>
    <w:rsid w:val="00A16335"/>
    <w:rsid w:val="00A1704F"/>
    <w:rsid w:val="00A174ED"/>
    <w:rsid w:val="00A20AAC"/>
    <w:rsid w:val="00A20E23"/>
    <w:rsid w:val="00A20E46"/>
    <w:rsid w:val="00A2109D"/>
    <w:rsid w:val="00A2128A"/>
    <w:rsid w:val="00A215A3"/>
    <w:rsid w:val="00A21BC5"/>
    <w:rsid w:val="00A22864"/>
    <w:rsid w:val="00A23FAE"/>
    <w:rsid w:val="00A2436A"/>
    <w:rsid w:val="00A24894"/>
    <w:rsid w:val="00A24DFB"/>
    <w:rsid w:val="00A24F08"/>
    <w:rsid w:val="00A25EB5"/>
    <w:rsid w:val="00A26ABF"/>
    <w:rsid w:val="00A26CBB"/>
    <w:rsid w:val="00A3035A"/>
    <w:rsid w:val="00A31ED1"/>
    <w:rsid w:val="00A3298B"/>
    <w:rsid w:val="00A32B49"/>
    <w:rsid w:val="00A32C87"/>
    <w:rsid w:val="00A32E88"/>
    <w:rsid w:val="00A33613"/>
    <w:rsid w:val="00A33B1F"/>
    <w:rsid w:val="00A33E4C"/>
    <w:rsid w:val="00A33EEE"/>
    <w:rsid w:val="00A33F7E"/>
    <w:rsid w:val="00A3494E"/>
    <w:rsid w:val="00A35CD2"/>
    <w:rsid w:val="00A361FD"/>
    <w:rsid w:val="00A363F5"/>
    <w:rsid w:val="00A364CC"/>
    <w:rsid w:val="00A3695A"/>
    <w:rsid w:val="00A36FAC"/>
    <w:rsid w:val="00A3786F"/>
    <w:rsid w:val="00A40420"/>
    <w:rsid w:val="00A40C41"/>
    <w:rsid w:val="00A40D1F"/>
    <w:rsid w:val="00A41C81"/>
    <w:rsid w:val="00A44199"/>
    <w:rsid w:val="00A443C1"/>
    <w:rsid w:val="00A44524"/>
    <w:rsid w:val="00A44C36"/>
    <w:rsid w:val="00A44DC4"/>
    <w:rsid w:val="00A44F13"/>
    <w:rsid w:val="00A4518A"/>
    <w:rsid w:val="00A451AA"/>
    <w:rsid w:val="00A45205"/>
    <w:rsid w:val="00A4525C"/>
    <w:rsid w:val="00A452C6"/>
    <w:rsid w:val="00A45795"/>
    <w:rsid w:val="00A4581D"/>
    <w:rsid w:val="00A45E9F"/>
    <w:rsid w:val="00A477DA"/>
    <w:rsid w:val="00A47E9A"/>
    <w:rsid w:val="00A47ECF"/>
    <w:rsid w:val="00A50161"/>
    <w:rsid w:val="00A50EEC"/>
    <w:rsid w:val="00A51534"/>
    <w:rsid w:val="00A51BA5"/>
    <w:rsid w:val="00A51C11"/>
    <w:rsid w:val="00A51E45"/>
    <w:rsid w:val="00A52736"/>
    <w:rsid w:val="00A535C6"/>
    <w:rsid w:val="00A53742"/>
    <w:rsid w:val="00A53A8A"/>
    <w:rsid w:val="00A53D63"/>
    <w:rsid w:val="00A5402E"/>
    <w:rsid w:val="00A5477C"/>
    <w:rsid w:val="00A548D8"/>
    <w:rsid w:val="00A54D3D"/>
    <w:rsid w:val="00A54FAE"/>
    <w:rsid w:val="00A551D6"/>
    <w:rsid w:val="00A55B5A"/>
    <w:rsid w:val="00A55F92"/>
    <w:rsid w:val="00A5669C"/>
    <w:rsid w:val="00A56E7D"/>
    <w:rsid w:val="00A57546"/>
    <w:rsid w:val="00A5792F"/>
    <w:rsid w:val="00A60263"/>
    <w:rsid w:val="00A60C6B"/>
    <w:rsid w:val="00A62E98"/>
    <w:rsid w:val="00A630D6"/>
    <w:rsid w:val="00A63530"/>
    <w:rsid w:val="00A64026"/>
    <w:rsid w:val="00A64EF1"/>
    <w:rsid w:val="00A6502F"/>
    <w:rsid w:val="00A65386"/>
    <w:rsid w:val="00A65533"/>
    <w:rsid w:val="00A65785"/>
    <w:rsid w:val="00A6647B"/>
    <w:rsid w:val="00A66B5B"/>
    <w:rsid w:val="00A67C3E"/>
    <w:rsid w:val="00A70860"/>
    <w:rsid w:val="00A7126F"/>
    <w:rsid w:val="00A71DF0"/>
    <w:rsid w:val="00A7224D"/>
    <w:rsid w:val="00A728EB"/>
    <w:rsid w:val="00A73969"/>
    <w:rsid w:val="00A7551D"/>
    <w:rsid w:val="00A759B5"/>
    <w:rsid w:val="00A76861"/>
    <w:rsid w:val="00A7713E"/>
    <w:rsid w:val="00A77456"/>
    <w:rsid w:val="00A779DF"/>
    <w:rsid w:val="00A8137A"/>
    <w:rsid w:val="00A818ED"/>
    <w:rsid w:val="00A8218C"/>
    <w:rsid w:val="00A82710"/>
    <w:rsid w:val="00A82927"/>
    <w:rsid w:val="00A8337A"/>
    <w:rsid w:val="00A8380D"/>
    <w:rsid w:val="00A83B5D"/>
    <w:rsid w:val="00A84984"/>
    <w:rsid w:val="00A860E3"/>
    <w:rsid w:val="00A86573"/>
    <w:rsid w:val="00A87454"/>
    <w:rsid w:val="00A8763F"/>
    <w:rsid w:val="00A90E9D"/>
    <w:rsid w:val="00A91142"/>
    <w:rsid w:val="00A9150E"/>
    <w:rsid w:val="00A91A51"/>
    <w:rsid w:val="00A9209F"/>
    <w:rsid w:val="00A92EA8"/>
    <w:rsid w:val="00A932EE"/>
    <w:rsid w:val="00A93454"/>
    <w:rsid w:val="00A9380F"/>
    <w:rsid w:val="00A938DC"/>
    <w:rsid w:val="00A93AA7"/>
    <w:rsid w:val="00A93B8B"/>
    <w:rsid w:val="00A94077"/>
    <w:rsid w:val="00A9436A"/>
    <w:rsid w:val="00A9481D"/>
    <w:rsid w:val="00A94A3B"/>
    <w:rsid w:val="00A957D3"/>
    <w:rsid w:val="00A96320"/>
    <w:rsid w:val="00A96583"/>
    <w:rsid w:val="00A96945"/>
    <w:rsid w:val="00A96D1A"/>
    <w:rsid w:val="00A96D4A"/>
    <w:rsid w:val="00A97456"/>
    <w:rsid w:val="00A97D6D"/>
    <w:rsid w:val="00AA0689"/>
    <w:rsid w:val="00AA1414"/>
    <w:rsid w:val="00AA17AE"/>
    <w:rsid w:val="00AA1A2C"/>
    <w:rsid w:val="00AA1EC2"/>
    <w:rsid w:val="00AA2B18"/>
    <w:rsid w:val="00AA3674"/>
    <w:rsid w:val="00AA3958"/>
    <w:rsid w:val="00AA3BA1"/>
    <w:rsid w:val="00AA3F33"/>
    <w:rsid w:val="00AA459A"/>
    <w:rsid w:val="00AA5ABC"/>
    <w:rsid w:val="00AA5FD2"/>
    <w:rsid w:val="00AA66EC"/>
    <w:rsid w:val="00AA692F"/>
    <w:rsid w:val="00AA7409"/>
    <w:rsid w:val="00AA76B6"/>
    <w:rsid w:val="00AA7C14"/>
    <w:rsid w:val="00AA7D3D"/>
    <w:rsid w:val="00AB00E2"/>
    <w:rsid w:val="00AB0256"/>
    <w:rsid w:val="00AB0406"/>
    <w:rsid w:val="00AB1A1D"/>
    <w:rsid w:val="00AB280A"/>
    <w:rsid w:val="00AB29E6"/>
    <w:rsid w:val="00AB3887"/>
    <w:rsid w:val="00AB3EFF"/>
    <w:rsid w:val="00AB4226"/>
    <w:rsid w:val="00AB47CD"/>
    <w:rsid w:val="00AB492C"/>
    <w:rsid w:val="00AB60CF"/>
    <w:rsid w:val="00AB62A3"/>
    <w:rsid w:val="00AB781A"/>
    <w:rsid w:val="00AB7C1C"/>
    <w:rsid w:val="00AB7C5A"/>
    <w:rsid w:val="00AC03CB"/>
    <w:rsid w:val="00AC0B22"/>
    <w:rsid w:val="00AC13DC"/>
    <w:rsid w:val="00AC1A38"/>
    <w:rsid w:val="00AC1CE8"/>
    <w:rsid w:val="00AC2211"/>
    <w:rsid w:val="00AC2329"/>
    <w:rsid w:val="00AC27FF"/>
    <w:rsid w:val="00AC3185"/>
    <w:rsid w:val="00AC3969"/>
    <w:rsid w:val="00AC3CCE"/>
    <w:rsid w:val="00AC3FE7"/>
    <w:rsid w:val="00AC42F8"/>
    <w:rsid w:val="00AC46BF"/>
    <w:rsid w:val="00AC5179"/>
    <w:rsid w:val="00AC56DC"/>
    <w:rsid w:val="00AC5869"/>
    <w:rsid w:val="00AC7060"/>
    <w:rsid w:val="00AC7334"/>
    <w:rsid w:val="00AC765E"/>
    <w:rsid w:val="00AD13DF"/>
    <w:rsid w:val="00AD1793"/>
    <w:rsid w:val="00AD1A4F"/>
    <w:rsid w:val="00AD288B"/>
    <w:rsid w:val="00AD2C37"/>
    <w:rsid w:val="00AD2DFA"/>
    <w:rsid w:val="00AD43DC"/>
    <w:rsid w:val="00AD4E00"/>
    <w:rsid w:val="00AD51BA"/>
    <w:rsid w:val="00AD534E"/>
    <w:rsid w:val="00AD5357"/>
    <w:rsid w:val="00AD579D"/>
    <w:rsid w:val="00AD5D16"/>
    <w:rsid w:val="00AD6677"/>
    <w:rsid w:val="00AD6743"/>
    <w:rsid w:val="00AD6D97"/>
    <w:rsid w:val="00AD7731"/>
    <w:rsid w:val="00AE04AB"/>
    <w:rsid w:val="00AE11E2"/>
    <w:rsid w:val="00AE11FD"/>
    <w:rsid w:val="00AE1652"/>
    <w:rsid w:val="00AE17F1"/>
    <w:rsid w:val="00AE1A46"/>
    <w:rsid w:val="00AE1AC5"/>
    <w:rsid w:val="00AE20D4"/>
    <w:rsid w:val="00AE35CF"/>
    <w:rsid w:val="00AE3ABA"/>
    <w:rsid w:val="00AE3E60"/>
    <w:rsid w:val="00AE5FB3"/>
    <w:rsid w:val="00AE657E"/>
    <w:rsid w:val="00AE682E"/>
    <w:rsid w:val="00AE7376"/>
    <w:rsid w:val="00AE7AA8"/>
    <w:rsid w:val="00AF0A72"/>
    <w:rsid w:val="00AF0F5C"/>
    <w:rsid w:val="00AF16CA"/>
    <w:rsid w:val="00AF1907"/>
    <w:rsid w:val="00AF1E10"/>
    <w:rsid w:val="00AF205F"/>
    <w:rsid w:val="00AF2186"/>
    <w:rsid w:val="00AF307E"/>
    <w:rsid w:val="00AF3BF5"/>
    <w:rsid w:val="00AF413F"/>
    <w:rsid w:val="00AF4570"/>
    <w:rsid w:val="00AF5DAE"/>
    <w:rsid w:val="00AF5F7B"/>
    <w:rsid w:val="00AF6932"/>
    <w:rsid w:val="00AF713D"/>
    <w:rsid w:val="00AF7773"/>
    <w:rsid w:val="00AF7928"/>
    <w:rsid w:val="00AF7B27"/>
    <w:rsid w:val="00B00734"/>
    <w:rsid w:val="00B0084C"/>
    <w:rsid w:val="00B011BA"/>
    <w:rsid w:val="00B01604"/>
    <w:rsid w:val="00B01D38"/>
    <w:rsid w:val="00B020F9"/>
    <w:rsid w:val="00B02342"/>
    <w:rsid w:val="00B02F5D"/>
    <w:rsid w:val="00B03A28"/>
    <w:rsid w:val="00B03E07"/>
    <w:rsid w:val="00B04170"/>
    <w:rsid w:val="00B046B2"/>
    <w:rsid w:val="00B04B64"/>
    <w:rsid w:val="00B05092"/>
    <w:rsid w:val="00B0510F"/>
    <w:rsid w:val="00B056A8"/>
    <w:rsid w:val="00B0580F"/>
    <w:rsid w:val="00B05CD3"/>
    <w:rsid w:val="00B05D5F"/>
    <w:rsid w:val="00B060E1"/>
    <w:rsid w:val="00B06120"/>
    <w:rsid w:val="00B0636F"/>
    <w:rsid w:val="00B06DE1"/>
    <w:rsid w:val="00B072DF"/>
    <w:rsid w:val="00B07742"/>
    <w:rsid w:val="00B07AA8"/>
    <w:rsid w:val="00B11B03"/>
    <w:rsid w:val="00B1220B"/>
    <w:rsid w:val="00B12B5B"/>
    <w:rsid w:val="00B13866"/>
    <w:rsid w:val="00B142BB"/>
    <w:rsid w:val="00B14583"/>
    <w:rsid w:val="00B14709"/>
    <w:rsid w:val="00B14DD4"/>
    <w:rsid w:val="00B14ED7"/>
    <w:rsid w:val="00B14F72"/>
    <w:rsid w:val="00B15032"/>
    <w:rsid w:val="00B15B03"/>
    <w:rsid w:val="00B16245"/>
    <w:rsid w:val="00B16CE7"/>
    <w:rsid w:val="00B176DB"/>
    <w:rsid w:val="00B178C8"/>
    <w:rsid w:val="00B17F73"/>
    <w:rsid w:val="00B201DF"/>
    <w:rsid w:val="00B20B7E"/>
    <w:rsid w:val="00B217B2"/>
    <w:rsid w:val="00B21C03"/>
    <w:rsid w:val="00B221E6"/>
    <w:rsid w:val="00B22489"/>
    <w:rsid w:val="00B22B59"/>
    <w:rsid w:val="00B22ECD"/>
    <w:rsid w:val="00B233F8"/>
    <w:rsid w:val="00B23629"/>
    <w:rsid w:val="00B24300"/>
    <w:rsid w:val="00B24586"/>
    <w:rsid w:val="00B24614"/>
    <w:rsid w:val="00B2470F"/>
    <w:rsid w:val="00B2578C"/>
    <w:rsid w:val="00B26CAE"/>
    <w:rsid w:val="00B27FE8"/>
    <w:rsid w:val="00B3003A"/>
    <w:rsid w:val="00B30290"/>
    <w:rsid w:val="00B31C62"/>
    <w:rsid w:val="00B31D5A"/>
    <w:rsid w:val="00B31F45"/>
    <w:rsid w:val="00B31FB5"/>
    <w:rsid w:val="00B329B3"/>
    <w:rsid w:val="00B32F1B"/>
    <w:rsid w:val="00B33458"/>
    <w:rsid w:val="00B33513"/>
    <w:rsid w:val="00B340E2"/>
    <w:rsid w:val="00B341A1"/>
    <w:rsid w:val="00B3448D"/>
    <w:rsid w:val="00B3487E"/>
    <w:rsid w:val="00B34E2C"/>
    <w:rsid w:val="00B350F8"/>
    <w:rsid w:val="00B3556D"/>
    <w:rsid w:val="00B35840"/>
    <w:rsid w:val="00B3628F"/>
    <w:rsid w:val="00B371BE"/>
    <w:rsid w:val="00B37997"/>
    <w:rsid w:val="00B37BB8"/>
    <w:rsid w:val="00B4010A"/>
    <w:rsid w:val="00B4055B"/>
    <w:rsid w:val="00B4096D"/>
    <w:rsid w:val="00B4128B"/>
    <w:rsid w:val="00B41929"/>
    <w:rsid w:val="00B41DBB"/>
    <w:rsid w:val="00B42A8C"/>
    <w:rsid w:val="00B42C67"/>
    <w:rsid w:val="00B43217"/>
    <w:rsid w:val="00B43598"/>
    <w:rsid w:val="00B438BA"/>
    <w:rsid w:val="00B440DA"/>
    <w:rsid w:val="00B44917"/>
    <w:rsid w:val="00B44966"/>
    <w:rsid w:val="00B44E94"/>
    <w:rsid w:val="00B45C0F"/>
    <w:rsid w:val="00B461A4"/>
    <w:rsid w:val="00B46C6A"/>
    <w:rsid w:val="00B46CBE"/>
    <w:rsid w:val="00B474A5"/>
    <w:rsid w:val="00B47F7F"/>
    <w:rsid w:val="00B50D44"/>
    <w:rsid w:val="00B516A0"/>
    <w:rsid w:val="00B516D4"/>
    <w:rsid w:val="00B51713"/>
    <w:rsid w:val="00B51AA8"/>
    <w:rsid w:val="00B52554"/>
    <w:rsid w:val="00B52AA6"/>
    <w:rsid w:val="00B52BF4"/>
    <w:rsid w:val="00B530DE"/>
    <w:rsid w:val="00B53C35"/>
    <w:rsid w:val="00B5414C"/>
    <w:rsid w:val="00B54814"/>
    <w:rsid w:val="00B557C8"/>
    <w:rsid w:val="00B55DCB"/>
    <w:rsid w:val="00B55F50"/>
    <w:rsid w:val="00B56339"/>
    <w:rsid w:val="00B563D7"/>
    <w:rsid w:val="00B5648E"/>
    <w:rsid w:val="00B570C2"/>
    <w:rsid w:val="00B575B8"/>
    <w:rsid w:val="00B57AE7"/>
    <w:rsid w:val="00B57C2C"/>
    <w:rsid w:val="00B60B8F"/>
    <w:rsid w:val="00B61665"/>
    <w:rsid w:val="00B61E02"/>
    <w:rsid w:val="00B6211E"/>
    <w:rsid w:val="00B63060"/>
    <w:rsid w:val="00B6324A"/>
    <w:rsid w:val="00B63954"/>
    <w:rsid w:val="00B63CA8"/>
    <w:rsid w:val="00B646C0"/>
    <w:rsid w:val="00B64E0C"/>
    <w:rsid w:val="00B659FD"/>
    <w:rsid w:val="00B65E9D"/>
    <w:rsid w:val="00B66974"/>
    <w:rsid w:val="00B66C10"/>
    <w:rsid w:val="00B674B6"/>
    <w:rsid w:val="00B67928"/>
    <w:rsid w:val="00B70BFE"/>
    <w:rsid w:val="00B736FA"/>
    <w:rsid w:val="00B73CF2"/>
    <w:rsid w:val="00B73D65"/>
    <w:rsid w:val="00B74105"/>
    <w:rsid w:val="00B74A71"/>
    <w:rsid w:val="00B75D1B"/>
    <w:rsid w:val="00B7690B"/>
    <w:rsid w:val="00B76F64"/>
    <w:rsid w:val="00B76FE9"/>
    <w:rsid w:val="00B7701F"/>
    <w:rsid w:val="00B7710C"/>
    <w:rsid w:val="00B77CE9"/>
    <w:rsid w:val="00B80747"/>
    <w:rsid w:val="00B808D8"/>
    <w:rsid w:val="00B8092C"/>
    <w:rsid w:val="00B80C2E"/>
    <w:rsid w:val="00B81132"/>
    <w:rsid w:val="00B81294"/>
    <w:rsid w:val="00B8164C"/>
    <w:rsid w:val="00B8192E"/>
    <w:rsid w:val="00B8218C"/>
    <w:rsid w:val="00B82371"/>
    <w:rsid w:val="00B83113"/>
    <w:rsid w:val="00B84795"/>
    <w:rsid w:val="00B84972"/>
    <w:rsid w:val="00B85739"/>
    <w:rsid w:val="00B86542"/>
    <w:rsid w:val="00B8679F"/>
    <w:rsid w:val="00B867DC"/>
    <w:rsid w:val="00B86BCF"/>
    <w:rsid w:val="00B871B4"/>
    <w:rsid w:val="00B8761B"/>
    <w:rsid w:val="00B879FA"/>
    <w:rsid w:val="00B87A7D"/>
    <w:rsid w:val="00B87D6C"/>
    <w:rsid w:val="00B903DA"/>
    <w:rsid w:val="00B91176"/>
    <w:rsid w:val="00B9129F"/>
    <w:rsid w:val="00B91409"/>
    <w:rsid w:val="00B9162F"/>
    <w:rsid w:val="00B917C5"/>
    <w:rsid w:val="00B92F9D"/>
    <w:rsid w:val="00B9349A"/>
    <w:rsid w:val="00B93D1E"/>
    <w:rsid w:val="00B93E68"/>
    <w:rsid w:val="00B9446D"/>
    <w:rsid w:val="00B954A7"/>
    <w:rsid w:val="00B95B3C"/>
    <w:rsid w:val="00B95F60"/>
    <w:rsid w:val="00B95FB7"/>
    <w:rsid w:val="00B970D3"/>
    <w:rsid w:val="00B97803"/>
    <w:rsid w:val="00B97B03"/>
    <w:rsid w:val="00BA0FE9"/>
    <w:rsid w:val="00BA1A1C"/>
    <w:rsid w:val="00BA205B"/>
    <w:rsid w:val="00BA23AB"/>
    <w:rsid w:val="00BA2875"/>
    <w:rsid w:val="00BA28EF"/>
    <w:rsid w:val="00BA3156"/>
    <w:rsid w:val="00BA321D"/>
    <w:rsid w:val="00BA36C4"/>
    <w:rsid w:val="00BA38B1"/>
    <w:rsid w:val="00BA3FB0"/>
    <w:rsid w:val="00BA4A21"/>
    <w:rsid w:val="00BA502F"/>
    <w:rsid w:val="00BA53B6"/>
    <w:rsid w:val="00BA5947"/>
    <w:rsid w:val="00BA698D"/>
    <w:rsid w:val="00BA7914"/>
    <w:rsid w:val="00BA7FCA"/>
    <w:rsid w:val="00BB0368"/>
    <w:rsid w:val="00BB1B0A"/>
    <w:rsid w:val="00BB2084"/>
    <w:rsid w:val="00BB26A3"/>
    <w:rsid w:val="00BB29DA"/>
    <w:rsid w:val="00BB37E8"/>
    <w:rsid w:val="00BB3886"/>
    <w:rsid w:val="00BB3C70"/>
    <w:rsid w:val="00BB3F39"/>
    <w:rsid w:val="00BB524D"/>
    <w:rsid w:val="00BB53A2"/>
    <w:rsid w:val="00BB5504"/>
    <w:rsid w:val="00BB5FD9"/>
    <w:rsid w:val="00BB60B3"/>
    <w:rsid w:val="00BB6C2B"/>
    <w:rsid w:val="00BB6D19"/>
    <w:rsid w:val="00BB6E46"/>
    <w:rsid w:val="00BB7447"/>
    <w:rsid w:val="00BB763E"/>
    <w:rsid w:val="00BB765B"/>
    <w:rsid w:val="00BB7B3A"/>
    <w:rsid w:val="00BB7C84"/>
    <w:rsid w:val="00BB7D26"/>
    <w:rsid w:val="00BC01C5"/>
    <w:rsid w:val="00BC0ED7"/>
    <w:rsid w:val="00BC0FD0"/>
    <w:rsid w:val="00BC162D"/>
    <w:rsid w:val="00BC213B"/>
    <w:rsid w:val="00BC279C"/>
    <w:rsid w:val="00BC28A0"/>
    <w:rsid w:val="00BC33DA"/>
    <w:rsid w:val="00BC3610"/>
    <w:rsid w:val="00BC4E99"/>
    <w:rsid w:val="00BC4EB1"/>
    <w:rsid w:val="00BC52B6"/>
    <w:rsid w:val="00BC5A4A"/>
    <w:rsid w:val="00BC65B6"/>
    <w:rsid w:val="00BC666A"/>
    <w:rsid w:val="00BC7067"/>
    <w:rsid w:val="00BC76E8"/>
    <w:rsid w:val="00BD1CC1"/>
    <w:rsid w:val="00BD1D72"/>
    <w:rsid w:val="00BD1D77"/>
    <w:rsid w:val="00BD35C0"/>
    <w:rsid w:val="00BD3647"/>
    <w:rsid w:val="00BD3BB2"/>
    <w:rsid w:val="00BD44C1"/>
    <w:rsid w:val="00BD4993"/>
    <w:rsid w:val="00BD4AF6"/>
    <w:rsid w:val="00BD53E5"/>
    <w:rsid w:val="00BD54FA"/>
    <w:rsid w:val="00BD5658"/>
    <w:rsid w:val="00BD5D84"/>
    <w:rsid w:val="00BD681C"/>
    <w:rsid w:val="00BD6AC8"/>
    <w:rsid w:val="00BD6CD3"/>
    <w:rsid w:val="00BD6CFC"/>
    <w:rsid w:val="00BD7750"/>
    <w:rsid w:val="00BE0484"/>
    <w:rsid w:val="00BE13CA"/>
    <w:rsid w:val="00BE19E8"/>
    <w:rsid w:val="00BE1C2C"/>
    <w:rsid w:val="00BE1FEE"/>
    <w:rsid w:val="00BE2C83"/>
    <w:rsid w:val="00BE39BD"/>
    <w:rsid w:val="00BE3F1D"/>
    <w:rsid w:val="00BE485C"/>
    <w:rsid w:val="00BE4A65"/>
    <w:rsid w:val="00BE5893"/>
    <w:rsid w:val="00BE5A44"/>
    <w:rsid w:val="00BE7713"/>
    <w:rsid w:val="00BF006C"/>
    <w:rsid w:val="00BF08DC"/>
    <w:rsid w:val="00BF09B4"/>
    <w:rsid w:val="00BF0C08"/>
    <w:rsid w:val="00BF18DC"/>
    <w:rsid w:val="00BF2429"/>
    <w:rsid w:val="00BF2D68"/>
    <w:rsid w:val="00BF30CD"/>
    <w:rsid w:val="00BF32BF"/>
    <w:rsid w:val="00BF3DE3"/>
    <w:rsid w:val="00BF3EE7"/>
    <w:rsid w:val="00BF40AE"/>
    <w:rsid w:val="00BF4BB7"/>
    <w:rsid w:val="00BF4D7C"/>
    <w:rsid w:val="00BF5650"/>
    <w:rsid w:val="00BF565F"/>
    <w:rsid w:val="00BF5F4D"/>
    <w:rsid w:val="00BF64F8"/>
    <w:rsid w:val="00BF7163"/>
    <w:rsid w:val="00BF7AAD"/>
    <w:rsid w:val="00BF7C2D"/>
    <w:rsid w:val="00C0062A"/>
    <w:rsid w:val="00C01B63"/>
    <w:rsid w:val="00C01DCE"/>
    <w:rsid w:val="00C022E7"/>
    <w:rsid w:val="00C02735"/>
    <w:rsid w:val="00C027B1"/>
    <w:rsid w:val="00C02ED0"/>
    <w:rsid w:val="00C03139"/>
    <w:rsid w:val="00C035FB"/>
    <w:rsid w:val="00C037BC"/>
    <w:rsid w:val="00C03C58"/>
    <w:rsid w:val="00C046C5"/>
    <w:rsid w:val="00C0475D"/>
    <w:rsid w:val="00C04820"/>
    <w:rsid w:val="00C04EDE"/>
    <w:rsid w:val="00C05163"/>
    <w:rsid w:val="00C05C66"/>
    <w:rsid w:val="00C05D3B"/>
    <w:rsid w:val="00C0650B"/>
    <w:rsid w:val="00C06555"/>
    <w:rsid w:val="00C065CF"/>
    <w:rsid w:val="00C0782B"/>
    <w:rsid w:val="00C10213"/>
    <w:rsid w:val="00C10317"/>
    <w:rsid w:val="00C107BE"/>
    <w:rsid w:val="00C11A7B"/>
    <w:rsid w:val="00C12341"/>
    <w:rsid w:val="00C1235C"/>
    <w:rsid w:val="00C12E83"/>
    <w:rsid w:val="00C1328A"/>
    <w:rsid w:val="00C13593"/>
    <w:rsid w:val="00C13A6A"/>
    <w:rsid w:val="00C1435E"/>
    <w:rsid w:val="00C146B6"/>
    <w:rsid w:val="00C147E6"/>
    <w:rsid w:val="00C14806"/>
    <w:rsid w:val="00C14B74"/>
    <w:rsid w:val="00C14CB5"/>
    <w:rsid w:val="00C14DC7"/>
    <w:rsid w:val="00C15138"/>
    <w:rsid w:val="00C159A2"/>
    <w:rsid w:val="00C15A44"/>
    <w:rsid w:val="00C16F08"/>
    <w:rsid w:val="00C20330"/>
    <w:rsid w:val="00C206EC"/>
    <w:rsid w:val="00C2073C"/>
    <w:rsid w:val="00C20A66"/>
    <w:rsid w:val="00C22C3E"/>
    <w:rsid w:val="00C237C7"/>
    <w:rsid w:val="00C23B0A"/>
    <w:rsid w:val="00C23EC3"/>
    <w:rsid w:val="00C24633"/>
    <w:rsid w:val="00C248BA"/>
    <w:rsid w:val="00C25075"/>
    <w:rsid w:val="00C258AD"/>
    <w:rsid w:val="00C25D42"/>
    <w:rsid w:val="00C26440"/>
    <w:rsid w:val="00C264C8"/>
    <w:rsid w:val="00C268CD"/>
    <w:rsid w:val="00C26AD3"/>
    <w:rsid w:val="00C26FAF"/>
    <w:rsid w:val="00C27142"/>
    <w:rsid w:val="00C27D18"/>
    <w:rsid w:val="00C303F4"/>
    <w:rsid w:val="00C308CB"/>
    <w:rsid w:val="00C31ADC"/>
    <w:rsid w:val="00C32CFD"/>
    <w:rsid w:val="00C336C3"/>
    <w:rsid w:val="00C33A54"/>
    <w:rsid w:val="00C34992"/>
    <w:rsid w:val="00C34C19"/>
    <w:rsid w:val="00C34EE0"/>
    <w:rsid w:val="00C350E2"/>
    <w:rsid w:val="00C35489"/>
    <w:rsid w:val="00C35BB5"/>
    <w:rsid w:val="00C35E9A"/>
    <w:rsid w:val="00C36081"/>
    <w:rsid w:val="00C36436"/>
    <w:rsid w:val="00C36D00"/>
    <w:rsid w:val="00C36DC3"/>
    <w:rsid w:val="00C36EF0"/>
    <w:rsid w:val="00C37164"/>
    <w:rsid w:val="00C37251"/>
    <w:rsid w:val="00C37EA0"/>
    <w:rsid w:val="00C4049A"/>
    <w:rsid w:val="00C4073D"/>
    <w:rsid w:val="00C40E51"/>
    <w:rsid w:val="00C41498"/>
    <w:rsid w:val="00C426D2"/>
    <w:rsid w:val="00C42CA0"/>
    <w:rsid w:val="00C43979"/>
    <w:rsid w:val="00C43D1A"/>
    <w:rsid w:val="00C45190"/>
    <w:rsid w:val="00C45C43"/>
    <w:rsid w:val="00C467AB"/>
    <w:rsid w:val="00C46B18"/>
    <w:rsid w:val="00C47256"/>
    <w:rsid w:val="00C51EC3"/>
    <w:rsid w:val="00C521BB"/>
    <w:rsid w:val="00C527C3"/>
    <w:rsid w:val="00C538AB"/>
    <w:rsid w:val="00C53B5B"/>
    <w:rsid w:val="00C5492F"/>
    <w:rsid w:val="00C5498C"/>
    <w:rsid w:val="00C55C68"/>
    <w:rsid w:val="00C55E67"/>
    <w:rsid w:val="00C55FBC"/>
    <w:rsid w:val="00C56CF7"/>
    <w:rsid w:val="00C56DB6"/>
    <w:rsid w:val="00C57EED"/>
    <w:rsid w:val="00C601CB"/>
    <w:rsid w:val="00C606E4"/>
    <w:rsid w:val="00C60908"/>
    <w:rsid w:val="00C60E6A"/>
    <w:rsid w:val="00C61015"/>
    <w:rsid w:val="00C6105A"/>
    <w:rsid w:val="00C610F5"/>
    <w:rsid w:val="00C615DD"/>
    <w:rsid w:val="00C617A4"/>
    <w:rsid w:val="00C62A72"/>
    <w:rsid w:val="00C63288"/>
    <w:rsid w:val="00C639A2"/>
    <w:rsid w:val="00C63DD7"/>
    <w:rsid w:val="00C645C5"/>
    <w:rsid w:val="00C64C91"/>
    <w:rsid w:val="00C65339"/>
    <w:rsid w:val="00C659A9"/>
    <w:rsid w:val="00C66B12"/>
    <w:rsid w:val="00C6715F"/>
    <w:rsid w:val="00C67298"/>
    <w:rsid w:val="00C67825"/>
    <w:rsid w:val="00C67A25"/>
    <w:rsid w:val="00C70471"/>
    <w:rsid w:val="00C70989"/>
    <w:rsid w:val="00C71222"/>
    <w:rsid w:val="00C71A30"/>
    <w:rsid w:val="00C71DC5"/>
    <w:rsid w:val="00C72B40"/>
    <w:rsid w:val="00C7457F"/>
    <w:rsid w:val="00C74805"/>
    <w:rsid w:val="00C7487B"/>
    <w:rsid w:val="00C755C6"/>
    <w:rsid w:val="00C755EA"/>
    <w:rsid w:val="00C761EC"/>
    <w:rsid w:val="00C76E40"/>
    <w:rsid w:val="00C76E97"/>
    <w:rsid w:val="00C76F28"/>
    <w:rsid w:val="00C77861"/>
    <w:rsid w:val="00C77E26"/>
    <w:rsid w:val="00C77F94"/>
    <w:rsid w:val="00C80AD4"/>
    <w:rsid w:val="00C80BD4"/>
    <w:rsid w:val="00C80C48"/>
    <w:rsid w:val="00C80F26"/>
    <w:rsid w:val="00C81235"/>
    <w:rsid w:val="00C814ED"/>
    <w:rsid w:val="00C819B4"/>
    <w:rsid w:val="00C81E4A"/>
    <w:rsid w:val="00C820F2"/>
    <w:rsid w:val="00C8289C"/>
    <w:rsid w:val="00C83083"/>
    <w:rsid w:val="00C8342C"/>
    <w:rsid w:val="00C840E2"/>
    <w:rsid w:val="00C85FD8"/>
    <w:rsid w:val="00C8682D"/>
    <w:rsid w:val="00C87929"/>
    <w:rsid w:val="00C90F0C"/>
    <w:rsid w:val="00C9224E"/>
    <w:rsid w:val="00C92583"/>
    <w:rsid w:val="00C93A49"/>
    <w:rsid w:val="00C94401"/>
    <w:rsid w:val="00C94450"/>
    <w:rsid w:val="00C94687"/>
    <w:rsid w:val="00C95161"/>
    <w:rsid w:val="00C95665"/>
    <w:rsid w:val="00C958CB"/>
    <w:rsid w:val="00C9747D"/>
    <w:rsid w:val="00C97660"/>
    <w:rsid w:val="00C979DE"/>
    <w:rsid w:val="00C97D86"/>
    <w:rsid w:val="00C97FD9"/>
    <w:rsid w:val="00CA03CE"/>
    <w:rsid w:val="00CA1371"/>
    <w:rsid w:val="00CA1466"/>
    <w:rsid w:val="00CA187D"/>
    <w:rsid w:val="00CA1A0E"/>
    <w:rsid w:val="00CA20F0"/>
    <w:rsid w:val="00CA2910"/>
    <w:rsid w:val="00CA3105"/>
    <w:rsid w:val="00CA45EE"/>
    <w:rsid w:val="00CA4D25"/>
    <w:rsid w:val="00CA6C33"/>
    <w:rsid w:val="00CA7572"/>
    <w:rsid w:val="00CB01A4"/>
    <w:rsid w:val="00CB0AF8"/>
    <w:rsid w:val="00CB122B"/>
    <w:rsid w:val="00CB1A88"/>
    <w:rsid w:val="00CB1E04"/>
    <w:rsid w:val="00CB279D"/>
    <w:rsid w:val="00CB2AAA"/>
    <w:rsid w:val="00CB4276"/>
    <w:rsid w:val="00CB4597"/>
    <w:rsid w:val="00CB5AF5"/>
    <w:rsid w:val="00CB5CCB"/>
    <w:rsid w:val="00CB6C6D"/>
    <w:rsid w:val="00CB7119"/>
    <w:rsid w:val="00CB76D0"/>
    <w:rsid w:val="00CC01C9"/>
    <w:rsid w:val="00CC023E"/>
    <w:rsid w:val="00CC0666"/>
    <w:rsid w:val="00CC0B73"/>
    <w:rsid w:val="00CC0F4C"/>
    <w:rsid w:val="00CC1471"/>
    <w:rsid w:val="00CC1507"/>
    <w:rsid w:val="00CC1528"/>
    <w:rsid w:val="00CC1DC5"/>
    <w:rsid w:val="00CC2064"/>
    <w:rsid w:val="00CC25B5"/>
    <w:rsid w:val="00CC2CDA"/>
    <w:rsid w:val="00CC315D"/>
    <w:rsid w:val="00CC48C4"/>
    <w:rsid w:val="00CC51F9"/>
    <w:rsid w:val="00CC5443"/>
    <w:rsid w:val="00CC5ADA"/>
    <w:rsid w:val="00CC5DD3"/>
    <w:rsid w:val="00CC61A7"/>
    <w:rsid w:val="00CC61B2"/>
    <w:rsid w:val="00CC7341"/>
    <w:rsid w:val="00CC76C1"/>
    <w:rsid w:val="00CD026F"/>
    <w:rsid w:val="00CD03CC"/>
    <w:rsid w:val="00CD098D"/>
    <w:rsid w:val="00CD09FD"/>
    <w:rsid w:val="00CD0D79"/>
    <w:rsid w:val="00CD0E18"/>
    <w:rsid w:val="00CD16E6"/>
    <w:rsid w:val="00CD2A83"/>
    <w:rsid w:val="00CD2CB0"/>
    <w:rsid w:val="00CD3270"/>
    <w:rsid w:val="00CD3A45"/>
    <w:rsid w:val="00CD4BD0"/>
    <w:rsid w:val="00CD4E2C"/>
    <w:rsid w:val="00CD539F"/>
    <w:rsid w:val="00CD5DD1"/>
    <w:rsid w:val="00CD6FC3"/>
    <w:rsid w:val="00CD7324"/>
    <w:rsid w:val="00CD7330"/>
    <w:rsid w:val="00CD7CAC"/>
    <w:rsid w:val="00CD7E06"/>
    <w:rsid w:val="00CE0AFE"/>
    <w:rsid w:val="00CE25A4"/>
    <w:rsid w:val="00CE3776"/>
    <w:rsid w:val="00CE3B81"/>
    <w:rsid w:val="00CE3BFF"/>
    <w:rsid w:val="00CE42A7"/>
    <w:rsid w:val="00CE4BDC"/>
    <w:rsid w:val="00CE4D7A"/>
    <w:rsid w:val="00CE513F"/>
    <w:rsid w:val="00CE5CC5"/>
    <w:rsid w:val="00CE62A8"/>
    <w:rsid w:val="00CE6E00"/>
    <w:rsid w:val="00CE6F3C"/>
    <w:rsid w:val="00CE7317"/>
    <w:rsid w:val="00CE7698"/>
    <w:rsid w:val="00CE78EC"/>
    <w:rsid w:val="00CF0201"/>
    <w:rsid w:val="00CF0402"/>
    <w:rsid w:val="00CF17C2"/>
    <w:rsid w:val="00CF2956"/>
    <w:rsid w:val="00CF2A90"/>
    <w:rsid w:val="00CF3102"/>
    <w:rsid w:val="00CF3D0B"/>
    <w:rsid w:val="00CF4448"/>
    <w:rsid w:val="00CF45BD"/>
    <w:rsid w:val="00CF4B44"/>
    <w:rsid w:val="00CF54DD"/>
    <w:rsid w:val="00CF56AA"/>
    <w:rsid w:val="00CF59EF"/>
    <w:rsid w:val="00CF68ED"/>
    <w:rsid w:val="00CF73F0"/>
    <w:rsid w:val="00CF7559"/>
    <w:rsid w:val="00CF75BB"/>
    <w:rsid w:val="00CF7825"/>
    <w:rsid w:val="00CF7DD0"/>
    <w:rsid w:val="00D0016D"/>
    <w:rsid w:val="00D00F01"/>
    <w:rsid w:val="00D02628"/>
    <w:rsid w:val="00D0281A"/>
    <w:rsid w:val="00D03A51"/>
    <w:rsid w:val="00D03C63"/>
    <w:rsid w:val="00D0404B"/>
    <w:rsid w:val="00D04722"/>
    <w:rsid w:val="00D054CE"/>
    <w:rsid w:val="00D056F3"/>
    <w:rsid w:val="00D05EAA"/>
    <w:rsid w:val="00D05F3C"/>
    <w:rsid w:val="00D06F7B"/>
    <w:rsid w:val="00D07A35"/>
    <w:rsid w:val="00D07CAF"/>
    <w:rsid w:val="00D10E5F"/>
    <w:rsid w:val="00D113E7"/>
    <w:rsid w:val="00D11981"/>
    <w:rsid w:val="00D11EC6"/>
    <w:rsid w:val="00D12572"/>
    <w:rsid w:val="00D129EE"/>
    <w:rsid w:val="00D1510B"/>
    <w:rsid w:val="00D1559B"/>
    <w:rsid w:val="00D1721B"/>
    <w:rsid w:val="00D1741C"/>
    <w:rsid w:val="00D204A5"/>
    <w:rsid w:val="00D20906"/>
    <w:rsid w:val="00D21D03"/>
    <w:rsid w:val="00D226E7"/>
    <w:rsid w:val="00D22BA7"/>
    <w:rsid w:val="00D2303A"/>
    <w:rsid w:val="00D245D3"/>
    <w:rsid w:val="00D24CF5"/>
    <w:rsid w:val="00D25AAB"/>
    <w:rsid w:val="00D25EFA"/>
    <w:rsid w:val="00D25FDF"/>
    <w:rsid w:val="00D2612A"/>
    <w:rsid w:val="00D26EE2"/>
    <w:rsid w:val="00D27688"/>
    <w:rsid w:val="00D27959"/>
    <w:rsid w:val="00D31382"/>
    <w:rsid w:val="00D31E08"/>
    <w:rsid w:val="00D32572"/>
    <w:rsid w:val="00D3260A"/>
    <w:rsid w:val="00D32AAE"/>
    <w:rsid w:val="00D34C29"/>
    <w:rsid w:val="00D35750"/>
    <w:rsid w:val="00D35C04"/>
    <w:rsid w:val="00D35D61"/>
    <w:rsid w:val="00D35F04"/>
    <w:rsid w:val="00D36009"/>
    <w:rsid w:val="00D36CF9"/>
    <w:rsid w:val="00D36FD5"/>
    <w:rsid w:val="00D37482"/>
    <w:rsid w:val="00D402A8"/>
    <w:rsid w:val="00D403DA"/>
    <w:rsid w:val="00D408D5"/>
    <w:rsid w:val="00D40FAC"/>
    <w:rsid w:val="00D42053"/>
    <w:rsid w:val="00D42964"/>
    <w:rsid w:val="00D42D9A"/>
    <w:rsid w:val="00D4338E"/>
    <w:rsid w:val="00D43760"/>
    <w:rsid w:val="00D43DED"/>
    <w:rsid w:val="00D43DFD"/>
    <w:rsid w:val="00D455ED"/>
    <w:rsid w:val="00D45CA4"/>
    <w:rsid w:val="00D45E13"/>
    <w:rsid w:val="00D464F8"/>
    <w:rsid w:val="00D47331"/>
    <w:rsid w:val="00D4756F"/>
    <w:rsid w:val="00D477E2"/>
    <w:rsid w:val="00D47A0A"/>
    <w:rsid w:val="00D47F62"/>
    <w:rsid w:val="00D50458"/>
    <w:rsid w:val="00D509B4"/>
    <w:rsid w:val="00D51519"/>
    <w:rsid w:val="00D518A8"/>
    <w:rsid w:val="00D519E8"/>
    <w:rsid w:val="00D51A1C"/>
    <w:rsid w:val="00D51C34"/>
    <w:rsid w:val="00D53785"/>
    <w:rsid w:val="00D540B0"/>
    <w:rsid w:val="00D540C4"/>
    <w:rsid w:val="00D54B34"/>
    <w:rsid w:val="00D5556F"/>
    <w:rsid w:val="00D55C51"/>
    <w:rsid w:val="00D56E83"/>
    <w:rsid w:val="00D56F92"/>
    <w:rsid w:val="00D57775"/>
    <w:rsid w:val="00D57844"/>
    <w:rsid w:val="00D5795B"/>
    <w:rsid w:val="00D57ECB"/>
    <w:rsid w:val="00D60070"/>
    <w:rsid w:val="00D62171"/>
    <w:rsid w:val="00D63BF8"/>
    <w:rsid w:val="00D646EE"/>
    <w:rsid w:val="00D64734"/>
    <w:rsid w:val="00D647F6"/>
    <w:rsid w:val="00D64CB5"/>
    <w:rsid w:val="00D65583"/>
    <w:rsid w:val="00D66AB6"/>
    <w:rsid w:val="00D66C9B"/>
    <w:rsid w:val="00D66D45"/>
    <w:rsid w:val="00D66DB3"/>
    <w:rsid w:val="00D66E14"/>
    <w:rsid w:val="00D677DF"/>
    <w:rsid w:val="00D679B2"/>
    <w:rsid w:val="00D67D8A"/>
    <w:rsid w:val="00D67F8D"/>
    <w:rsid w:val="00D7010C"/>
    <w:rsid w:val="00D7063C"/>
    <w:rsid w:val="00D70A0D"/>
    <w:rsid w:val="00D71B89"/>
    <w:rsid w:val="00D71D51"/>
    <w:rsid w:val="00D72C7C"/>
    <w:rsid w:val="00D73327"/>
    <w:rsid w:val="00D73333"/>
    <w:rsid w:val="00D7412C"/>
    <w:rsid w:val="00D775B7"/>
    <w:rsid w:val="00D7798B"/>
    <w:rsid w:val="00D8015C"/>
    <w:rsid w:val="00D80A9B"/>
    <w:rsid w:val="00D810CB"/>
    <w:rsid w:val="00D8168C"/>
    <w:rsid w:val="00D81A68"/>
    <w:rsid w:val="00D82FC3"/>
    <w:rsid w:val="00D838CD"/>
    <w:rsid w:val="00D83B13"/>
    <w:rsid w:val="00D8422B"/>
    <w:rsid w:val="00D84DCF"/>
    <w:rsid w:val="00D855FB"/>
    <w:rsid w:val="00D85847"/>
    <w:rsid w:val="00D861C1"/>
    <w:rsid w:val="00D86ECA"/>
    <w:rsid w:val="00D87995"/>
    <w:rsid w:val="00D9004C"/>
    <w:rsid w:val="00D906A1"/>
    <w:rsid w:val="00D909EF"/>
    <w:rsid w:val="00D90B12"/>
    <w:rsid w:val="00D916B9"/>
    <w:rsid w:val="00D91F90"/>
    <w:rsid w:val="00D91FDE"/>
    <w:rsid w:val="00D92222"/>
    <w:rsid w:val="00D9255D"/>
    <w:rsid w:val="00D92C73"/>
    <w:rsid w:val="00D93495"/>
    <w:rsid w:val="00D93C5A"/>
    <w:rsid w:val="00D94B94"/>
    <w:rsid w:val="00D94DF1"/>
    <w:rsid w:val="00D94E3F"/>
    <w:rsid w:val="00D955F1"/>
    <w:rsid w:val="00D95C6F"/>
    <w:rsid w:val="00D965BC"/>
    <w:rsid w:val="00D96A1F"/>
    <w:rsid w:val="00D96F1E"/>
    <w:rsid w:val="00D96FB9"/>
    <w:rsid w:val="00D97132"/>
    <w:rsid w:val="00D979FD"/>
    <w:rsid w:val="00D97C93"/>
    <w:rsid w:val="00DA04B6"/>
    <w:rsid w:val="00DA0639"/>
    <w:rsid w:val="00DA06E5"/>
    <w:rsid w:val="00DA0970"/>
    <w:rsid w:val="00DA0E78"/>
    <w:rsid w:val="00DA0ED6"/>
    <w:rsid w:val="00DA1151"/>
    <w:rsid w:val="00DA1469"/>
    <w:rsid w:val="00DA1A54"/>
    <w:rsid w:val="00DA1CDD"/>
    <w:rsid w:val="00DA1DE2"/>
    <w:rsid w:val="00DA2080"/>
    <w:rsid w:val="00DA273D"/>
    <w:rsid w:val="00DA27F9"/>
    <w:rsid w:val="00DA3554"/>
    <w:rsid w:val="00DA35A0"/>
    <w:rsid w:val="00DA4B3D"/>
    <w:rsid w:val="00DA4B59"/>
    <w:rsid w:val="00DA4C23"/>
    <w:rsid w:val="00DA7227"/>
    <w:rsid w:val="00DA7465"/>
    <w:rsid w:val="00DA7B05"/>
    <w:rsid w:val="00DA7C8B"/>
    <w:rsid w:val="00DA7DD9"/>
    <w:rsid w:val="00DB030B"/>
    <w:rsid w:val="00DB05E9"/>
    <w:rsid w:val="00DB1000"/>
    <w:rsid w:val="00DB13D4"/>
    <w:rsid w:val="00DB1801"/>
    <w:rsid w:val="00DB22FA"/>
    <w:rsid w:val="00DB237A"/>
    <w:rsid w:val="00DB2B66"/>
    <w:rsid w:val="00DB2FEB"/>
    <w:rsid w:val="00DB3A80"/>
    <w:rsid w:val="00DB3C6E"/>
    <w:rsid w:val="00DB4423"/>
    <w:rsid w:val="00DB4754"/>
    <w:rsid w:val="00DB555C"/>
    <w:rsid w:val="00DB557F"/>
    <w:rsid w:val="00DB566F"/>
    <w:rsid w:val="00DB5A0F"/>
    <w:rsid w:val="00DB605C"/>
    <w:rsid w:val="00DB63EF"/>
    <w:rsid w:val="00DB707F"/>
    <w:rsid w:val="00DB7BF9"/>
    <w:rsid w:val="00DC02AB"/>
    <w:rsid w:val="00DC171E"/>
    <w:rsid w:val="00DC25B7"/>
    <w:rsid w:val="00DC2C55"/>
    <w:rsid w:val="00DC2DE8"/>
    <w:rsid w:val="00DC4089"/>
    <w:rsid w:val="00DC4806"/>
    <w:rsid w:val="00DC58E7"/>
    <w:rsid w:val="00DC5A4C"/>
    <w:rsid w:val="00DC67EA"/>
    <w:rsid w:val="00DC6D00"/>
    <w:rsid w:val="00DC7719"/>
    <w:rsid w:val="00DC77B9"/>
    <w:rsid w:val="00DC783F"/>
    <w:rsid w:val="00DC7B90"/>
    <w:rsid w:val="00DD050E"/>
    <w:rsid w:val="00DD0AF9"/>
    <w:rsid w:val="00DD0E83"/>
    <w:rsid w:val="00DD1DCE"/>
    <w:rsid w:val="00DD257F"/>
    <w:rsid w:val="00DD313E"/>
    <w:rsid w:val="00DD3954"/>
    <w:rsid w:val="00DD4A85"/>
    <w:rsid w:val="00DD5257"/>
    <w:rsid w:val="00DD5409"/>
    <w:rsid w:val="00DD6320"/>
    <w:rsid w:val="00DD6912"/>
    <w:rsid w:val="00DD7201"/>
    <w:rsid w:val="00DE0265"/>
    <w:rsid w:val="00DE0C7C"/>
    <w:rsid w:val="00DE0EDF"/>
    <w:rsid w:val="00DE0EE4"/>
    <w:rsid w:val="00DE180B"/>
    <w:rsid w:val="00DE2A55"/>
    <w:rsid w:val="00DE3755"/>
    <w:rsid w:val="00DE3A7B"/>
    <w:rsid w:val="00DE3EFB"/>
    <w:rsid w:val="00DE3FD9"/>
    <w:rsid w:val="00DE4580"/>
    <w:rsid w:val="00DE5249"/>
    <w:rsid w:val="00DE5473"/>
    <w:rsid w:val="00DE5F72"/>
    <w:rsid w:val="00DE6EF1"/>
    <w:rsid w:val="00DE737A"/>
    <w:rsid w:val="00DE749A"/>
    <w:rsid w:val="00DE77B1"/>
    <w:rsid w:val="00DE7F55"/>
    <w:rsid w:val="00DE7F85"/>
    <w:rsid w:val="00DF09F9"/>
    <w:rsid w:val="00DF0A97"/>
    <w:rsid w:val="00DF131D"/>
    <w:rsid w:val="00DF166B"/>
    <w:rsid w:val="00DF1778"/>
    <w:rsid w:val="00DF1D01"/>
    <w:rsid w:val="00DF1D6C"/>
    <w:rsid w:val="00DF268B"/>
    <w:rsid w:val="00DF2B50"/>
    <w:rsid w:val="00DF41A4"/>
    <w:rsid w:val="00DF4C1E"/>
    <w:rsid w:val="00DF4ED8"/>
    <w:rsid w:val="00DF4F39"/>
    <w:rsid w:val="00DF504D"/>
    <w:rsid w:val="00DF530A"/>
    <w:rsid w:val="00DF5554"/>
    <w:rsid w:val="00DF613F"/>
    <w:rsid w:val="00DF637B"/>
    <w:rsid w:val="00DF6816"/>
    <w:rsid w:val="00DF70DA"/>
    <w:rsid w:val="00DF737A"/>
    <w:rsid w:val="00DF7CBB"/>
    <w:rsid w:val="00E002CF"/>
    <w:rsid w:val="00E0037E"/>
    <w:rsid w:val="00E003BD"/>
    <w:rsid w:val="00E00502"/>
    <w:rsid w:val="00E00692"/>
    <w:rsid w:val="00E00976"/>
    <w:rsid w:val="00E00CD4"/>
    <w:rsid w:val="00E01CB8"/>
    <w:rsid w:val="00E02281"/>
    <w:rsid w:val="00E02B5F"/>
    <w:rsid w:val="00E02FA4"/>
    <w:rsid w:val="00E02FDC"/>
    <w:rsid w:val="00E03C7A"/>
    <w:rsid w:val="00E0439D"/>
    <w:rsid w:val="00E0474E"/>
    <w:rsid w:val="00E056CB"/>
    <w:rsid w:val="00E05C35"/>
    <w:rsid w:val="00E05C4A"/>
    <w:rsid w:val="00E05DF7"/>
    <w:rsid w:val="00E07ED3"/>
    <w:rsid w:val="00E1047F"/>
    <w:rsid w:val="00E11FA9"/>
    <w:rsid w:val="00E123A5"/>
    <w:rsid w:val="00E12D36"/>
    <w:rsid w:val="00E12DD1"/>
    <w:rsid w:val="00E13C05"/>
    <w:rsid w:val="00E13EC7"/>
    <w:rsid w:val="00E14FD3"/>
    <w:rsid w:val="00E15512"/>
    <w:rsid w:val="00E1577B"/>
    <w:rsid w:val="00E1584C"/>
    <w:rsid w:val="00E179F9"/>
    <w:rsid w:val="00E2009D"/>
    <w:rsid w:val="00E2079B"/>
    <w:rsid w:val="00E209FD"/>
    <w:rsid w:val="00E20FEC"/>
    <w:rsid w:val="00E22B51"/>
    <w:rsid w:val="00E23043"/>
    <w:rsid w:val="00E23050"/>
    <w:rsid w:val="00E2387A"/>
    <w:rsid w:val="00E23A15"/>
    <w:rsid w:val="00E24EA1"/>
    <w:rsid w:val="00E25A07"/>
    <w:rsid w:val="00E25A95"/>
    <w:rsid w:val="00E26C36"/>
    <w:rsid w:val="00E27FEC"/>
    <w:rsid w:val="00E30B73"/>
    <w:rsid w:val="00E30D3E"/>
    <w:rsid w:val="00E30EB9"/>
    <w:rsid w:val="00E3131D"/>
    <w:rsid w:val="00E31564"/>
    <w:rsid w:val="00E31CFA"/>
    <w:rsid w:val="00E32460"/>
    <w:rsid w:val="00E325F6"/>
    <w:rsid w:val="00E33760"/>
    <w:rsid w:val="00E337B6"/>
    <w:rsid w:val="00E33E0C"/>
    <w:rsid w:val="00E35054"/>
    <w:rsid w:val="00E359D7"/>
    <w:rsid w:val="00E35AE6"/>
    <w:rsid w:val="00E35BAC"/>
    <w:rsid w:val="00E3642F"/>
    <w:rsid w:val="00E36FFE"/>
    <w:rsid w:val="00E37130"/>
    <w:rsid w:val="00E37293"/>
    <w:rsid w:val="00E3787C"/>
    <w:rsid w:val="00E37EEB"/>
    <w:rsid w:val="00E4036F"/>
    <w:rsid w:val="00E406BD"/>
    <w:rsid w:val="00E40B32"/>
    <w:rsid w:val="00E4128D"/>
    <w:rsid w:val="00E419E6"/>
    <w:rsid w:val="00E41DAA"/>
    <w:rsid w:val="00E42A12"/>
    <w:rsid w:val="00E434D5"/>
    <w:rsid w:val="00E4386D"/>
    <w:rsid w:val="00E43A41"/>
    <w:rsid w:val="00E44430"/>
    <w:rsid w:val="00E444D2"/>
    <w:rsid w:val="00E44B29"/>
    <w:rsid w:val="00E455FF"/>
    <w:rsid w:val="00E45637"/>
    <w:rsid w:val="00E45B71"/>
    <w:rsid w:val="00E45C38"/>
    <w:rsid w:val="00E46019"/>
    <w:rsid w:val="00E46B63"/>
    <w:rsid w:val="00E46C50"/>
    <w:rsid w:val="00E4774E"/>
    <w:rsid w:val="00E50991"/>
    <w:rsid w:val="00E515E1"/>
    <w:rsid w:val="00E51DFF"/>
    <w:rsid w:val="00E5250C"/>
    <w:rsid w:val="00E52606"/>
    <w:rsid w:val="00E52C63"/>
    <w:rsid w:val="00E52CAD"/>
    <w:rsid w:val="00E52F96"/>
    <w:rsid w:val="00E53C5D"/>
    <w:rsid w:val="00E53FA6"/>
    <w:rsid w:val="00E5410B"/>
    <w:rsid w:val="00E544ED"/>
    <w:rsid w:val="00E546BA"/>
    <w:rsid w:val="00E5511D"/>
    <w:rsid w:val="00E55E7F"/>
    <w:rsid w:val="00E563B0"/>
    <w:rsid w:val="00E56683"/>
    <w:rsid w:val="00E56D2E"/>
    <w:rsid w:val="00E57128"/>
    <w:rsid w:val="00E572BC"/>
    <w:rsid w:val="00E607EB"/>
    <w:rsid w:val="00E60BC6"/>
    <w:rsid w:val="00E612DC"/>
    <w:rsid w:val="00E62C38"/>
    <w:rsid w:val="00E62E5B"/>
    <w:rsid w:val="00E63B62"/>
    <w:rsid w:val="00E63CC5"/>
    <w:rsid w:val="00E642F1"/>
    <w:rsid w:val="00E6438C"/>
    <w:rsid w:val="00E64742"/>
    <w:rsid w:val="00E65429"/>
    <w:rsid w:val="00E65843"/>
    <w:rsid w:val="00E65982"/>
    <w:rsid w:val="00E65C1F"/>
    <w:rsid w:val="00E66329"/>
    <w:rsid w:val="00E664C4"/>
    <w:rsid w:val="00E66610"/>
    <w:rsid w:val="00E66937"/>
    <w:rsid w:val="00E66F43"/>
    <w:rsid w:val="00E671AF"/>
    <w:rsid w:val="00E67200"/>
    <w:rsid w:val="00E6765E"/>
    <w:rsid w:val="00E67B24"/>
    <w:rsid w:val="00E706B1"/>
    <w:rsid w:val="00E70A3F"/>
    <w:rsid w:val="00E70A57"/>
    <w:rsid w:val="00E70F18"/>
    <w:rsid w:val="00E711A5"/>
    <w:rsid w:val="00E71236"/>
    <w:rsid w:val="00E7146B"/>
    <w:rsid w:val="00E7156B"/>
    <w:rsid w:val="00E717A6"/>
    <w:rsid w:val="00E71C0A"/>
    <w:rsid w:val="00E71F13"/>
    <w:rsid w:val="00E71F95"/>
    <w:rsid w:val="00E723E6"/>
    <w:rsid w:val="00E7247A"/>
    <w:rsid w:val="00E7271C"/>
    <w:rsid w:val="00E72F9C"/>
    <w:rsid w:val="00E730C8"/>
    <w:rsid w:val="00E732A1"/>
    <w:rsid w:val="00E73D49"/>
    <w:rsid w:val="00E73DB1"/>
    <w:rsid w:val="00E74346"/>
    <w:rsid w:val="00E7456C"/>
    <w:rsid w:val="00E74E45"/>
    <w:rsid w:val="00E750E3"/>
    <w:rsid w:val="00E75231"/>
    <w:rsid w:val="00E75D40"/>
    <w:rsid w:val="00E75E40"/>
    <w:rsid w:val="00E75E4C"/>
    <w:rsid w:val="00E76E97"/>
    <w:rsid w:val="00E7713D"/>
    <w:rsid w:val="00E77987"/>
    <w:rsid w:val="00E779B1"/>
    <w:rsid w:val="00E80FAF"/>
    <w:rsid w:val="00E81CFF"/>
    <w:rsid w:val="00E821B8"/>
    <w:rsid w:val="00E821EF"/>
    <w:rsid w:val="00E8314F"/>
    <w:rsid w:val="00E8432D"/>
    <w:rsid w:val="00E85161"/>
    <w:rsid w:val="00E8592A"/>
    <w:rsid w:val="00E85C2B"/>
    <w:rsid w:val="00E85EB8"/>
    <w:rsid w:val="00E86907"/>
    <w:rsid w:val="00E8720A"/>
    <w:rsid w:val="00E872B4"/>
    <w:rsid w:val="00E87912"/>
    <w:rsid w:val="00E905CB"/>
    <w:rsid w:val="00E909A6"/>
    <w:rsid w:val="00E90B42"/>
    <w:rsid w:val="00E90FD7"/>
    <w:rsid w:val="00E91561"/>
    <w:rsid w:val="00E93214"/>
    <w:rsid w:val="00E9341F"/>
    <w:rsid w:val="00E93606"/>
    <w:rsid w:val="00E93F64"/>
    <w:rsid w:val="00E94443"/>
    <w:rsid w:val="00E947FC"/>
    <w:rsid w:val="00E95899"/>
    <w:rsid w:val="00E95DB8"/>
    <w:rsid w:val="00E9638F"/>
    <w:rsid w:val="00E96D2C"/>
    <w:rsid w:val="00E9724A"/>
    <w:rsid w:val="00E97CD8"/>
    <w:rsid w:val="00EA0A28"/>
    <w:rsid w:val="00EA1950"/>
    <w:rsid w:val="00EA1F2A"/>
    <w:rsid w:val="00EA2491"/>
    <w:rsid w:val="00EA2BC4"/>
    <w:rsid w:val="00EA2C8B"/>
    <w:rsid w:val="00EA2E85"/>
    <w:rsid w:val="00EA39DE"/>
    <w:rsid w:val="00EA4444"/>
    <w:rsid w:val="00EA472C"/>
    <w:rsid w:val="00EA54AC"/>
    <w:rsid w:val="00EA57D1"/>
    <w:rsid w:val="00EA5893"/>
    <w:rsid w:val="00EA6A6E"/>
    <w:rsid w:val="00EA6AF7"/>
    <w:rsid w:val="00EA7A32"/>
    <w:rsid w:val="00EA7B10"/>
    <w:rsid w:val="00EA7F21"/>
    <w:rsid w:val="00EB0B94"/>
    <w:rsid w:val="00EB0FB8"/>
    <w:rsid w:val="00EB21F9"/>
    <w:rsid w:val="00EB24EF"/>
    <w:rsid w:val="00EB26E5"/>
    <w:rsid w:val="00EB28B9"/>
    <w:rsid w:val="00EB2D35"/>
    <w:rsid w:val="00EB2E3F"/>
    <w:rsid w:val="00EB31DE"/>
    <w:rsid w:val="00EB34C7"/>
    <w:rsid w:val="00EB3524"/>
    <w:rsid w:val="00EB38FA"/>
    <w:rsid w:val="00EB3D11"/>
    <w:rsid w:val="00EB5262"/>
    <w:rsid w:val="00EB54DA"/>
    <w:rsid w:val="00EB5AB4"/>
    <w:rsid w:val="00EB5D58"/>
    <w:rsid w:val="00EB63C8"/>
    <w:rsid w:val="00EB6652"/>
    <w:rsid w:val="00EB6F39"/>
    <w:rsid w:val="00EB7699"/>
    <w:rsid w:val="00EB7CF1"/>
    <w:rsid w:val="00EB7D99"/>
    <w:rsid w:val="00EC0A09"/>
    <w:rsid w:val="00EC0D7E"/>
    <w:rsid w:val="00EC1504"/>
    <w:rsid w:val="00EC15B7"/>
    <w:rsid w:val="00EC27BC"/>
    <w:rsid w:val="00EC28D5"/>
    <w:rsid w:val="00EC29E9"/>
    <w:rsid w:val="00EC2B25"/>
    <w:rsid w:val="00EC38FF"/>
    <w:rsid w:val="00EC433F"/>
    <w:rsid w:val="00EC5000"/>
    <w:rsid w:val="00EC523D"/>
    <w:rsid w:val="00EC55A0"/>
    <w:rsid w:val="00EC5F63"/>
    <w:rsid w:val="00EC62E8"/>
    <w:rsid w:val="00EC6C30"/>
    <w:rsid w:val="00EC71DA"/>
    <w:rsid w:val="00EC756C"/>
    <w:rsid w:val="00EC75B6"/>
    <w:rsid w:val="00EC76F5"/>
    <w:rsid w:val="00EC7C8E"/>
    <w:rsid w:val="00ED0423"/>
    <w:rsid w:val="00ED062B"/>
    <w:rsid w:val="00ED161A"/>
    <w:rsid w:val="00ED1A3B"/>
    <w:rsid w:val="00ED21F1"/>
    <w:rsid w:val="00ED2C6D"/>
    <w:rsid w:val="00ED2E64"/>
    <w:rsid w:val="00ED331A"/>
    <w:rsid w:val="00ED3722"/>
    <w:rsid w:val="00ED457E"/>
    <w:rsid w:val="00ED5019"/>
    <w:rsid w:val="00ED577E"/>
    <w:rsid w:val="00ED62C3"/>
    <w:rsid w:val="00ED66F6"/>
    <w:rsid w:val="00ED7000"/>
    <w:rsid w:val="00EE04A3"/>
    <w:rsid w:val="00EE0A89"/>
    <w:rsid w:val="00EE103F"/>
    <w:rsid w:val="00EE127E"/>
    <w:rsid w:val="00EE1A2B"/>
    <w:rsid w:val="00EE2298"/>
    <w:rsid w:val="00EE2666"/>
    <w:rsid w:val="00EE2747"/>
    <w:rsid w:val="00EE279F"/>
    <w:rsid w:val="00EE28E0"/>
    <w:rsid w:val="00EE2A68"/>
    <w:rsid w:val="00EE49DB"/>
    <w:rsid w:val="00EE4B1B"/>
    <w:rsid w:val="00EE5732"/>
    <w:rsid w:val="00EE57EB"/>
    <w:rsid w:val="00EE5F75"/>
    <w:rsid w:val="00EE67C4"/>
    <w:rsid w:val="00EE6B84"/>
    <w:rsid w:val="00EE7139"/>
    <w:rsid w:val="00EE78AF"/>
    <w:rsid w:val="00EF08B3"/>
    <w:rsid w:val="00EF201E"/>
    <w:rsid w:val="00EF20B8"/>
    <w:rsid w:val="00EF27BB"/>
    <w:rsid w:val="00EF321C"/>
    <w:rsid w:val="00EF50F2"/>
    <w:rsid w:val="00EF530A"/>
    <w:rsid w:val="00EF57B0"/>
    <w:rsid w:val="00EF5C44"/>
    <w:rsid w:val="00EF6E80"/>
    <w:rsid w:val="00EF6E91"/>
    <w:rsid w:val="00EF741E"/>
    <w:rsid w:val="00F006F1"/>
    <w:rsid w:val="00F0098B"/>
    <w:rsid w:val="00F02969"/>
    <w:rsid w:val="00F02D02"/>
    <w:rsid w:val="00F042CD"/>
    <w:rsid w:val="00F042DD"/>
    <w:rsid w:val="00F05076"/>
    <w:rsid w:val="00F0625F"/>
    <w:rsid w:val="00F06E49"/>
    <w:rsid w:val="00F074FE"/>
    <w:rsid w:val="00F1028D"/>
    <w:rsid w:val="00F10652"/>
    <w:rsid w:val="00F11873"/>
    <w:rsid w:val="00F120FC"/>
    <w:rsid w:val="00F12CFB"/>
    <w:rsid w:val="00F12D82"/>
    <w:rsid w:val="00F13357"/>
    <w:rsid w:val="00F13DAF"/>
    <w:rsid w:val="00F140F6"/>
    <w:rsid w:val="00F14459"/>
    <w:rsid w:val="00F1495A"/>
    <w:rsid w:val="00F14D0E"/>
    <w:rsid w:val="00F154DF"/>
    <w:rsid w:val="00F16B5C"/>
    <w:rsid w:val="00F16D11"/>
    <w:rsid w:val="00F16D90"/>
    <w:rsid w:val="00F173E7"/>
    <w:rsid w:val="00F1772B"/>
    <w:rsid w:val="00F2006E"/>
    <w:rsid w:val="00F2046E"/>
    <w:rsid w:val="00F20A1A"/>
    <w:rsid w:val="00F20AFC"/>
    <w:rsid w:val="00F20B75"/>
    <w:rsid w:val="00F20CF2"/>
    <w:rsid w:val="00F2103D"/>
    <w:rsid w:val="00F21D27"/>
    <w:rsid w:val="00F229F6"/>
    <w:rsid w:val="00F22B91"/>
    <w:rsid w:val="00F22DEC"/>
    <w:rsid w:val="00F22EA6"/>
    <w:rsid w:val="00F2380E"/>
    <w:rsid w:val="00F23867"/>
    <w:rsid w:val="00F247F2"/>
    <w:rsid w:val="00F24A17"/>
    <w:rsid w:val="00F24A4D"/>
    <w:rsid w:val="00F24D37"/>
    <w:rsid w:val="00F256F5"/>
    <w:rsid w:val="00F25A17"/>
    <w:rsid w:val="00F260F9"/>
    <w:rsid w:val="00F2707B"/>
    <w:rsid w:val="00F274B0"/>
    <w:rsid w:val="00F27C45"/>
    <w:rsid w:val="00F304C7"/>
    <w:rsid w:val="00F30F3A"/>
    <w:rsid w:val="00F31DD8"/>
    <w:rsid w:val="00F31E17"/>
    <w:rsid w:val="00F31ECE"/>
    <w:rsid w:val="00F32548"/>
    <w:rsid w:val="00F32BE7"/>
    <w:rsid w:val="00F33ADD"/>
    <w:rsid w:val="00F33BCA"/>
    <w:rsid w:val="00F33F9C"/>
    <w:rsid w:val="00F3426D"/>
    <w:rsid w:val="00F3568B"/>
    <w:rsid w:val="00F3592D"/>
    <w:rsid w:val="00F36166"/>
    <w:rsid w:val="00F37331"/>
    <w:rsid w:val="00F377DD"/>
    <w:rsid w:val="00F407B4"/>
    <w:rsid w:val="00F4113F"/>
    <w:rsid w:val="00F4161D"/>
    <w:rsid w:val="00F41FCE"/>
    <w:rsid w:val="00F422A4"/>
    <w:rsid w:val="00F4249D"/>
    <w:rsid w:val="00F42540"/>
    <w:rsid w:val="00F42812"/>
    <w:rsid w:val="00F4382A"/>
    <w:rsid w:val="00F43D34"/>
    <w:rsid w:val="00F44189"/>
    <w:rsid w:val="00F4459C"/>
    <w:rsid w:val="00F44D45"/>
    <w:rsid w:val="00F44F60"/>
    <w:rsid w:val="00F4512D"/>
    <w:rsid w:val="00F4514B"/>
    <w:rsid w:val="00F45A33"/>
    <w:rsid w:val="00F46C54"/>
    <w:rsid w:val="00F4770A"/>
    <w:rsid w:val="00F47AE6"/>
    <w:rsid w:val="00F47E05"/>
    <w:rsid w:val="00F501C6"/>
    <w:rsid w:val="00F502C0"/>
    <w:rsid w:val="00F50C41"/>
    <w:rsid w:val="00F519E1"/>
    <w:rsid w:val="00F51C38"/>
    <w:rsid w:val="00F52B75"/>
    <w:rsid w:val="00F52FD6"/>
    <w:rsid w:val="00F53BBC"/>
    <w:rsid w:val="00F54260"/>
    <w:rsid w:val="00F54412"/>
    <w:rsid w:val="00F544B9"/>
    <w:rsid w:val="00F55B04"/>
    <w:rsid w:val="00F56903"/>
    <w:rsid w:val="00F56EB0"/>
    <w:rsid w:val="00F57486"/>
    <w:rsid w:val="00F5748F"/>
    <w:rsid w:val="00F5763D"/>
    <w:rsid w:val="00F5763E"/>
    <w:rsid w:val="00F60652"/>
    <w:rsid w:val="00F61AE1"/>
    <w:rsid w:val="00F61EFA"/>
    <w:rsid w:val="00F633F2"/>
    <w:rsid w:val="00F641AD"/>
    <w:rsid w:val="00F6545D"/>
    <w:rsid w:val="00F657F9"/>
    <w:rsid w:val="00F65C91"/>
    <w:rsid w:val="00F666B2"/>
    <w:rsid w:val="00F66F4D"/>
    <w:rsid w:val="00F67454"/>
    <w:rsid w:val="00F70CBD"/>
    <w:rsid w:val="00F70DEB"/>
    <w:rsid w:val="00F7114B"/>
    <w:rsid w:val="00F7194A"/>
    <w:rsid w:val="00F719D2"/>
    <w:rsid w:val="00F71FA1"/>
    <w:rsid w:val="00F72211"/>
    <w:rsid w:val="00F7231A"/>
    <w:rsid w:val="00F73AA3"/>
    <w:rsid w:val="00F73F52"/>
    <w:rsid w:val="00F7405C"/>
    <w:rsid w:val="00F7633E"/>
    <w:rsid w:val="00F76E9E"/>
    <w:rsid w:val="00F76EAA"/>
    <w:rsid w:val="00F77172"/>
    <w:rsid w:val="00F779CA"/>
    <w:rsid w:val="00F8041B"/>
    <w:rsid w:val="00F8067E"/>
    <w:rsid w:val="00F80BC6"/>
    <w:rsid w:val="00F82723"/>
    <w:rsid w:val="00F82910"/>
    <w:rsid w:val="00F82AE6"/>
    <w:rsid w:val="00F82C17"/>
    <w:rsid w:val="00F82CAE"/>
    <w:rsid w:val="00F835AC"/>
    <w:rsid w:val="00F83ACF"/>
    <w:rsid w:val="00F83BE9"/>
    <w:rsid w:val="00F83DF6"/>
    <w:rsid w:val="00F8473B"/>
    <w:rsid w:val="00F847C3"/>
    <w:rsid w:val="00F848CB"/>
    <w:rsid w:val="00F84A52"/>
    <w:rsid w:val="00F85352"/>
    <w:rsid w:val="00F859F4"/>
    <w:rsid w:val="00F8677C"/>
    <w:rsid w:val="00F86825"/>
    <w:rsid w:val="00F87675"/>
    <w:rsid w:val="00F877F6"/>
    <w:rsid w:val="00F8787D"/>
    <w:rsid w:val="00F87A3A"/>
    <w:rsid w:val="00F90956"/>
    <w:rsid w:val="00F910E9"/>
    <w:rsid w:val="00F9146A"/>
    <w:rsid w:val="00F9228A"/>
    <w:rsid w:val="00F9245B"/>
    <w:rsid w:val="00F92CB9"/>
    <w:rsid w:val="00F92E10"/>
    <w:rsid w:val="00F93332"/>
    <w:rsid w:val="00F93DBC"/>
    <w:rsid w:val="00F94DEB"/>
    <w:rsid w:val="00F94F85"/>
    <w:rsid w:val="00F9645B"/>
    <w:rsid w:val="00F96885"/>
    <w:rsid w:val="00F968EA"/>
    <w:rsid w:val="00F97C6F"/>
    <w:rsid w:val="00FA09D7"/>
    <w:rsid w:val="00FA170A"/>
    <w:rsid w:val="00FA1AFB"/>
    <w:rsid w:val="00FA2452"/>
    <w:rsid w:val="00FA27BA"/>
    <w:rsid w:val="00FA310D"/>
    <w:rsid w:val="00FA32FE"/>
    <w:rsid w:val="00FA3641"/>
    <w:rsid w:val="00FA43BC"/>
    <w:rsid w:val="00FA45A7"/>
    <w:rsid w:val="00FA5B12"/>
    <w:rsid w:val="00FA5D3E"/>
    <w:rsid w:val="00FA656B"/>
    <w:rsid w:val="00FA68D1"/>
    <w:rsid w:val="00FA6C83"/>
    <w:rsid w:val="00FA72C4"/>
    <w:rsid w:val="00FA7A20"/>
    <w:rsid w:val="00FB0265"/>
    <w:rsid w:val="00FB0B88"/>
    <w:rsid w:val="00FB10D4"/>
    <w:rsid w:val="00FB1771"/>
    <w:rsid w:val="00FB1CAD"/>
    <w:rsid w:val="00FB2859"/>
    <w:rsid w:val="00FB2D61"/>
    <w:rsid w:val="00FB3DFF"/>
    <w:rsid w:val="00FB548C"/>
    <w:rsid w:val="00FB5F09"/>
    <w:rsid w:val="00FB60A6"/>
    <w:rsid w:val="00FB649D"/>
    <w:rsid w:val="00FC1069"/>
    <w:rsid w:val="00FC1231"/>
    <w:rsid w:val="00FC149B"/>
    <w:rsid w:val="00FC1752"/>
    <w:rsid w:val="00FC194B"/>
    <w:rsid w:val="00FC1CFF"/>
    <w:rsid w:val="00FC1F0B"/>
    <w:rsid w:val="00FC3500"/>
    <w:rsid w:val="00FC3530"/>
    <w:rsid w:val="00FC371E"/>
    <w:rsid w:val="00FC3891"/>
    <w:rsid w:val="00FC44E5"/>
    <w:rsid w:val="00FC4A4D"/>
    <w:rsid w:val="00FC4AF3"/>
    <w:rsid w:val="00FC4D9C"/>
    <w:rsid w:val="00FC61D8"/>
    <w:rsid w:val="00FC6726"/>
    <w:rsid w:val="00FC68BF"/>
    <w:rsid w:val="00FC7E13"/>
    <w:rsid w:val="00FC7EDC"/>
    <w:rsid w:val="00FD0979"/>
    <w:rsid w:val="00FD0A2D"/>
    <w:rsid w:val="00FD0D3B"/>
    <w:rsid w:val="00FD4478"/>
    <w:rsid w:val="00FD47FE"/>
    <w:rsid w:val="00FD53DF"/>
    <w:rsid w:val="00FD5652"/>
    <w:rsid w:val="00FD5671"/>
    <w:rsid w:val="00FD56E6"/>
    <w:rsid w:val="00FD58E3"/>
    <w:rsid w:val="00FD59F2"/>
    <w:rsid w:val="00FD65D9"/>
    <w:rsid w:val="00FD66F7"/>
    <w:rsid w:val="00FD682F"/>
    <w:rsid w:val="00FD6C5C"/>
    <w:rsid w:val="00FD716C"/>
    <w:rsid w:val="00FD75CC"/>
    <w:rsid w:val="00FE1EEA"/>
    <w:rsid w:val="00FE2237"/>
    <w:rsid w:val="00FE2418"/>
    <w:rsid w:val="00FE32D7"/>
    <w:rsid w:val="00FE3721"/>
    <w:rsid w:val="00FE37FA"/>
    <w:rsid w:val="00FE46E3"/>
    <w:rsid w:val="00FE57F5"/>
    <w:rsid w:val="00FE599E"/>
    <w:rsid w:val="00FE6F61"/>
    <w:rsid w:val="00FE7C7F"/>
    <w:rsid w:val="00FF00BB"/>
    <w:rsid w:val="00FF0461"/>
    <w:rsid w:val="00FF054C"/>
    <w:rsid w:val="00FF0E77"/>
    <w:rsid w:val="00FF193A"/>
    <w:rsid w:val="00FF1B7C"/>
    <w:rsid w:val="00FF22FB"/>
    <w:rsid w:val="00FF28BF"/>
    <w:rsid w:val="00FF2A0B"/>
    <w:rsid w:val="00FF2D24"/>
    <w:rsid w:val="00FF2EB2"/>
    <w:rsid w:val="00FF31F5"/>
    <w:rsid w:val="00FF3A63"/>
    <w:rsid w:val="00FF46E0"/>
    <w:rsid w:val="00FF547C"/>
    <w:rsid w:val="00FF6B73"/>
    <w:rsid w:val="00FF6E2C"/>
    <w:rsid w:val="00FF6E5C"/>
    <w:rsid w:val="00FF71C3"/>
    <w:rsid w:val="00FF7EF8"/>
    <w:rsid w:val="016C2C50"/>
    <w:rsid w:val="01B04FC4"/>
    <w:rsid w:val="01E150A5"/>
    <w:rsid w:val="022745A0"/>
    <w:rsid w:val="02851741"/>
    <w:rsid w:val="02A464AF"/>
    <w:rsid w:val="02AF6C05"/>
    <w:rsid w:val="034E5101"/>
    <w:rsid w:val="03741291"/>
    <w:rsid w:val="042A49BB"/>
    <w:rsid w:val="050B6D23"/>
    <w:rsid w:val="05257DE5"/>
    <w:rsid w:val="056C533E"/>
    <w:rsid w:val="057F1035"/>
    <w:rsid w:val="0584434F"/>
    <w:rsid w:val="063B7194"/>
    <w:rsid w:val="06562220"/>
    <w:rsid w:val="06BC58E5"/>
    <w:rsid w:val="06E72E78"/>
    <w:rsid w:val="0733411E"/>
    <w:rsid w:val="083C293C"/>
    <w:rsid w:val="094C5896"/>
    <w:rsid w:val="094D16B8"/>
    <w:rsid w:val="0952686E"/>
    <w:rsid w:val="099E44B9"/>
    <w:rsid w:val="09D74144"/>
    <w:rsid w:val="0A650C83"/>
    <w:rsid w:val="0A76067D"/>
    <w:rsid w:val="0BDB744F"/>
    <w:rsid w:val="0BF44DFB"/>
    <w:rsid w:val="0C4F155C"/>
    <w:rsid w:val="0C822728"/>
    <w:rsid w:val="0D0029E6"/>
    <w:rsid w:val="0D260613"/>
    <w:rsid w:val="0DB54E85"/>
    <w:rsid w:val="0DC12C6F"/>
    <w:rsid w:val="0DCE74CC"/>
    <w:rsid w:val="0DEE5FA1"/>
    <w:rsid w:val="0E2F5830"/>
    <w:rsid w:val="0E3C1CFB"/>
    <w:rsid w:val="0E7540EB"/>
    <w:rsid w:val="0F9E3196"/>
    <w:rsid w:val="0FAB3C94"/>
    <w:rsid w:val="108C6F6A"/>
    <w:rsid w:val="114F7170"/>
    <w:rsid w:val="11651569"/>
    <w:rsid w:val="117D0437"/>
    <w:rsid w:val="121C0D71"/>
    <w:rsid w:val="133E2141"/>
    <w:rsid w:val="13757537"/>
    <w:rsid w:val="13B52531"/>
    <w:rsid w:val="14074B59"/>
    <w:rsid w:val="14327D30"/>
    <w:rsid w:val="14835F2F"/>
    <w:rsid w:val="14E77E96"/>
    <w:rsid w:val="155615FC"/>
    <w:rsid w:val="156813EF"/>
    <w:rsid w:val="1595087B"/>
    <w:rsid w:val="15CA5987"/>
    <w:rsid w:val="160416FD"/>
    <w:rsid w:val="162D2727"/>
    <w:rsid w:val="164E4CC1"/>
    <w:rsid w:val="16563131"/>
    <w:rsid w:val="16646293"/>
    <w:rsid w:val="168A2EA6"/>
    <w:rsid w:val="16A3500D"/>
    <w:rsid w:val="17675839"/>
    <w:rsid w:val="17995D46"/>
    <w:rsid w:val="17BB38C8"/>
    <w:rsid w:val="17D411F6"/>
    <w:rsid w:val="17E845CC"/>
    <w:rsid w:val="188D119D"/>
    <w:rsid w:val="18E10538"/>
    <w:rsid w:val="18F93403"/>
    <w:rsid w:val="19495773"/>
    <w:rsid w:val="195B1CE4"/>
    <w:rsid w:val="19F04727"/>
    <w:rsid w:val="1A6D3FBD"/>
    <w:rsid w:val="1AA262DC"/>
    <w:rsid w:val="1B0A755F"/>
    <w:rsid w:val="1B1B5988"/>
    <w:rsid w:val="1CB05C7A"/>
    <w:rsid w:val="1D6A1AA2"/>
    <w:rsid w:val="1E075D31"/>
    <w:rsid w:val="1E197963"/>
    <w:rsid w:val="1EA77665"/>
    <w:rsid w:val="1F165060"/>
    <w:rsid w:val="1F2E7FA7"/>
    <w:rsid w:val="1F4D5417"/>
    <w:rsid w:val="1F607AF6"/>
    <w:rsid w:val="1F7604E6"/>
    <w:rsid w:val="1F9E45C4"/>
    <w:rsid w:val="203B62B7"/>
    <w:rsid w:val="206C2914"/>
    <w:rsid w:val="20BC4F1C"/>
    <w:rsid w:val="2102058F"/>
    <w:rsid w:val="213173B9"/>
    <w:rsid w:val="217952E8"/>
    <w:rsid w:val="217C1AC7"/>
    <w:rsid w:val="218872DA"/>
    <w:rsid w:val="218F3216"/>
    <w:rsid w:val="22DA1DB7"/>
    <w:rsid w:val="23D42CAA"/>
    <w:rsid w:val="23F3183F"/>
    <w:rsid w:val="24211E24"/>
    <w:rsid w:val="248636AC"/>
    <w:rsid w:val="248A15BB"/>
    <w:rsid w:val="24E0567E"/>
    <w:rsid w:val="24F829C8"/>
    <w:rsid w:val="2508113B"/>
    <w:rsid w:val="25357778"/>
    <w:rsid w:val="26230EA8"/>
    <w:rsid w:val="2666775C"/>
    <w:rsid w:val="26823DBB"/>
    <w:rsid w:val="26936DEC"/>
    <w:rsid w:val="27223D2C"/>
    <w:rsid w:val="272D1A6A"/>
    <w:rsid w:val="275070A9"/>
    <w:rsid w:val="27952750"/>
    <w:rsid w:val="27AA6B16"/>
    <w:rsid w:val="27DF3ABC"/>
    <w:rsid w:val="285B3B0A"/>
    <w:rsid w:val="28F813CA"/>
    <w:rsid w:val="290D00B8"/>
    <w:rsid w:val="2929681F"/>
    <w:rsid w:val="296E79F1"/>
    <w:rsid w:val="2A247DBB"/>
    <w:rsid w:val="2A3C6EB3"/>
    <w:rsid w:val="2B4A209F"/>
    <w:rsid w:val="2B8247D2"/>
    <w:rsid w:val="2C493B09"/>
    <w:rsid w:val="2CF42A63"/>
    <w:rsid w:val="2DC049E0"/>
    <w:rsid w:val="2E435883"/>
    <w:rsid w:val="2E695209"/>
    <w:rsid w:val="2ECC5A6E"/>
    <w:rsid w:val="2EFA733D"/>
    <w:rsid w:val="2F7E39FF"/>
    <w:rsid w:val="2FC55B9D"/>
    <w:rsid w:val="3088423E"/>
    <w:rsid w:val="30B31E99"/>
    <w:rsid w:val="30B96EF9"/>
    <w:rsid w:val="30D07FA5"/>
    <w:rsid w:val="30EE2ED1"/>
    <w:rsid w:val="312E53A7"/>
    <w:rsid w:val="31AB19F5"/>
    <w:rsid w:val="32103D59"/>
    <w:rsid w:val="32251A74"/>
    <w:rsid w:val="327701B4"/>
    <w:rsid w:val="32935C1D"/>
    <w:rsid w:val="32AA7EC4"/>
    <w:rsid w:val="32EF7C1D"/>
    <w:rsid w:val="33F86270"/>
    <w:rsid w:val="340F73E6"/>
    <w:rsid w:val="34695BBC"/>
    <w:rsid w:val="34847DD4"/>
    <w:rsid w:val="35AE6A5C"/>
    <w:rsid w:val="35FC48CB"/>
    <w:rsid w:val="363267BB"/>
    <w:rsid w:val="364910ED"/>
    <w:rsid w:val="36B97ADD"/>
    <w:rsid w:val="36D83262"/>
    <w:rsid w:val="370451FC"/>
    <w:rsid w:val="375717D0"/>
    <w:rsid w:val="37FD542B"/>
    <w:rsid w:val="382A0C93"/>
    <w:rsid w:val="383733B0"/>
    <w:rsid w:val="3851125B"/>
    <w:rsid w:val="38774300"/>
    <w:rsid w:val="387E60D5"/>
    <w:rsid w:val="38BD221F"/>
    <w:rsid w:val="38F61BFE"/>
    <w:rsid w:val="39786887"/>
    <w:rsid w:val="3A1F234D"/>
    <w:rsid w:val="3A570AA3"/>
    <w:rsid w:val="3BF02833"/>
    <w:rsid w:val="3BF1248A"/>
    <w:rsid w:val="3BF21AC7"/>
    <w:rsid w:val="3C402634"/>
    <w:rsid w:val="3C7419D1"/>
    <w:rsid w:val="3CA12C30"/>
    <w:rsid w:val="3CE0796D"/>
    <w:rsid w:val="3D1D238D"/>
    <w:rsid w:val="3DBE071F"/>
    <w:rsid w:val="3DD5344F"/>
    <w:rsid w:val="3DE36134"/>
    <w:rsid w:val="3E33432C"/>
    <w:rsid w:val="3E497961"/>
    <w:rsid w:val="3E5D232A"/>
    <w:rsid w:val="3EAD56DC"/>
    <w:rsid w:val="3EB70235"/>
    <w:rsid w:val="3F05646B"/>
    <w:rsid w:val="3F0B4C4E"/>
    <w:rsid w:val="3F1A4AAA"/>
    <w:rsid w:val="3F1E2F47"/>
    <w:rsid w:val="3F3F3186"/>
    <w:rsid w:val="3FA97382"/>
    <w:rsid w:val="403F1053"/>
    <w:rsid w:val="404B163B"/>
    <w:rsid w:val="41311931"/>
    <w:rsid w:val="416F5DC0"/>
    <w:rsid w:val="41715B61"/>
    <w:rsid w:val="42985759"/>
    <w:rsid w:val="42EB7271"/>
    <w:rsid w:val="43BC5E5E"/>
    <w:rsid w:val="43C57AC2"/>
    <w:rsid w:val="441445A5"/>
    <w:rsid w:val="445B539D"/>
    <w:rsid w:val="44B9151A"/>
    <w:rsid w:val="44C646BA"/>
    <w:rsid w:val="45BD0F5F"/>
    <w:rsid w:val="460A698B"/>
    <w:rsid w:val="46113492"/>
    <w:rsid w:val="462960CA"/>
    <w:rsid w:val="46431B88"/>
    <w:rsid w:val="464C5C8A"/>
    <w:rsid w:val="466C4B8B"/>
    <w:rsid w:val="467C1557"/>
    <w:rsid w:val="46B75DE7"/>
    <w:rsid w:val="46DE3850"/>
    <w:rsid w:val="475950F1"/>
    <w:rsid w:val="4778588C"/>
    <w:rsid w:val="47C345D6"/>
    <w:rsid w:val="47C84024"/>
    <w:rsid w:val="47F832DC"/>
    <w:rsid w:val="48406FA3"/>
    <w:rsid w:val="48424EAC"/>
    <w:rsid w:val="48894D7A"/>
    <w:rsid w:val="49707780"/>
    <w:rsid w:val="4A0550BC"/>
    <w:rsid w:val="4A583321"/>
    <w:rsid w:val="4ADF3B5F"/>
    <w:rsid w:val="4AFE3C4A"/>
    <w:rsid w:val="4B550C98"/>
    <w:rsid w:val="4B553E21"/>
    <w:rsid w:val="4B6C4CC7"/>
    <w:rsid w:val="4B7576F8"/>
    <w:rsid w:val="4B777639"/>
    <w:rsid w:val="4C0A4047"/>
    <w:rsid w:val="4C207F8B"/>
    <w:rsid w:val="4C2E1330"/>
    <w:rsid w:val="4C450B45"/>
    <w:rsid w:val="4CAE783D"/>
    <w:rsid w:val="4CD37C3F"/>
    <w:rsid w:val="4D0D7491"/>
    <w:rsid w:val="4DE4323A"/>
    <w:rsid w:val="4E2634BF"/>
    <w:rsid w:val="4E3B3EF4"/>
    <w:rsid w:val="4E420C9A"/>
    <w:rsid w:val="4EE57500"/>
    <w:rsid w:val="4F385221"/>
    <w:rsid w:val="4F750E89"/>
    <w:rsid w:val="4F8D236E"/>
    <w:rsid w:val="4F99788D"/>
    <w:rsid w:val="50A1014B"/>
    <w:rsid w:val="50DE19FF"/>
    <w:rsid w:val="50E13A61"/>
    <w:rsid w:val="5137249D"/>
    <w:rsid w:val="518E2541"/>
    <w:rsid w:val="52225C90"/>
    <w:rsid w:val="52253DB2"/>
    <w:rsid w:val="526828D5"/>
    <w:rsid w:val="53041EA4"/>
    <w:rsid w:val="533D7674"/>
    <w:rsid w:val="5359507A"/>
    <w:rsid w:val="535D5428"/>
    <w:rsid w:val="537A68E4"/>
    <w:rsid w:val="538D77CC"/>
    <w:rsid w:val="53F91EC2"/>
    <w:rsid w:val="54040192"/>
    <w:rsid w:val="54331A41"/>
    <w:rsid w:val="54F75FEC"/>
    <w:rsid w:val="55001729"/>
    <w:rsid w:val="55314FB7"/>
    <w:rsid w:val="55682841"/>
    <w:rsid w:val="559175F6"/>
    <w:rsid w:val="55B160F8"/>
    <w:rsid w:val="55BD2CCA"/>
    <w:rsid w:val="55CA71B9"/>
    <w:rsid w:val="567C0ACC"/>
    <w:rsid w:val="56846C00"/>
    <w:rsid w:val="56C97471"/>
    <w:rsid w:val="572841C2"/>
    <w:rsid w:val="57655DBD"/>
    <w:rsid w:val="57D83E10"/>
    <w:rsid w:val="58242BB1"/>
    <w:rsid w:val="59142C25"/>
    <w:rsid w:val="594A21B8"/>
    <w:rsid w:val="599E5E1E"/>
    <w:rsid w:val="59BE0F4B"/>
    <w:rsid w:val="59EA4667"/>
    <w:rsid w:val="5A1770D1"/>
    <w:rsid w:val="5A4B7070"/>
    <w:rsid w:val="5A555DDB"/>
    <w:rsid w:val="5A7122F9"/>
    <w:rsid w:val="5AA532B9"/>
    <w:rsid w:val="5AC80686"/>
    <w:rsid w:val="5AD20125"/>
    <w:rsid w:val="5AE84EED"/>
    <w:rsid w:val="5B037500"/>
    <w:rsid w:val="5B5F4D28"/>
    <w:rsid w:val="5B616A67"/>
    <w:rsid w:val="5BAD62BB"/>
    <w:rsid w:val="5CA130DC"/>
    <w:rsid w:val="5CB564CD"/>
    <w:rsid w:val="5D1D693C"/>
    <w:rsid w:val="5D2F55D3"/>
    <w:rsid w:val="5DAE0AEE"/>
    <w:rsid w:val="5E4E049D"/>
    <w:rsid w:val="5F459101"/>
    <w:rsid w:val="5F926F9A"/>
    <w:rsid w:val="5F933692"/>
    <w:rsid w:val="603F5F3C"/>
    <w:rsid w:val="60920155"/>
    <w:rsid w:val="619009FC"/>
    <w:rsid w:val="621F0CE1"/>
    <w:rsid w:val="622F6EC6"/>
    <w:rsid w:val="623D31CE"/>
    <w:rsid w:val="62415DB5"/>
    <w:rsid w:val="62856942"/>
    <w:rsid w:val="63621685"/>
    <w:rsid w:val="640B2E77"/>
    <w:rsid w:val="64BB6425"/>
    <w:rsid w:val="651C687D"/>
    <w:rsid w:val="655077BA"/>
    <w:rsid w:val="65E17231"/>
    <w:rsid w:val="65FA5D31"/>
    <w:rsid w:val="65FF155B"/>
    <w:rsid w:val="6629174D"/>
    <w:rsid w:val="66754416"/>
    <w:rsid w:val="6695000B"/>
    <w:rsid w:val="66C57C55"/>
    <w:rsid w:val="67472418"/>
    <w:rsid w:val="67535405"/>
    <w:rsid w:val="67694A84"/>
    <w:rsid w:val="67B10BD0"/>
    <w:rsid w:val="686673F9"/>
    <w:rsid w:val="68897DFB"/>
    <w:rsid w:val="68B32117"/>
    <w:rsid w:val="68F33C2D"/>
    <w:rsid w:val="69161B6B"/>
    <w:rsid w:val="697C05C7"/>
    <w:rsid w:val="697D4CE0"/>
    <w:rsid w:val="69BB5416"/>
    <w:rsid w:val="69EB1E27"/>
    <w:rsid w:val="69F55587"/>
    <w:rsid w:val="6A3C6D3F"/>
    <w:rsid w:val="6A5D721F"/>
    <w:rsid w:val="6A6652AB"/>
    <w:rsid w:val="6A90340E"/>
    <w:rsid w:val="6ACE59A0"/>
    <w:rsid w:val="6AE6096D"/>
    <w:rsid w:val="6B373847"/>
    <w:rsid w:val="6B554A60"/>
    <w:rsid w:val="6B8A7FB8"/>
    <w:rsid w:val="6B991B92"/>
    <w:rsid w:val="6BBD2C87"/>
    <w:rsid w:val="6BBD539F"/>
    <w:rsid w:val="6BC868B6"/>
    <w:rsid w:val="6C203025"/>
    <w:rsid w:val="6C43263B"/>
    <w:rsid w:val="6C8E2B5A"/>
    <w:rsid w:val="6D175FAA"/>
    <w:rsid w:val="6DB004B4"/>
    <w:rsid w:val="6DC73AFA"/>
    <w:rsid w:val="6DFE57FA"/>
    <w:rsid w:val="6E2151BD"/>
    <w:rsid w:val="6E312A10"/>
    <w:rsid w:val="6EDD79F7"/>
    <w:rsid w:val="6F0A4A64"/>
    <w:rsid w:val="6F655B31"/>
    <w:rsid w:val="6F891957"/>
    <w:rsid w:val="6FDBC8F9"/>
    <w:rsid w:val="6FFF64DB"/>
    <w:rsid w:val="70297E02"/>
    <w:rsid w:val="70597ECA"/>
    <w:rsid w:val="706F7261"/>
    <w:rsid w:val="71333354"/>
    <w:rsid w:val="71B903B6"/>
    <w:rsid w:val="71CC0A0F"/>
    <w:rsid w:val="71EA3503"/>
    <w:rsid w:val="72A2344E"/>
    <w:rsid w:val="73033134"/>
    <w:rsid w:val="7359692B"/>
    <w:rsid w:val="736305DA"/>
    <w:rsid w:val="7400051E"/>
    <w:rsid w:val="744409A7"/>
    <w:rsid w:val="746E5736"/>
    <w:rsid w:val="74A57A8F"/>
    <w:rsid w:val="74B70C14"/>
    <w:rsid w:val="75524DAA"/>
    <w:rsid w:val="75DE488F"/>
    <w:rsid w:val="75DF1D5A"/>
    <w:rsid w:val="75FD58C2"/>
    <w:rsid w:val="76E063E5"/>
    <w:rsid w:val="771162A6"/>
    <w:rsid w:val="772549AA"/>
    <w:rsid w:val="777509E8"/>
    <w:rsid w:val="779A31FE"/>
    <w:rsid w:val="77E365C8"/>
    <w:rsid w:val="78015194"/>
    <w:rsid w:val="78EC62CF"/>
    <w:rsid w:val="78FE11C1"/>
    <w:rsid w:val="792376E1"/>
    <w:rsid w:val="79241C72"/>
    <w:rsid w:val="79C0032F"/>
    <w:rsid w:val="79C603AF"/>
    <w:rsid w:val="79C67FF1"/>
    <w:rsid w:val="79EB3CAC"/>
    <w:rsid w:val="7ADE3D33"/>
    <w:rsid w:val="7AF272FC"/>
    <w:rsid w:val="7B714D2C"/>
    <w:rsid w:val="7B8437E3"/>
    <w:rsid w:val="7C3C5BF9"/>
    <w:rsid w:val="7C886257"/>
    <w:rsid w:val="7CB73744"/>
    <w:rsid w:val="7CD4702A"/>
    <w:rsid w:val="7D137B15"/>
    <w:rsid w:val="7D65080B"/>
    <w:rsid w:val="7D6E470D"/>
    <w:rsid w:val="7DE22A43"/>
    <w:rsid w:val="7DE64079"/>
    <w:rsid w:val="7DE8A23B"/>
    <w:rsid w:val="7ECB11B7"/>
    <w:rsid w:val="7EE41238"/>
    <w:rsid w:val="7FA969C4"/>
    <w:rsid w:val="AFFB05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A380E9"/>
  <w15:docId w15:val="{D38992BA-DADB-4E65-A6E1-B3EAC17A2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uiPriority="9" w:qFormat="1"/>
    <w:lsdException w:name="heading 8" w:uiPriority="9" w:qFormat="1"/>
    <w:lsdException w:name="heading 9" w:uiPriority="9" w:qFormat="1"/>
    <w:lsdException w:name="index 1" w:semiHidden="1" w:uiPriority="0" w:unhideWhenUsed="1"/>
    <w:lsdException w:name="index 2" w:semiHidden="1" w:uiPriority="0" w:unhideWhenUsed="1"/>
    <w:lsdException w:name="index 3" w:semiHidden="1" w:uiPriority="0" w:unhideWhenUsed="1"/>
    <w:lsdException w:name="index 4" w:uiPriority="0" w:qFormat="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iPriority="0" w:unhideWhenUsed="1"/>
    <w:lsdException w:name="annotation text" w:qFormat="1"/>
    <w:lsdException w:name="header" w:qFormat="1"/>
    <w:lsdException w:name="footer" w:qFormat="1"/>
    <w:lsdException w:name="index heading" w:semiHidden="1" w:uiPriority="0" w:unhideWhenUsed="1"/>
    <w:lsdException w:name="caption" w:qFormat="1"/>
    <w:lsdException w:name="table of figures" w:semiHidden="1" w:uiPriority="0" w:unhideWhenUsed="1"/>
    <w:lsdException w:name="envelope address" w:semiHidden="1" w:qFormat="1"/>
    <w:lsdException w:name="envelope return" w:semiHidden="1" w:qFormat="1"/>
    <w:lsdException w:name="footnote reference" w:semiHidden="1" w:uiPriority="0" w:unhideWhenUsed="1"/>
    <w:lsdException w:name="annotation reference" w:qFormat="1"/>
    <w:lsdException w:name="line number" w:qFormat="1"/>
    <w:lsdException w:name="page number" w:qFormat="1"/>
    <w:lsdException w:name="endnote reference" w:semiHidden="1" w:uiPriority="0" w:unhideWhenUsed="1"/>
    <w:lsdException w:name="endnote text" w:semiHidden="1" w:uiPriority="0" w:unhideWhenUsed="1"/>
    <w:lsdException w:name="table of authorities" w:semiHidden="1" w:qFormat="1"/>
    <w:lsdException w:name="macro" w:semiHidden="1" w:uiPriority="0" w:unhideWhenUsed="1"/>
    <w:lsdException w:name="toa heading" w:semiHidden="1" w:qFormat="1"/>
    <w:lsdException w:name="List" w:qFormat="1"/>
    <w:lsdException w:name="List Bullet" w:semiHidden="1" w:qFormat="1"/>
    <w:lsdException w:name="List Number" w:semiHidden="1" w:qFormat="1"/>
    <w:lsdException w:name="List 2" w:qFormat="1"/>
    <w:lsdException w:name="List 3" w:qFormat="1"/>
    <w:lsdException w:name="List 4" w:qFormat="1"/>
    <w:lsdException w:name="List 5" w:qFormat="1"/>
    <w:lsdException w:name="List Bullet 2" w:semiHidden="1" w:qFormat="1"/>
    <w:lsdException w:name="List Bullet 3" w:semiHidden="1" w:qFormat="1"/>
    <w:lsdException w:name="List Bullet 4" w:semiHidden="1" w:qFormat="1"/>
    <w:lsdException w:name="List Bullet 5" w:semiHidden="1" w:qFormat="1"/>
    <w:lsdException w:name="List Number 2" w:semiHidden="1" w:qFormat="1"/>
    <w:lsdException w:name="List Number 3" w:semiHidden="1" w:qFormat="1"/>
    <w:lsdException w:name="List Number 4" w:semiHidden="1" w:qFormat="1"/>
    <w:lsdException w:name="List Number 5" w:semiHidden="1" w:qFormat="1"/>
    <w:lsdException w:name="Title" w:uiPriority="10" w:qFormat="1"/>
    <w:lsdException w:name="Closing" w:semiHidden="1"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semiHidden="1" w:qFormat="1"/>
    <w:lsdException w:name="Message Header" w:semiHidden="1" w:qFormat="1"/>
    <w:lsdException w:name="Subtitle" w:uiPriority="11" w:qFormat="1"/>
    <w:lsdException w:name="Salutation" w:semiHidden="1" w:qFormat="1"/>
    <w:lsdException w:name="Date" w:qFormat="1"/>
    <w:lsdException w:name="Body Text First Indent" w:qFormat="1"/>
    <w:lsdException w:name="Body Text First Indent 2" w:semiHidden="1" w:qFormat="1"/>
    <w:lsdException w:name="Note Heading" w:semiHidden="1" w:uiPriority="0" w:qFormat="1"/>
    <w:lsdException w:name="Body Text 2" w:qFormat="1"/>
    <w:lsdException w:name="Body Text 3" w:qFormat="1"/>
    <w:lsdException w:name="Body Text Indent 2" w:qFormat="1"/>
    <w:lsdException w:name="Body Text Indent 3" w:qFormat="1"/>
    <w:lsdException w:name="Block Text" w:semiHidden="1" w:qFormat="1"/>
    <w:lsdException w:name="Hyperlink" w:qFormat="1"/>
    <w:lsdException w:name="FollowedHyperlink" w:semiHidden="1" w:unhideWhenUsed="1" w:qFormat="1"/>
    <w:lsdException w:name="Strong" w:qFormat="1"/>
    <w:lsdException w:name="Emphasis" w:qFormat="1"/>
    <w:lsdException w:name="Document Map" w:semiHidden="1" w:qFormat="1"/>
    <w:lsdException w:name="Plain Text" w:uiPriority="0" w:qFormat="1"/>
    <w:lsdException w:name="E-mail Signature" w:semiHidden="1" w:qFormat="1"/>
    <w:lsdException w:name="HTML Top of Form" w:semiHidden="1" w:unhideWhenUsed="1"/>
    <w:lsdException w:name="HTML Bottom of Form" w:semiHidden="1" w:unhideWhenUsed="1"/>
    <w:lsdException w:name="Normal (Web)" w:uiPriority="0" w:qFormat="1"/>
    <w:lsdException w:name="HTML Acronym" w:semiHidden="1" w:qFormat="1"/>
    <w:lsdException w:name="HTML Address" w:semiHidden="1" w:qFormat="1"/>
    <w:lsdException w:name="HTML Cite" w:semiHidden="1" w:qFormat="1"/>
    <w:lsdException w:name="HTML Code" w:semiHidden="1" w:qFormat="1"/>
    <w:lsdException w:name="HTML Definition" w:semiHidden="1" w:qFormat="1"/>
    <w:lsdException w:name="HTML Keyboard" w:semiHidden="1" w:qFormat="1"/>
    <w:lsdException w:name="HTML Preformatted" w:semiHidden="1" w:qFormat="1"/>
    <w:lsdException w:name="HTML Sample" w:semiHidden="1" w:qFormat="1"/>
    <w:lsdException w:name="HTML Typewriter" w:semiHidden="1" w:qFormat="1"/>
    <w:lsdException w:name="HTML Variable" w:semiHidden="1" w:qFormat="1"/>
    <w:lsdException w:name="Normal Table" w:semiHidden="1" w:unhideWhenUsed="1" w:qFormat="1"/>
    <w:lsdException w:name="annotation subject" w:semiHidden="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qFormat="1"/>
    <w:lsdException w:name="Table Grid" w:qFormat="1"/>
    <w:lsdException w:name="Table Theme" w:semiHidden="1" w:unhideWhenUsed="1" w:qFormat="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next w:val="a3"/>
    <w:autoRedefine/>
    <w:qFormat/>
    <w:pPr>
      <w:widowControl w:val="0"/>
      <w:jc w:val="both"/>
    </w:pPr>
    <w:rPr>
      <w:kern w:val="2"/>
      <w:sz w:val="21"/>
      <w:szCs w:val="24"/>
    </w:rPr>
  </w:style>
  <w:style w:type="paragraph" w:styleId="1">
    <w:name w:val="heading 1"/>
    <w:basedOn w:val="a2"/>
    <w:next w:val="a2"/>
    <w:link w:val="10"/>
    <w:autoRedefine/>
    <w:uiPriority w:val="99"/>
    <w:qFormat/>
    <w:pPr>
      <w:keepNext/>
      <w:keepLines/>
      <w:spacing w:before="340" w:after="330" w:line="578" w:lineRule="auto"/>
      <w:outlineLvl w:val="0"/>
    </w:pPr>
    <w:rPr>
      <w:b/>
      <w:bCs/>
      <w:kern w:val="44"/>
      <w:sz w:val="44"/>
      <w:szCs w:val="44"/>
    </w:rPr>
  </w:style>
  <w:style w:type="paragraph" w:styleId="20">
    <w:name w:val="heading 2"/>
    <w:basedOn w:val="a2"/>
    <w:next w:val="a4"/>
    <w:link w:val="21"/>
    <w:autoRedefine/>
    <w:uiPriority w:val="99"/>
    <w:qFormat/>
    <w:pPr>
      <w:keepNext/>
      <w:keepLines/>
      <w:spacing w:before="260" w:after="260" w:line="416" w:lineRule="auto"/>
      <w:outlineLvl w:val="1"/>
    </w:pPr>
    <w:rPr>
      <w:rFonts w:ascii="Arial" w:eastAsia="黑体" w:hAnsi="Arial"/>
      <w:b/>
      <w:bCs/>
      <w:kern w:val="0"/>
      <w:sz w:val="32"/>
      <w:szCs w:val="32"/>
    </w:rPr>
  </w:style>
  <w:style w:type="paragraph" w:styleId="3">
    <w:name w:val="heading 3"/>
    <w:basedOn w:val="a2"/>
    <w:next w:val="a2"/>
    <w:link w:val="30"/>
    <w:autoRedefine/>
    <w:uiPriority w:val="99"/>
    <w:qFormat/>
    <w:pPr>
      <w:keepNext/>
      <w:keepLines/>
      <w:spacing w:before="260" w:after="260" w:line="416" w:lineRule="auto"/>
      <w:outlineLvl w:val="2"/>
    </w:pPr>
    <w:rPr>
      <w:b/>
      <w:bCs/>
      <w:kern w:val="0"/>
      <w:sz w:val="32"/>
      <w:szCs w:val="32"/>
    </w:rPr>
  </w:style>
  <w:style w:type="paragraph" w:styleId="40">
    <w:name w:val="heading 4"/>
    <w:basedOn w:val="a2"/>
    <w:next w:val="a2"/>
    <w:link w:val="41"/>
    <w:autoRedefine/>
    <w:uiPriority w:val="99"/>
    <w:qFormat/>
    <w:pPr>
      <w:keepNext/>
      <w:keepLines/>
      <w:spacing w:before="280" w:after="290" w:line="376" w:lineRule="auto"/>
      <w:outlineLvl w:val="3"/>
    </w:pPr>
    <w:rPr>
      <w:rFonts w:ascii="Arial" w:eastAsia="黑体" w:hAnsi="Arial"/>
      <w:b/>
      <w:bCs/>
      <w:kern w:val="0"/>
      <w:sz w:val="28"/>
      <w:szCs w:val="28"/>
    </w:rPr>
  </w:style>
  <w:style w:type="paragraph" w:styleId="5">
    <w:name w:val="heading 5"/>
    <w:basedOn w:val="a2"/>
    <w:next w:val="a2"/>
    <w:link w:val="50"/>
    <w:autoRedefine/>
    <w:uiPriority w:val="99"/>
    <w:qFormat/>
    <w:pPr>
      <w:keepNext/>
      <w:keepLines/>
      <w:spacing w:before="280" w:after="290" w:line="376" w:lineRule="auto"/>
      <w:outlineLvl w:val="4"/>
    </w:pPr>
    <w:rPr>
      <w:b/>
      <w:bCs/>
      <w:kern w:val="0"/>
      <w:sz w:val="28"/>
      <w:szCs w:val="28"/>
    </w:rPr>
  </w:style>
  <w:style w:type="paragraph" w:styleId="60">
    <w:name w:val="heading 6"/>
    <w:basedOn w:val="a2"/>
    <w:next w:val="a2"/>
    <w:link w:val="61"/>
    <w:autoRedefine/>
    <w:uiPriority w:val="99"/>
    <w:qFormat/>
    <w:pPr>
      <w:keepNext/>
      <w:keepLines/>
      <w:spacing w:before="240" w:after="64" w:line="320" w:lineRule="auto"/>
      <w:outlineLvl w:val="5"/>
    </w:pPr>
    <w:rPr>
      <w:rFonts w:ascii="Arial" w:eastAsia="黑体" w:hAnsi="Arial"/>
      <w:b/>
      <w:bCs/>
      <w:kern w:val="0"/>
      <w:sz w:val="20"/>
      <w:szCs w:val="20"/>
    </w:rPr>
  </w:style>
  <w:style w:type="paragraph" w:styleId="7">
    <w:name w:val="heading 7"/>
    <w:basedOn w:val="a2"/>
    <w:next w:val="a2"/>
    <w:link w:val="70"/>
    <w:autoRedefine/>
    <w:uiPriority w:val="9"/>
    <w:qFormat/>
    <w:pPr>
      <w:keepNext/>
      <w:keepLines/>
      <w:spacing w:before="240" w:after="64" w:line="320" w:lineRule="auto"/>
      <w:jc w:val="left"/>
      <w:outlineLvl w:val="6"/>
    </w:pPr>
    <w:rPr>
      <w:b/>
      <w:bCs/>
      <w:kern w:val="0"/>
      <w:sz w:val="24"/>
    </w:rPr>
  </w:style>
  <w:style w:type="paragraph" w:styleId="8">
    <w:name w:val="heading 8"/>
    <w:basedOn w:val="a2"/>
    <w:next w:val="a2"/>
    <w:link w:val="80"/>
    <w:autoRedefine/>
    <w:uiPriority w:val="9"/>
    <w:qFormat/>
    <w:pPr>
      <w:keepNext/>
      <w:keepLines/>
      <w:tabs>
        <w:tab w:val="left" w:pos="1440"/>
      </w:tabs>
      <w:adjustRightInd w:val="0"/>
      <w:spacing w:line="360" w:lineRule="atLeast"/>
      <w:ind w:left="1440" w:hanging="1440"/>
      <w:outlineLvl w:val="7"/>
    </w:pPr>
    <w:rPr>
      <w:rFonts w:ascii="Cambria" w:hAnsi="Cambria"/>
      <w:kern w:val="0"/>
      <w:sz w:val="24"/>
    </w:rPr>
  </w:style>
  <w:style w:type="paragraph" w:styleId="9">
    <w:name w:val="heading 9"/>
    <w:basedOn w:val="a2"/>
    <w:next w:val="a2"/>
    <w:link w:val="90"/>
    <w:autoRedefine/>
    <w:uiPriority w:val="9"/>
    <w:qFormat/>
    <w:pPr>
      <w:keepNext/>
      <w:keepLines/>
      <w:tabs>
        <w:tab w:val="left" w:pos="1584"/>
      </w:tabs>
      <w:adjustRightInd w:val="0"/>
      <w:spacing w:line="360" w:lineRule="atLeast"/>
      <w:ind w:left="1584" w:hanging="1584"/>
      <w:outlineLvl w:val="8"/>
    </w:pPr>
    <w:rPr>
      <w:rFonts w:ascii="Cambria" w:hAnsi="Cambria"/>
      <w:kern w:val="0"/>
      <w:sz w:val="20"/>
      <w:szCs w:val="21"/>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3">
    <w:name w:val="Body Text"/>
    <w:basedOn w:val="a2"/>
    <w:link w:val="a8"/>
    <w:autoRedefine/>
    <w:uiPriority w:val="99"/>
    <w:qFormat/>
    <w:rsid w:val="0098303D"/>
    <w:pPr>
      <w:spacing w:after="120"/>
    </w:pPr>
    <w:rPr>
      <w:rFonts w:ascii="宋体" w:hAnsi="宋体" w:cs="宋体"/>
      <w:color w:val="EE0000"/>
      <w:kern w:val="0"/>
      <w:sz w:val="24"/>
    </w:rPr>
  </w:style>
  <w:style w:type="paragraph" w:styleId="a4">
    <w:name w:val="Normal Indent"/>
    <w:basedOn w:val="a2"/>
    <w:link w:val="a9"/>
    <w:autoRedefine/>
    <w:uiPriority w:val="99"/>
    <w:qFormat/>
    <w:pPr>
      <w:ind w:firstLineChars="200" w:firstLine="420"/>
    </w:pPr>
    <w:rPr>
      <w:kern w:val="0"/>
      <w:szCs w:val="20"/>
    </w:rPr>
  </w:style>
  <w:style w:type="paragraph" w:styleId="31">
    <w:name w:val="List 3"/>
    <w:basedOn w:val="a2"/>
    <w:autoRedefine/>
    <w:uiPriority w:val="99"/>
    <w:qFormat/>
    <w:pPr>
      <w:ind w:leftChars="400" w:left="100" w:hangingChars="200" w:hanging="200"/>
    </w:pPr>
  </w:style>
  <w:style w:type="paragraph" w:styleId="TOC7">
    <w:name w:val="toc 7"/>
    <w:basedOn w:val="a2"/>
    <w:next w:val="a2"/>
    <w:autoRedefine/>
    <w:uiPriority w:val="99"/>
    <w:semiHidden/>
    <w:qFormat/>
    <w:pPr>
      <w:ind w:left="1260"/>
      <w:jc w:val="left"/>
    </w:pPr>
    <w:rPr>
      <w:sz w:val="18"/>
      <w:szCs w:val="18"/>
    </w:rPr>
  </w:style>
  <w:style w:type="paragraph" w:styleId="22">
    <w:name w:val="List Number 2"/>
    <w:basedOn w:val="a2"/>
    <w:autoRedefine/>
    <w:uiPriority w:val="99"/>
    <w:semiHidden/>
    <w:qFormat/>
    <w:pPr>
      <w:tabs>
        <w:tab w:val="left" w:pos="780"/>
      </w:tabs>
      <w:spacing w:after="200" w:line="276" w:lineRule="auto"/>
      <w:ind w:leftChars="200" w:left="780" w:hangingChars="200" w:hanging="360"/>
      <w:jc w:val="left"/>
    </w:pPr>
    <w:rPr>
      <w:rFonts w:ascii="Calibri" w:hAnsi="Calibri"/>
      <w:kern w:val="0"/>
      <w:sz w:val="22"/>
      <w:szCs w:val="22"/>
      <w:lang w:eastAsia="en-US"/>
    </w:rPr>
  </w:style>
  <w:style w:type="paragraph" w:styleId="aa">
    <w:name w:val="table of authorities"/>
    <w:basedOn w:val="a2"/>
    <w:next w:val="a2"/>
    <w:autoRedefine/>
    <w:uiPriority w:val="99"/>
    <w:semiHidden/>
    <w:qFormat/>
    <w:pPr>
      <w:spacing w:after="200" w:line="276" w:lineRule="auto"/>
      <w:ind w:leftChars="200" w:left="420"/>
      <w:jc w:val="left"/>
    </w:pPr>
    <w:rPr>
      <w:rFonts w:ascii="Calibri" w:hAnsi="Calibri"/>
      <w:kern w:val="0"/>
      <w:sz w:val="22"/>
      <w:szCs w:val="22"/>
      <w:lang w:eastAsia="en-US"/>
    </w:rPr>
  </w:style>
  <w:style w:type="paragraph" w:styleId="ab">
    <w:name w:val="Note Heading"/>
    <w:basedOn w:val="a2"/>
    <w:next w:val="a2"/>
    <w:link w:val="ac"/>
    <w:autoRedefine/>
    <w:semiHidden/>
    <w:qFormat/>
    <w:pPr>
      <w:spacing w:after="200" w:line="276" w:lineRule="auto"/>
      <w:jc w:val="center"/>
    </w:pPr>
    <w:rPr>
      <w:kern w:val="0"/>
      <w:sz w:val="20"/>
    </w:rPr>
  </w:style>
  <w:style w:type="paragraph" w:styleId="42">
    <w:name w:val="List Bullet 4"/>
    <w:basedOn w:val="a2"/>
    <w:autoRedefine/>
    <w:uiPriority w:val="99"/>
    <w:semiHidden/>
    <w:qFormat/>
    <w:pPr>
      <w:tabs>
        <w:tab w:val="left" w:pos="360"/>
      </w:tabs>
      <w:spacing w:after="200" w:line="276" w:lineRule="auto"/>
      <w:ind w:left="360" w:hanging="360"/>
      <w:jc w:val="left"/>
    </w:pPr>
    <w:rPr>
      <w:rFonts w:ascii="Calibri" w:hAnsi="Calibri"/>
      <w:kern w:val="0"/>
      <w:sz w:val="22"/>
      <w:szCs w:val="22"/>
      <w:lang w:eastAsia="en-US"/>
    </w:rPr>
  </w:style>
  <w:style w:type="paragraph" w:styleId="ad">
    <w:name w:val="E-mail Signature"/>
    <w:basedOn w:val="a2"/>
    <w:link w:val="ae"/>
    <w:autoRedefine/>
    <w:uiPriority w:val="99"/>
    <w:semiHidden/>
    <w:qFormat/>
    <w:pPr>
      <w:spacing w:after="200" w:line="276" w:lineRule="auto"/>
      <w:jc w:val="left"/>
    </w:pPr>
    <w:rPr>
      <w:kern w:val="0"/>
      <w:sz w:val="20"/>
    </w:rPr>
  </w:style>
  <w:style w:type="paragraph" w:styleId="af">
    <w:name w:val="List Number"/>
    <w:basedOn w:val="a2"/>
    <w:autoRedefine/>
    <w:uiPriority w:val="99"/>
    <w:semiHidden/>
    <w:qFormat/>
    <w:pPr>
      <w:tabs>
        <w:tab w:val="left" w:pos="360"/>
      </w:tabs>
      <w:spacing w:after="200" w:line="276" w:lineRule="auto"/>
      <w:ind w:left="360" w:hangingChars="200" w:hanging="360"/>
      <w:jc w:val="left"/>
    </w:pPr>
    <w:rPr>
      <w:rFonts w:ascii="Calibri" w:hAnsi="Calibri"/>
      <w:kern w:val="0"/>
      <w:sz w:val="22"/>
      <w:szCs w:val="22"/>
      <w:lang w:eastAsia="en-US"/>
    </w:rPr>
  </w:style>
  <w:style w:type="paragraph" w:styleId="af0">
    <w:name w:val="caption"/>
    <w:basedOn w:val="a2"/>
    <w:next w:val="a2"/>
    <w:autoRedefine/>
    <w:uiPriority w:val="99"/>
    <w:qFormat/>
    <w:pPr>
      <w:spacing w:before="152" w:after="160"/>
    </w:pPr>
    <w:rPr>
      <w:rFonts w:ascii="Arial" w:eastAsia="黑体" w:hAnsi="Arial" w:cs="Arial"/>
      <w:sz w:val="20"/>
      <w:szCs w:val="20"/>
    </w:rPr>
  </w:style>
  <w:style w:type="paragraph" w:styleId="af1">
    <w:name w:val="List Bullet"/>
    <w:basedOn w:val="a2"/>
    <w:autoRedefine/>
    <w:uiPriority w:val="99"/>
    <w:semiHidden/>
    <w:qFormat/>
    <w:pPr>
      <w:tabs>
        <w:tab w:val="left" w:pos="360"/>
      </w:tabs>
      <w:spacing w:after="200" w:line="276" w:lineRule="auto"/>
      <w:ind w:left="360" w:hanging="360"/>
      <w:jc w:val="left"/>
    </w:pPr>
    <w:rPr>
      <w:rFonts w:ascii="Calibri" w:hAnsi="Calibri"/>
      <w:kern w:val="0"/>
      <w:sz w:val="22"/>
      <w:szCs w:val="22"/>
      <w:lang w:eastAsia="en-US"/>
    </w:rPr>
  </w:style>
  <w:style w:type="paragraph" w:styleId="af2">
    <w:name w:val="envelope address"/>
    <w:basedOn w:val="a2"/>
    <w:autoRedefine/>
    <w:uiPriority w:val="99"/>
    <w:semiHidden/>
    <w:qFormat/>
    <w:pPr>
      <w:framePr w:w="7920" w:h="1980" w:hRule="exact" w:hSpace="180" w:wrap="around" w:hAnchor="page" w:xAlign="center" w:yAlign="bottom"/>
      <w:snapToGrid w:val="0"/>
      <w:spacing w:after="200" w:line="276" w:lineRule="auto"/>
      <w:ind w:leftChars="1400" w:left="100"/>
      <w:jc w:val="left"/>
    </w:pPr>
    <w:rPr>
      <w:rFonts w:ascii="Arial" w:hAnsi="Arial" w:cs="Arial"/>
      <w:kern w:val="0"/>
      <w:sz w:val="24"/>
      <w:lang w:eastAsia="en-US"/>
    </w:rPr>
  </w:style>
  <w:style w:type="paragraph" w:styleId="af3">
    <w:name w:val="Document Map"/>
    <w:basedOn w:val="a2"/>
    <w:link w:val="af4"/>
    <w:autoRedefine/>
    <w:uiPriority w:val="99"/>
    <w:semiHidden/>
    <w:qFormat/>
    <w:pPr>
      <w:shd w:val="clear" w:color="auto" w:fill="000080"/>
    </w:pPr>
    <w:rPr>
      <w:kern w:val="0"/>
      <w:sz w:val="16"/>
      <w:szCs w:val="16"/>
    </w:rPr>
  </w:style>
  <w:style w:type="paragraph" w:styleId="af5">
    <w:name w:val="toa heading"/>
    <w:basedOn w:val="a2"/>
    <w:next w:val="a2"/>
    <w:autoRedefine/>
    <w:uiPriority w:val="99"/>
    <w:semiHidden/>
    <w:qFormat/>
    <w:pPr>
      <w:spacing w:before="120"/>
    </w:pPr>
    <w:rPr>
      <w:rFonts w:ascii="Arial" w:hAnsi="Arial"/>
      <w:sz w:val="24"/>
      <w:szCs w:val="20"/>
    </w:rPr>
  </w:style>
  <w:style w:type="paragraph" w:styleId="af6">
    <w:name w:val="annotation text"/>
    <w:basedOn w:val="a2"/>
    <w:link w:val="af7"/>
    <w:autoRedefine/>
    <w:uiPriority w:val="99"/>
    <w:qFormat/>
    <w:pPr>
      <w:spacing w:after="200" w:line="276" w:lineRule="auto"/>
      <w:jc w:val="left"/>
    </w:pPr>
    <w:rPr>
      <w:kern w:val="0"/>
      <w:sz w:val="20"/>
    </w:rPr>
  </w:style>
  <w:style w:type="paragraph" w:styleId="af8">
    <w:name w:val="Salutation"/>
    <w:basedOn w:val="a2"/>
    <w:next w:val="a2"/>
    <w:link w:val="af9"/>
    <w:autoRedefine/>
    <w:uiPriority w:val="99"/>
    <w:semiHidden/>
    <w:qFormat/>
    <w:pPr>
      <w:spacing w:after="200" w:line="276" w:lineRule="auto"/>
      <w:jc w:val="left"/>
    </w:pPr>
    <w:rPr>
      <w:kern w:val="0"/>
      <w:sz w:val="20"/>
    </w:rPr>
  </w:style>
  <w:style w:type="paragraph" w:styleId="32">
    <w:name w:val="Body Text 3"/>
    <w:basedOn w:val="a2"/>
    <w:link w:val="33"/>
    <w:autoRedefine/>
    <w:uiPriority w:val="99"/>
    <w:qFormat/>
    <w:rPr>
      <w:kern w:val="0"/>
      <w:sz w:val="16"/>
      <w:szCs w:val="16"/>
    </w:rPr>
  </w:style>
  <w:style w:type="paragraph" w:styleId="afa">
    <w:name w:val="Closing"/>
    <w:basedOn w:val="a2"/>
    <w:link w:val="afb"/>
    <w:autoRedefine/>
    <w:uiPriority w:val="99"/>
    <w:semiHidden/>
    <w:qFormat/>
    <w:pPr>
      <w:spacing w:after="200" w:line="276" w:lineRule="auto"/>
      <w:ind w:leftChars="2100" w:left="100"/>
      <w:jc w:val="left"/>
    </w:pPr>
    <w:rPr>
      <w:kern w:val="0"/>
      <w:sz w:val="20"/>
    </w:rPr>
  </w:style>
  <w:style w:type="paragraph" w:styleId="34">
    <w:name w:val="List Bullet 3"/>
    <w:basedOn w:val="a2"/>
    <w:autoRedefine/>
    <w:uiPriority w:val="99"/>
    <w:semiHidden/>
    <w:qFormat/>
    <w:pPr>
      <w:tabs>
        <w:tab w:val="left" w:pos="360"/>
      </w:tabs>
      <w:spacing w:after="200" w:line="276" w:lineRule="auto"/>
      <w:ind w:left="360" w:hanging="360"/>
      <w:jc w:val="left"/>
    </w:pPr>
    <w:rPr>
      <w:rFonts w:ascii="Calibri" w:hAnsi="Calibri"/>
      <w:kern w:val="0"/>
      <w:sz w:val="22"/>
      <w:szCs w:val="22"/>
      <w:lang w:eastAsia="en-US"/>
    </w:rPr>
  </w:style>
  <w:style w:type="paragraph" w:styleId="afc">
    <w:name w:val="Body Text Indent"/>
    <w:basedOn w:val="a2"/>
    <w:next w:val="afd"/>
    <w:link w:val="afe"/>
    <w:autoRedefine/>
    <w:uiPriority w:val="99"/>
    <w:qFormat/>
    <w:pPr>
      <w:spacing w:line="500" w:lineRule="exact"/>
      <w:ind w:leftChars="832" w:left="1588" w:firstLineChars="196" w:firstLine="433"/>
    </w:pPr>
    <w:rPr>
      <w:kern w:val="0"/>
      <w:sz w:val="20"/>
    </w:rPr>
  </w:style>
  <w:style w:type="paragraph" w:styleId="afd">
    <w:name w:val="envelope return"/>
    <w:basedOn w:val="a2"/>
    <w:autoRedefine/>
    <w:uiPriority w:val="99"/>
    <w:semiHidden/>
    <w:qFormat/>
    <w:pPr>
      <w:snapToGrid w:val="0"/>
      <w:spacing w:after="200" w:line="276" w:lineRule="auto"/>
      <w:jc w:val="left"/>
    </w:pPr>
    <w:rPr>
      <w:rFonts w:ascii="Arial" w:hAnsi="Arial" w:cs="Arial"/>
      <w:kern w:val="0"/>
      <w:sz w:val="22"/>
      <w:szCs w:val="22"/>
      <w:lang w:eastAsia="en-US"/>
    </w:rPr>
  </w:style>
  <w:style w:type="paragraph" w:styleId="35">
    <w:name w:val="List Number 3"/>
    <w:basedOn w:val="a2"/>
    <w:autoRedefine/>
    <w:uiPriority w:val="99"/>
    <w:semiHidden/>
    <w:qFormat/>
    <w:pPr>
      <w:tabs>
        <w:tab w:val="left" w:pos="360"/>
      </w:tabs>
      <w:spacing w:after="200" w:line="276" w:lineRule="auto"/>
      <w:ind w:left="360" w:hanging="360"/>
      <w:jc w:val="left"/>
    </w:pPr>
    <w:rPr>
      <w:rFonts w:ascii="Calibri" w:hAnsi="Calibri"/>
      <w:kern w:val="0"/>
      <w:sz w:val="22"/>
      <w:szCs w:val="22"/>
      <w:lang w:eastAsia="en-US"/>
    </w:rPr>
  </w:style>
  <w:style w:type="paragraph" w:styleId="23">
    <w:name w:val="List 2"/>
    <w:basedOn w:val="a2"/>
    <w:autoRedefine/>
    <w:uiPriority w:val="99"/>
    <w:qFormat/>
    <w:pPr>
      <w:ind w:leftChars="200" w:left="100" w:hangingChars="200" w:hanging="200"/>
    </w:pPr>
  </w:style>
  <w:style w:type="paragraph" w:styleId="aff">
    <w:name w:val="List Continue"/>
    <w:basedOn w:val="a2"/>
    <w:autoRedefine/>
    <w:uiPriority w:val="99"/>
    <w:qFormat/>
    <w:pPr>
      <w:spacing w:after="120"/>
      <w:ind w:leftChars="200" w:left="420"/>
    </w:pPr>
  </w:style>
  <w:style w:type="paragraph" w:styleId="aff0">
    <w:name w:val="Block Text"/>
    <w:basedOn w:val="a2"/>
    <w:autoRedefine/>
    <w:uiPriority w:val="99"/>
    <w:semiHidden/>
    <w:qFormat/>
    <w:pPr>
      <w:spacing w:after="120" w:line="276" w:lineRule="auto"/>
      <w:ind w:leftChars="700" w:left="1440" w:rightChars="700" w:right="1440"/>
      <w:jc w:val="left"/>
    </w:pPr>
    <w:rPr>
      <w:rFonts w:ascii="Calibri" w:hAnsi="Calibri"/>
      <w:kern w:val="0"/>
      <w:sz w:val="22"/>
      <w:szCs w:val="22"/>
      <w:lang w:eastAsia="en-US"/>
    </w:rPr>
  </w:style>
  <w:style w:type="paragraph" w:styleId="24">
    <w:name w:val="List Bullet 2"/>
    <w:basedOn w:val="a2"/>
    <w:autoRedefine/>
    <w:uiPriority w:val="99"/>
    <w:semiHidden/>
    <w:qFormat/>
    <w:pPr>
      <w:tabs>
        <w:tab w:val="left" w:pos="360"/>
      </w:tabs>
      <w:spacing w:after="200" w:line="276" w:lineRule="auto"/>
      <w:ind w:left="360" w:hanging="360"/>
      <w:jc w:val="left"/>
    </w:pPr>
    <w:rPr>
      <w:rFonts w:ascii="Calibri" w:hAnsi="Calibri"/>
      <w:kern w:val="0"/>
      <w:sz w:val="22"/>
      <w:szCs w:val="22"/>
      <w:lang w:eastAsia="en-US"/>
    </w:rPr>
  </w:style>
  <w:style w:type="paragraph" w:styleId="HTML">
    <w:name w:val="HTML Address"/>
    <w:basedOn w:val="a2"/>
    <w:link w:val="HTML0"/>
    <w:autoRedefine/>
    <w:uiPriority w:val="99"/>
    <w:semiHidden/>
    <w:qFormat/>
    <w:pPr>
      <w:spacing w:after="200" w:line="276" w:lineRule="auto"/>
      <w:jc w:val="left"/>
    </w:pPr>
    <w:rPr>
      <w:i/>
      <w:iCs/>
      <w:kern w:val="0"/>
      <w:sz w:val="20"/>
    </w:rPr>
  </w:style>
  <w:style w:type="paragraph" w:styleId="43">
    <w:name w:val="index 4"/>
    <w:basedOn w:val="a2"/>
    <w:next w:val="a2"/>
    <w:autoRedefine/>
    <w:qFormat/>
    <w:pPr>
      <w:ind w:left="428" w:firstLine="140"/>
    </w:pPr>
    <w:rPr>
      <w:rFonts w:eastAsia="华文仿宋"/>
      <w:sz w:val="28"/>
    </w:rPr>
  </w:style>
  <w:style w:type="paragraph" w:styleId="TOC5">
    <w:name w:val="toc 5"/>
    <w:basedOn w:val="a2"/>
    <w:next w:val="a2"/>
    <w:autoRedefine/>
    <w:uiPriority w:val="99"/>
    <w:semiHidden/>
    <w:qFormat/>
    <w:pPr>
      <w:ind w:left="840"/>
      <w:jc w:val="left"/>
    </w:pPr>
    <w:rPr>
      <w:sz w:val="18"/>
      <w:szCs w:val="18"/>
    </w:rPr>
  </w:style>
  <w:style w:type="paragraph" w:styleId="TOC3">
    <w:name w:val="toc 3"/>
    <w:basedOn w:val="a2"/>
    <w:next w:val="a2"/>
    <w:autoRedefine/>
    <w:uiPriority w:val="39"/>
    <w:qFormat/>
    <w:pPr>
      <w:ind w:left="420"/>
      <w:jc w:val="left"/>
    </w:pPr>
    <w:rPr>
      <w:i/>
      <w:iCs/>
      <w:sz w:val="20"/>
      <w:szCs w:val="20"/>
    </w:rPr>
  </w:style>
  <w:style w:type="paragraph" w:styleId="aff1">
    <w:name w:val="Plain Text"/>
    <w:basedOn w:val="a2"/>
    <w:link w:val="aff2"/>
    <w:autoRedefine/>
    <w:qFormat/>
    <w:rPr>
      <w:rFonts w:ascii="宋体" w:hAnsi="Courier New"/>
      <w:kern w:val="0"/>
      <w:sz w:val="20"/>
      <w:szCs w:val="21"/>
    </w:rPr>
  </w:style>
  <w:style w:type="paragraph" w:styleId="51">
    <w:name w:val="List Bullet 5"/>
    <w:basedOn w:val="a2"/>
    <w:autoRedefine/>
    <w:uiPriority w:val="99"/>
    <w:semiHidden/>
    <w:qFormat/>
    <w:pPr>
      <w:tabs>
        <w:tab w:val="left" w:pos="360"/>
      </w:tabs>
      <w:spacing w:after="200" w:line="276" w:lineRule="auto"/>
      <w:ind w:left="360" w:hanging="360"/>
      <w:jc w:val="left"/>
    </w:pPr>
    <w:rPr>
      <w:rFonts w:ascii="Calibri" w:hAnsi="Calibri"/>
      <w:kern w:val="0"/>
      <w:sz w:val="22"/>
      <w:szCs w:val="22"/>
      <w:lang w:eastAsia="en-US"/>
    </w:rPr>
  </w:style>
  <w:style w:type="paragraph" w:styleId="4">
    <w:name w:val="List Number 4"/>
    <w:basedOn w:val="a2"/>
    <w:autoRedefine/>
    <w:uiPriority w:val="99"/>
    <w:semiHidden/>
    <w:qFormat/>
    <w:pPr>
      <w:numPr>
        <w:numId w:val="1"/>
      </w:numPr>
      <w:spacing w:after="200" w:line="276" w:lineRule="auto"/>
      <w:jc w:val="left"/>
    </w:pPr>
    <w:rPr>
      <w:rFonts w:ascii="Calibri" w:hAnsi="Calibri"/>
      <w:kern w:val="0"/>
      <w:sz w:val="22"/>
      <w:szCs w:val="22"/>
      <w:lang w:eastAsia="en-US"/>
    </w:rPr>
  </w:style>
  <w:style w:type="paragraph" w:styleId="TOC8">
    <w:name w:val="toc 8"/>
    <w:basedOn w:val="a2"/>
    <w:next w:val="a2"/>
    <w:autoRedefine/>
    <w:uiPriority w:val="99"/>
    <w:semiHidden/>
    <w:qFormat/>
    <w:pPr>
      <w:ind w:left="1470"/>
      <w:jc w:val="left"/>
    </w:pPr>
    <w:rPr>
      <w:sz w:val="18"/>
      <w:szCs w:val="18"/>
    </w:rPr>
  </w:style>
  <w:style w:type="paragraph" w:styleId="aff3">
    <w:name w:val="Date"/>
    <w:basedOn w:val="a2"/>
    <w:next w:val="a2"/>
    <w:link w:val="aff4"/>
    <w:autoRedefine/>
    <w:uiPriority w:val="99"/>
    <w:qFormat/>
    <w:pPr>
      <w:ind w:leftChars="2500" w:left="100"/>
    </w:pPr>
    <w:rPr>
      <w:kern w:val="0"/>
      <w:sz w:val="20"/>
    </w:rPr>
  </w:style>
  <w:style w:type="paragraph" w:styleId="25">
    <w:name w:val="Body Text Indent 2"/>
    <w:basedOn w:val="a2"/>
    <w:link w:val="26"/>
    <w:autoRedefine/>
    <w:uiPriority w:val="99"/>
    <w:qFormat/>
    <w:pPr>
      <w:spacing w:line="500" w:lineRule="exact"/>
      <w:ind w:firstLineChars="200" w:firstLine="442"/>
    </w:pPr>
    <w:rPr>
      <w:kern w:val="0"/>
      <w:sz w:val="20"/>
    </w:rPr>
  </w:style>
  <w:style w:type="paragraph" w:styleId="52">
    <w:name w:val="List Continue 5"/>
    <w:basedOn w:val="a2"/>
    <w:autoRedefine/>
    <w:uiPriority w:val="99"/>
    <w:semiHidden/>
    <w:qFormat/>
    <w:pPr>
      <w:spacing w:after="120" w:line="276" w:lineRule="auto"/>
      <w:ind w:leftChars="1000" w:left="2100"/>
      <w:jc w:val="left"/>
    </w:pPr>
    <w:rPr>
      <w:rFonts w:ascii="Calibri" w:hAnsi="Calibri"/>
      <w:kern w:val="0"/>
      <w:sz w:val="22"/>
      <w:szCs w:val="22"/>
      <w:lang w:eastAsia="en-US"/>
    </w:rPr>
  </w:style>
  <w:style w:type="paragraph" w:styleId="aff5">
    <w:name w:val="Balloon Text"/>
    <w:basedOn w:val="a2"/>
    <w:link w:val="aff6"/>
    <w:autoRedefine/>
    <w:uiPriority w:val="99"/>
    <w:qFormat/>
    <w:rPr>
      <w:kern w:val="0"/>
      <w:sz w:val="16"/>
      <w:szCs w:val="16"/>
    </w:rPr>
  </w:style>
  <w:style w:type="paragraph" w:styleId="aff7">
    <w:name w:val="footer"/>
    <w:basedOn w:val="a2"/>
    <w:link w:val="aff8"/>
    <w:autoRedefine/>
    <w:uiPriority w:val="99"/>
    <w:qFormat/>
    <w:pPr>
      <w:tabs>
        <w:tab w:val="center" w:pos="4153"/>
        <w:tab w:val="right" w:pos="8306"/>
      </w:tabs>
      <w:snapToGrid w:val="0"/>
      <w:jc w:val="left"/>
    </w:pPr>
    <w:rPr>
      <w:kern w:val="0"/>
      <w:sz w:val="18"/>
      <w:szCs w:val="18"/>
    </w:rPr>
  </w:style>
  <w:style w:type="paragraph" w:styleId="aff9">
    <w:name w:val="header"/>
    <w:basedOn w:val="a2"/>
    <w:link w:val="affa"/>
    <w:autoRedefine/>
    <w:uiPriority w:val="99"/>
    <w:qFormat/>
    <w:pPr>
      <w:pBdr>
        <w:bottom w:val="single" w:sz="6" w:space="1" w:color="auto"/>
      </w:pBdr>
      <w:tabs>
        <w:tab w:val="center" w:pos="4153"/>
        <w:tab w:val="right" w:pos="8306"/>
      </w:tabs>
      <w:snapToGrid w:val="0"/>
      <w:jc w:val="center"/>
    </w:pPr>
    <w:rPr>
      <w:kern w:val="0"/>
      <w:sz w:val="18"/>
      <w:szCs w:val="18"/>
    </w:rPr>
  </w:style>
  <w:style w:type="paragraph" w:styleId="affb">
    <w:name w:val="Signature"/>
    <w:basedOn w:val="a2"/>
    <w:link w:val="affc"/>
    <w:autoRedefine/>
    <w:uiPriority w:val="99"/>
    <w:qFormat/>
    <w:pPr>
      <w:ind w:leftChars="2100" w:left="100"/>
    </w:pPr>
    <w:rPr>
      <w:kern w:val="0"/>
      <w:sz w:val="20"/>
    </w:rPr>
  </w:style>
  <w:style w:type="paragraph" w:styleId="TOC1">
    <w:name w:val="toc 1"/>
    <w:basedOn w:val="a2"/>
    <w:next w:val="a2"/>
    <w:autoRedefine/>
    <w:uiPriority w:val="39"/>
    <w:qFormat/>
    <w:pPr>
      <w:spacing w:before="120" w:after="120"/>
      <w:jc w:val="left"/>
    </w:pPr>
    <w:rPr>
      <w:b/>
      <w:bCs/>
      <w:caps/>
      <w:sz w:val="20"/>
      <w:szCs w:val="20"/>
    </w:rPr>
  </w:style>
  <w:style w:type="paragraph" w:styleId="44">
    <w:name w:val="List Continue 4"/>
    <w:basedOn w:val="a2"/>
    <w:autoRedefine/>
    <w:uiPriority w:val="99"/>
    <w:qFormat/>
    <w:pPr>
      <w:spacing w:after="120"/>
      <w:ind w:leftChars="800" w:left="1680"/>
    </w:pPr>
  </w:style>
  <w:style w:type="paragraph" w:styleId="TOC4">
    <w:name w:val="toc 4"/>
    <w:basedOn w:val="a2"/>
    <w:next w:val="a2"/>
    <w:autoRedefine/>
    <w:uiPriority w:val="99"/>
    <w:semiHidden/>
    <w:qFormat/>
    <w:pPr>
      <w:ind w:left="630"/>
      <w:jc w:val="left"/>
    </w:pPr>
    <w:rPr>
      <w:sz w:val="18"/>
      <w:szCs w:val="18"/>
    </w:rPr>
  </w:style>
  <w:style w:type="paragraph" w:styleId="affd">
    <w:name w:val="Subtitle"/>
    <w:basedOn w:val="a2"/>
    <w:link w:val="affe"/>
    <w:autoRedefine/>
    <w:uiPriority w:val="11"/>
    <w:qFormat/>
    <w:pPr>
      <w:spacing w:before="240" w:after="60" w:line="312" w:lineRule="auto"/>
      <w:jc w:val="center"/>
      <w:outlineLvl w:val="1"/>
    </w:pPr>
    <w:rPr>
      <w:rFonts w:ascii="Cambria" w:hAnsi="Cambria"/>
      <w:b/>
      <w:bCs/>
      <w:kern w:val="28"/>
      <w:sz w:val="32"/>
      <w:szCs w:val="32"/>
    </w:rPr>
  </w:style>
  <w:style w:type="paragraph" w:styleId="53">
    <w:name w:val="List Number 5"/>
    <w:basedOn w:val="a2"/>
    <w:autoRedefine/>
    <w:uiPriority w:val="99"/>
    <w:semiHidden/>
    <w:qFormat/>
    <w:pPr>
      <w:tabs>
        <w:tab w:val="left" w:pos="360"/>
      </w:tabs>
      <w:spacing w:after="200" w:line="276" w:lineRule="auto"/>
      <w:ind w:left="360" w:hanging="360"/>
      <w:jc w:val="left"/>
    </w:pPr>
    <w:rPr>
      <w:rFonts w:ascii="Calibri" w:hAnsi="Calibri"/>
      <w:kern w:val="0"/>
      <w:sz w:val="22"/>
      <w:szCs w:val="22"/>
      <w:lang w:eastAsia="en-US"/>
    </w:rPr>
  </w:style>
  <w:style w:type="paragraph" w:styleId="afff">
    <w:name w:val="List"/>
    <w:basedOn w:val="a2"/>
    <w:autoRedefine/>
    <w:uiPriority w:val="99"/>
    <w:qFormat/>
    <w:pPr>
      <w:ind w:left="200" w:hangingChars="200" w:hanging="200"/>
    </w:pPr>
  </w:style>
  <w:style w:type="paragraph" w:styleId="TOC6">
    <w:name w:val="toc 6"/>
    <w:basedOn w:val="a2"/>
    <w:next w:val="a2"/>
    <w:autoRedefine/>
    <w:uiPriority w:val="99"/>
    <w:semiHidden/>
    <w:qFormat/>
    <w:pPr>
      <w:ind w:left="1050"/>
      <w:jc w:val="left"/>
    </w:pPr>
    <w:rPr>
      <w:sz w:val="18"/>
      <w:szCs w:val="18"/>
    </w:rPr>
  </w:style>
  <w:style w:type="paragraph" w:styleId="54">
    <w:name w:val="List 5"/>
    <w:basedOn w:val="a2"/>
    <w:autoRedefine/>
    <w:uiPriority w:val="99"/>
    <w:qFormat/>
    <w:pPr>
      <w:ind w:leftChars="800" w:left="100" w:hangingChars="200" w:hanging="200"/>
    </w:pPr>
  </w:style>
  <w:style w:type="paragraph" w:styleId="36">
    <w:name w:val="Body Text Indent 3"/>
    <w:basedOn w:val="a2"/>
    <w:link w:val="37"/>
    <w:autoRedefine/>
    <w:uiPriority w:val="99"/>
    <w:qFormat/>
    <w:pPr>
      <w:tabs>
        <w:tab w:val="left" w:pos="1134"/>
        <w:tab w:val="left" w:pos="5481"/>
        <w:tab w:val="left" w:pos="5859"/>
      </w:tabs>
      <w:spacing w:line="500" w:lineRule="exact"/>
      <w:ind w:firstLineChars="1200" w:firstLine="8275"/>
    </w:pPr>
    <w:rPr>
      <w:kern w:val="0"/>
      <w:sz w:val="16"/>
      <w:szCs w:val="16"/>
    </w:rPr>
  </w:style>
  <w:style w:type="paragraph" w:styleId="TOC2">
    <w:name w:val="toc 2"/>
    <w:basedOn w:val="a2"/>
    <w:next w:val="a2"/>
    <w:autoRedefine/>
    <w:uiPriority w:val="39"/>
    <w:qFormat/>
    <w:pPr>
      <w:tabs>
        <w:tab w:val="right" w:leader="dot" w:pos="8597"/>
      </w:tabs>
      <w:spacing w:line="360" w:lineRule="auto"/>
      <w:ind w:left="210"/>
      <w:jc w:val="left"/>
    </w:pPr>
    <w:rPr>
      <w:smallCaps/>
      <w:sz w:val="20"/>
      <w:szCs w:val="20"/>
    </w:rPr>
  </w:style>
  <w:style w:type="paragraph" w:styleId="TOC9">
    <w:name w:val="toc 9"/>
    <w:basedOn w:val="a2"/>
    <w:next w:val="a2"/>
    <w:autoRedefine/>
    <w:uiPriority w:val="99"/>
    <w:semiHidden/>
    <w:qFormat/>
    <w:pPr>
      <w:ind w:left="1680"/>
      <w:jc w:val="left"/>
    </w:pPr>
    <w:rPr>
      <w:sz w:val="18"/>
      <w:szCs w:val="18"/>
    </w:rPr>
  </w:style>
  <w:style w:type="paragraph" w:styleId="27">
    <w:name w:val="Body Text 2"/>
    <w:basedOn w:val="a2"/>
    <w:link w:val="28"/>
    <w:autoRedefine/>
    <w:uiPriority w:val="99"/>
    <w:qFormat/>
    <w:rPr>
      <w:kern w:val="0"/>
      <w:sz w:val="20"/>
    </w:rPr>
  </w:style>
  <w:style w:type="paragraph" w:styleId="45">
    <w:name w:val="List 4"/>
    <w:basedOn w:val="a2"/>
    <w:autoRedefine/>
    <w:uiPriority w:val="99"/>
    <w:qFormat/>
    <w:pPr>
      <w:ind w:leftChars="600" w:left="100" w:hangingChars="200" w:hanging="200"/>
    </w:pPr>
  </w:style>
  <w:style w:type="paragraph" w:styleId="29">
    <w:name w:val="List Continue 2"/>
    <w:basedOn w:val="a2"/>
    <w:autoRedefine/>
    <w:uiPriority w:val="99"/>
    <w:qFormat/>
    <w:pPr>
      <w:spacing w:after="120"/>
      <w:ind w:leftChars="400" w:left="840"/>
    </w:pPr>
  </w:style>
  <w:style w:type="paragraph" w:styleId="afff0">
    <w:name w:val="Message Header"/>
    <w:basedOn w:val="a2"/>
    <w:link w:val="afff1"/>
    <w:autoRedefine/>
    <w:uiPriority w:val="99"/>
    <w:semiHidden/>
    <w:qFormat/>
    <w:pPr>
      <w:pBdr>
        <w:top w:val="single" w:sz="6" w:space="1" w:color="auto"/>
        <w:left w:val="single" w:sz="6" w:space="1" w:color="auto"/>
        <w:bottom w:val="single" w:sz="6" w:space="1" w:color="auto"/>
        <w:right w:val="single" w:sz="6" w:space="1" w:color="auto"/>
      </w:pBdr>
      <w:shd w:val="pct20" w:color="auto" w:fill="auto"/>
      <w:spacing w:after="200" w:line="276" w:lineRule="auto"/>
      <w:ind w:leftChars="500" w:left="1080" w:hangingChars="500" w:hanging="1080"/>
      <w:jc w:val="left"/>
    </w:pPr>
    <w:rPr>
      <w:rFonts w:ascii="Cambria" w:hAnsi="Cambria"/>
      <w:kern w:val="0"/>
      <w:sz w:val="24"/>
    </w:rPr>
  </w:style>
  <w:style w:type="paragraph" w:styleId="HTML1">
    <w:name w:val="HTML Preformatted"/>
    <w:basedOn w:val="a2"/>
    <w:link w:val="HTML2"/>
    <w:autoRedefine/>
    <w:uiPriority w:val="99"/>
    <w:semiHidden/>
    <w:qFormat/>
    <w:pPr>
      <w:spacing w:after="200" w:line="276" w:lineRule="auto"/>
      <w:jc w:val="left"/>
    </w:pPr>
    <w:rPr>
      <w:rFonts w:ascii="Courier New" w:hAnsi="Courier New"/>
      <w:kern w:val="0"/>
      <w:sz w:val="20"/>
      <w:szCs w:val="20"/>
    </w:rPr>
  </w:style>
  <w:style w:type="paragraph" w:styleId="afff2">
    <w:name w:val="Normal (Web)"/>
    <w:basedOn w:val="a2"/>
    <w:autoRedefine/>
    <w:qFormat/>
    <w:pPr>
      <w:widowControl/>
      <w:spacing w:before="100" w:beforeAutospacing="1" w:after="100" w:afterAutospacing="1"/>
      <w:jc w:val="left"/>
    </w:pPr>
    <w:rPr>
      <w:rFonts w:ascii="宋体" w:hAnsi="宋体" w:cs="宋体"/>
      <w:kern w:val="0"/>
      <w:sz w:val="24"/>
    </w:rPr>
  </w:style>
  <w:style w:type="paragraph" w:styleId="38">
    <w:name w:val="List Continue 3"/>
    <w:basedOn w:val="a2"/>
    <w:autoRedefine/>
    <w:uiPriority w:val="99"/>
    <w:qFormat/>
    <w:pPr>
      <w:spacing w:after="120"/>
      <w:ind w:leftChars="600" w:left="1260"/>
    </w:pPr>
  </w:style>
  <w:style w:type="paragraph" w:styleId="afff3">
    <w:name w:val="Title"/>
    <w:basedOn w:val="a2"/>
    <w:link w:val="afff4"/>
    <w:autoRedefine/>
    <w:uiPriority w:val="10"/>
    <w:qFormat/>
    <w:pPr>
      <w:spacing w:before="240" w:after="60" w:line="276" w:lineRule="auto"/>
      <w:jc w:val="center"/>
      <w:outlineLvl w:val="0"/>
    </w:pPr>
    <w:rPr>
      <w:rFonts w:ascii="Cambria" w:hAnsi="Cambria"/>
      <w:b/>
      <w:bCs/>
      <w:kern w:val="0"/>
      <w:sz w:val="32"/>
      <w:szCs w:val="32"/>
    </w:rPr>
  </w:style>
  <w:style w:type="paragraph" w:styleId="afff5">
    <w:name w:val="annotation subject"/>
    <w:basedOn w:val="af6"/>
    <w:next w:val="af6"/>
    <w:link w:val="afff6"/>
    <w:autoRedefine/>
    <w:uiPriority w:val="99"/>
    <w:semiHidden/>
    <w:qFormat/>
    <w:pPr>
      <w:spacing w:after="0" w:line="240" w:lineRule="auto"/>
    </w:pPr>
    <w:rPr>
      <w:rFonts w:ascii="Calibri" w:hAnsi="Calibri"/>
      <w:b/>
      <w:bCs/>
      <w:sz w:val="22"/>
      <w:lang w:eastAsia="en-US"/>
    </w:rPr>
  </w:style>
  <w:style w:type="paragraph" w:styleId="afff7">
    <w:name w:val="Body Text First Indent"/>
    <w:basedOn w:val="a3"/>
    <w:link w:val="afff8"/>
    <w:autoRedefine/>
    <w:uiPriority w:val="99"/>
    <w:qFormat/>
    <w:pPr>
      <w:spacing w:line="400" w:lineRule="exact"/>
      <w:ind w:firstLineChars="200" w:firstLine="200"/>
    </w:pPr>
    <w:rPr>
      <w:sz w:val="21"/>
    </w:rPr>
  </w:style>
  <w:style w:type="paragraph" w:styleId="2a">
    <w:name w:val="Body Text First Indent 2"/>
    <w:basedOn w:val="afc"/>
    <w:next w:val="afff7"/>
    <w:link w:val="2b"/>
    <w:autoRedefine/>
    <w:uiPriority w:val="99"/>
    <w:semiHidden/>
    <w:qFormat/>
    <w:pPr>
      <w:spacing w:after="120" w:line="276" w:lineRule="auto"/>
      <w:ind w:leftChars="200" w:left="420" w:firstLineChars="200" w:firstLine="420"/>
      <w:jc w:val="left"/>
    </w:pPr>
  </w:style>
  <w:style w:type="table" w:styleId="afff9">
    <w:name w:val="Table Grid"/>
    <w:basedOn w:val="a6"/>
    <w:autoRedefine/>
    <w:uiPriority w:val="99"/>
    <w:semiHidden/>
    <w:qFormat/>
    <w:pPr>
      <w:widowControl w:val="0"/>
      <w:spacing w:after="200" w:line="276"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a">
    <w:name w:val="Table Theme"/>
    <w:basedOn w:val="a6"/>
    <w:autoRedefine/>
    <w:uiPriority w:val="99"/>
    <w:semiHidden/>
    <w:qFormat/>
    <w:pPr>
      <w:widowControl w:val="0"/>
      <w:spacing w:after="200" w:line="276"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olorful 1"/>
    <w:basedOn w:val="a6"/>
    <w:autoRedefine/>
    <w:uiPriority w:val="99"/>
    <w:semiHidden/>
    <w:qFormat/>
    <w:pPr>
      <w:widowControl w:val="0"/>
      <w:spacing w:after="200" w:line="276" w:lineRule="auto"/>
    </w:pPr>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op w:val="nil"/>
          <w:left w:val="nil"/>
          <w:bottom w:val="nil"/>
          <w:right w:val="nil"/>
          <w:insideH w:val="nil"/>
          <w:insideV w:val="nil"/>
          <w:tl2br w:val="nil"/>
          <w:tr2bl w:val="nil"/>
        </w:tcBorders>
        <w:shd w:val="solid" w:color="000000" w:fill="FFFFFF"/>
      </w:tcPr>
    </w:tblStylePr>
    <w:tblStylePr w:type="firstCol">
      <w:rPr>
        <w:rFonts w:cs="Times New Roman"/>
        <w:b/>
        <w:bCs/>
        <w:i/>
        <w:iCs/>
      </w:rPr>
      <w:tblPr/>
      <w:tcPr>
        <w:tcBorders>
          <w:top w:val="nil"/>
          <w:left w:val="nil"/>
          <w:bottom w:val="nil"/>
          <w:right w:val="nil"/>
          <w:insideH w:val="nil"/>
          <w:insideV w:val="nil"/>
          <w:tl2br w:val="nil"/>
          <w:tr2bl w:val="nil"/>
        </w:tcBorders>
        <w:shd w:val="solid" w:color="000080" w:fill="FFFFFF"/>
      </w:tcPr>
    </w:tblStylePr>
    <w:tblStylePr w:type="nwCell">
      <w:rPr>
        <w:rFonts w:cs="Times New Roman"/>
      </w:rPr>
      <w:tblPr/>
      <w:tcPr>
        <w:tcBorders>
          <w:top w:val="nil"/>
          <w:left w:val="nil"/>
          <w:bottom w:val="nil"/>
          <w:right w:val="nil"/>
          <w:insideH w:val="nil"/>
          <w:insideV w:val="nil"/>
          <w:tl2br w:val="nil"/>
          <w:tr2bl w:val="nil"/>
        </w:tcBorders>
        <w:shd w:val="solid" w:color="000000" w:fill="FFFFFF"/>
      </w:tcPr>
    </w:tblStylePr>
    <w:tblStylePr w:type="swCell">
      <w:rPr>
        <w:rFonts w:cs="Times New Roman"/>
        <w:b/>
        <w:bCs/>
        <w:i w:val="0"/>
        <w:iCs w:val="0"/>
      </w:rPr>
      <w:tblPr/>
      <w:tcPr>
        <w:tcBorders>
          <w:top w:val="nil"/>
          <w:left w:val="nil"/>
          <w:bottom w:val="nil"/>
          <w:right w:val="nil"/>
          <w:insideH w:val="nil"/>
          <w:insideV w:val="nil"/>
          <w:tl2br w:val="nil"/>
          <w:tr2bl w:val="nil"/>
        </w:tcBorders>
      </w:tcPr>
    </w:tblStylePr>
  </w:style>
  <w:style w:type="table" w:styleId="2c">
    <w:name w:val="Table Colorful 2"/>
    <w:basedOn w:val="a6"/>
    <w:autoRedefine/>
    <w:uiPriority w:val="99"/>
    <w:semiHidden/>
    <w:qFormat/>
    <w:pPr>
      <w:widowControl w:val="0"/>
      <w:spacing w:after="200" w:line="276" w:lineRule="auto"/>
    </w:pPr>
    <w:rPr>
      <w:rFonts w:ascii="Calibri" w:hAnsi="Calibri"/>
    </w:rPr>
    <w:tblPr>
      <w:tblBorders>
        <w:bottom w:val="single" w:sz="12" w:space="0" w:color="000000"/>
      </w:tblBorders>
    </w:tblPr>
    <w:tcPr>
      <w:shd w:val="pct20" w:color="FFFF00" w:fill="FFFFFF"/>
    </w:tcPr>
    <w:tblStylePr w:type="firstRow">
      <w:rPr>
        <w:rFonts w:cs="Times New Roman"/>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rFonts w:cs="Times New Roman"/>
        <w:b/>
        <w:bCs/>
        <w:i/>
        <w:iCs/>
      </w:rPr>
      <w:tblPr/>
      <w:tcPr>
        <w:tcBorders>
          <w:top w:val="nil"/>
          <w:left w:val="nil"/>
          <w:bottom w:val="nil"/>
          <w:right w:val="nil"/>
          <w:insideH w:val="nil"/>
          <w:insideV w:val="nil"/>
          <w:tl2br w:val="nil"/>
          <w:tr2bl w:val="nil"/>
        </w:tcBorders>
      </w:tcPr>
    </w:tblStylePr>
    <w:tblStylePr w:type="lastCol">
      <w:rPr>
        <w:rFonts w:cs="Times New Roman"/>
      </w:rPr>
      <w:tblPr/>
      <w:tcPr>
        <w:tcBorders>
          <w:top w:val="nil"/>
          <w:left w:val="nil"/>
          <w:bottom w:val="nil"/>
          <w:right w:val="nil"/>
          <w:insideH w:val="nil"/>
          <w:insideV w:val="nil"/>
          <w:tl2br w:val="nil"/>
          <w:tr2bl w:val="nil"/>
        </w:tcBorders>
        <w:shd w:val="solid" w:color="C0C0C0" w:fill="FFFFFF"/>
      </w:tcPr>
    </w:tblStylePr>
    <w:tblStylePr w:type="swCell">
      <w:rPr>
        <w:rFonts w:cs="Times New Roman"/>
        <w:b/>
        <w:bCs/>
        <w:i w:val="0"/>
        <w:iCs w:val="0"/>
      </w:rPr>
      <w:tblPr/>
      <w:tcPr>
        <w:tcBorders>
          <w:top w:val="nil"/>
          <w:left w:val="nil"/>
          <w:bottom w:val="nil"/>
          <w:right w:val="nil"/>
          <w:insideH w:val="nil"/>
          <w:insideV w:val="nil"/>
          <w:tl2br w:val="nil"/>
          <w:tr2bl w:val="nil"/>
        </w:tcBorders>
      </w:tcPr>
    </w:tblStylePr>
  </w:style>
  <w:style w:type="table" w:styleId="39">
    <w:name w:val="Table Colorful 3"/>
    <w:basedOn w:val="a6"/>
    <w:autoRedefine/>
    <w:uiPriority w:val="99"/>
    <w:semiHidden/>
    <w:qFormat/>
    <w:pPr>
      <w:widowControl w:val="0"/>
      <w:spacing w:after="200" w:line="276" w:lineRule="auto"/>
    </w:pPr>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top w:val="nil"/>
          <w:left w:val="nil"/>
          <w:bottom w:val="single" w:sz="6" w:space="0" w:color="000000"/>
          <w:right w:val="nil"/>
          <w:insideH w:val="nil"/>
          <w:insideV w:val="nil"/>
          <w:tl2br w:val="nil"/>
          <w:tr2bl w:val="nil"/>
        </w:tcBorders>
        <w:shd w:val="solid" w:color="008080" w:fill="FFFFFF"/>
      </w:tcPr>
    </w:tblStylePr>
    <w:tblStylePr w:type="firstCol">
      <w:rPr>
        <w:rFonts w:cs="Times New Roman"/>
      </w:rPr>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rFonts w:cs="Times New Roman"/>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b">
    <w:name w:val="Table Elegant"/>
    <w:basedOn w:val="a6"/>
    <w:autoRedefine/>
    <w:uiPriority w:val="99"/>
    <w:semiHidden/>
    <w:qFormat/>
    <w:pPr>
      <w:widowControl w:val="0"/>
      <w:spacing w:after="200" w:line="276" w:lineRule="auto"/>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op w:val="nil"/>
          <w:left w:val="nil"/>
          <w:bottom w:val="nil"/>
          <w:right w:val="nil"/>
          <w:insideH w:val="nil"/>
          <w:insideV w:val="nil"/>
          <w:tl2br w:val="nil"/>
          <w:tr2bl w:val="nil"/>
        </w:tcBorders>
      </w:tcPr>
    </w:tblStylePr>
  </w:style>
  <w:style w:type="table" w:styleId="12">
    <w:name w:val="Table Classic 1"/>
    <w:basedOn w:val="a6"/>
    <w:autoRedefine/>
    <w:uiPriority w:val="99"/>
    <w:semiHidden/>
    <w:qFormat/>
    <w:pPr>
      <w:widowControl w:val="0"/>
      <w:spacing w:after="200" w:line="276" w:lineRule="auto"/>
    </w:pPr>
    <w:rPr>
      <w:rFonts w:ascii="Calibri" w:hAnsi="Calibri"/>
    </w:rPr>
    <w:tblPr>
      <w:tblBorders>
        <w:top w:val="single" w:sz="12" w:space="0" w:color="000000"/>
        <w:bottom w:val="single" w:sz="12" w:space="0" w:color="000000"/>
      </w:tblBorders>
    </w:tblPr>
    <w:tblStylePr w:type="firstRow">
      <w:rPr>
        <w:rFonts w:cs="Times New Roman"/>
        <w:i/>
        <w:iCs/>
      </w:rPr>
      <w:tblPr/>
      <w:tcPr>
        <w:tcBorders>
          <w:top w:val="nil"/>
          <w:left w:val="nil"/>
          <w:bottom w:val="single" w:sz="6" w:space="0" w:color="000000"/>
          <w:right w:val="nil"/>
          <w:insideH w:val="nil"/>
          <w:insideV w:val="nil"/>
          <w:tl2br w:val="nil"/>
          <w:tr2bl w:val="nil"/>
        </w:tcBorders>
      </w:tcPr>
    </w:tblStylePr>
    <w:tblStylePr w:type="lastRow">
      <w:rPr>
        <w:rFonts w:cs="Times New Roman"/>
        <w:color w:val="auto"/>
      </w:rPr>
      <w:tblPr/>
      <w:tcPr>
        <w:tcBorders>
          <w:top w:val="single" w:sz="6" w:space="0" w:color="000000"/>
          <w:left w:val="nil"/>
          <w:bottom w:val="nil"/>
          <w:right w:val="nil"/>
          <w:insideH w:val="nil"/>
          <w:insideV w:val="nil"/>
          <w:tl2br w:val="nil"/>
          <w:tr2bl w:val="nil"/>
        </w:tcBorders>
      </w:tcPr>
    </w:tblStylePr>
    <w:tblStylePr w:type="firstCol">
      <w:rPr>
        <w:rFonts w:cs="Times New Roman"/>
      </w:rPr>
      <w:tblPr/>
      <w:tcPr>
        <w:tcBorders>
          <w:top w:val="nil"/>
          <w:left w:val="nil"/>
          <w:bottom w:val="nil"/>
          <w:right w:val="single" w:sz="6" w:space="0" w:color="000000"/>
          <w:insideH w:val="nil"/>
          <w:insideV w:val="nil"/>
          <w:tl2br w:val="nil"/>
          <w:tr2bl w:val="nil"/>
        </w:tcBorders>
      </w:tcPr>
    </w:tblStylePr>
    <w:tblStylePr w:type="neCell">
      <w:rPr>
        <w:rFonts w:cs="Times New Roman"/>
        <w:b/>
        <w:bCs/>
        <w:i w:val="0"/>
        <w:iCs w:val="0"/>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2d">
    <w:name w:val="Table Classic 2"/>
    <w:basedOn w:val="a6"/>
    <w:autoRedefine/>
    <w:uiPriority w:val="99"/>
    <w:semiHidden/>
    <w:qFormat/>
    <w:pPr>
      <w:widowControl w:val="0"/>
      <w:spacing w:after="200" w:line="276" w:lineRule="auto"/>
    </w:pPr>
    <w:rPr>
      <w:rFonts w:ascii="Calibri" w:hAnsi="Calibri"/>
    </w:rPr>
    <w:tblPr>
      <w:tblBorders>
        <w:top w:val="single" w:sz="12" w:space="0" w:color="000000"/>
        <w:bottom w:val="single" w:sz="12" w:space="0" w:color="000000"/>
      </w:tblBorders>
    </w:tblPr>
    <w:tblStylePr w:type="firstRow">
      <w:rPr>
        <w:rFonts w:cs="Times New Roman"/>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rPr>
        <w:rFonts w:cs="Times New Roman"/>
      </w:rPr>
      <w:tblPr/>
      <w:tcPr>
        <w:tcBorders>
          <w:top w:val="single" w:sz="6" w:space="0" w:color="000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shd w:val="solid" w:color="C0C0C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nil"/>
          <w:tr2bl w:val="nil"/>
        </w:tcBorders>
        <w:shd w:val="solid" w:color="800080" w:fill="FFFFFF"/>
      </w:tcPr>
    </w:tblStylePr>
    <w:tblStylePr w:type="swCell">
      <w:rPr>
        <w:rFonts w:cs="Times New Roman"/>
        <w:color w:val="000080"/>
      </w:rPr>
      <w:tblPr/>
      <w:tcPr>
        <w:tcBorders>
          <w:top w:val="nil"/>
          <w:left w:val="nil"/>
          <w:bottom w:val="nil"/>
          <w:right w:val="nil"/>
          <w:insideH w:val="nil"/>
          <w:insideV w:val="nil"/>
          <w:tl2br w:val="nil"/>
          <w:tr2bl w:val="nil"/>
        </w:tcBorders>
      </w:tcPr>
    </w:tblStylePr>
  </w:style>
  <w:style w:type="table" w:styleId="3a">
    <w:name w:val="Table Classic 3"/>
    <w:basedOn w:val="a6"/>
    <w:autoRedefine/>
    <w:uiPriority w:val="99"/>
    <w:semiHidden/>
    <w:qFormat/>
    <w:pPr>
      <w:widowControl w:val="0"/>
      <w:spacing w:after="200" w:line="276" w:lineRule="auto"/>
    </w:pPr>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rFonts w:cs="Times New Roman"/>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rFonts w:cs="Times New Roman"/>
        <w:b/>
        <w:bCs/>
        <w:color w:val="000000"/>
      </w:rPr>
      <w:tblPr/>
      <w:tcPr>
        <w:tcBorders>
          <w:top w:val="nil"/>
          <w:left w:val="nil"/>
          <w:bottom w:val="nil"/>
          <w:right w:val="nil"/>
          <w:insideH w:val="nil"/>
          <w:insideV w:val="nil"/>
          <w:tl2br w:val="nil"/>
          <w:tr2bl w:val="nil"/>
        </w:tcBorders>
      </w:tcPr>
    </w:tblStylePr>
  </w:style>
  <w:style w:type="table" w:styleId="46">
    <w:name w:val="Table Classic 4"/>
    <w:basedOn w:val="a6"/>
    <w:autoRedefine/>
    <w:uiPriority w:val="99"/>
    <w:semiHidden/>
    <w:qFormat/>
    <w:pPr>
      <w:widowControl w:val="0"/>
      <w:spacing w:after="200" w:line="276" w:lineRule="auto"/>
    </w:pPr>
    <w:rPr>
      <w:rFonts w:ascii="Calibri" w:hAnsi="Calibri"/>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rFonts w:cs="Times New Roman"/>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nw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color w:val="000080"/>
      </w:rPr>
      <w:tblPr/>
      <w:tcPr>
        <w:tcBorders>
          <w:top w:val="nil"/>
          <w:left w:val="nil"/>
          <w:bottom w:val="nil"/>
          <w:right w:val="nil"/>
          <w:insideH w:val="nil"/>
          <w:insideV w:val="nil"/>
          <w:tl2br w:val="nil"/>
          <w:tr2bl w:val="nil"/>
        </w:tcBorders>
      </w:tcPr>
    </w:tblStylePr>
  </w:style>
  <w:style w:type="table" w:styleId="13">
    <w:name w:val="Table Simple 1"/>
    <w:basedOn w:val="a6"/>
    <w:autoRedefine/>
    <w:uiPriority w:val="99"/>
    <w:semiHidden/>
    <w:qFormat/>
    <w:pPr>
      <w:widowControl w:val="0"/>
      <w:spacing w:after="200" w:line="276" w:lineRule="auto"/>
    </w:pPr>
    <w:rPr>
      <w:rFonts w:ascii="Calibri" w:hAnsi="Calibri"/>
    </w:rPr>
    <w:tblPr>
      <w:tblBorders>
        <w:top w:val="single" w:sz="12" w:space="0" w:color="008000"/>
        <w:bottom w:val="single" w:sz="12" w:space="0" w:color="008000"/>
      </w:tblBorders>
    </w:tblPr>
    <w:tblStylePr w:type="firstRow">
      <w:rPr>
        <w:rFonts w:cs="Times New Roman"/>
      </w:rPr>
      <w:tblPr/>
      <w:tcPr>
        <w:tcBorders>
          <w:top w:val="nil"/>
          <w:left w:val="nil"/>
          <w:bottom w:val="single" w:sz="6" w:space="0" w:color="008000"/>
          <w:right w:val="nil"/>
          <w:insideH w:val="nil"/>
          <w:insideV w:val="nil"/>
          <w:tl2br w:val="nil"/>
          <w:tr2bl w:val="nil"/>
        </w:tcBorders>
      </w:tcPr>
    </w:tblStylePr>
    <w:tblStylePr w:type="lastRow">
      <w:rPr>
        <w:rFonts w:cs="Times New Roman"/>
      </w:rPr>
      <w:tblPr/>
      <w:tcPr>
        <w:tcBorders>
          <w:top w:val="single" w:sz="6" w:space="0" w:color="008000"/>
          <w:left w:val="nil"/>
          <w:bottom w:val="nil"/>
          <w:right w:val="nil"/>
          <w:insideH w:val="nil"/>
          <w:insideV w:val="nil"/>
          <w:tl2br w:val="nil"/>
          <w:tr2bl w:val="nil"/>
        </w:tcBorders>
      </w:tcPr>
    </w:tblStylePr>
  </w:style>
  <w:style w:type="table" w:styleId="2e">
    <w:name w:val="Table Simple 2"/>
    <w:basedOn w:val="a6"/>
    <w:autoRedefine/>
    <w:uiPriority w:val="99"/>
    <w:semiHidden/>
    <w:qFormat/>
    <w:pPr>
      <w:widowControl w:val="0"/>
      <w:spacing w:after="200" w:line="276" w:lineRule="auto"/>
    </w:pPr>
    <w:rPr>
      <w:rFonts w:ascii="Calibri" w:hAnsi="Calibri"/>
    </w:rPr>
    <w:tblPr/>
    <w:tblStylePr w:type="firstRow">
      <w:rPr>
        <w:rFonts w:cs="Times New Roman"/>
        <w:b/>
        <w:bCs/>
      </w:rPr>
      <w:tblPr/>
      <w:tcPr>
        <w:tcBorders>
          <w:top w:val="nil"/>
          <w:left w:val="nil"/>
          <w:bottom w:val="single" w:sz="12" w:space="0" w:color="000000"/>
          <w:right w:val="nil"/>
          <w:insideH w:val="nil"/>
          <w:insideV w:val="nil"/>
          <w:tl2br w:val="nil"/>
          <w:tr2bl w:val="nil"/>
        </w:tcBorders>
      </w:tcPr>
    </w:tblStylePr>
    <w:tblStylePr w:type="lastRow">
      <w:rPr>
        <w:rFonts w:cs="Times New Roman"/>
        <w:b/>
        <w:bCs/>
        <w:color w:val="auto"/>
      </w:rPr>
      <w:tblPr/>
      <w:tcPr>
        <w:tcBorders>
          <w:top w:val="single" w:sz="6" w:space="0" w:color="000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single" w:sz="12" w:space="0" w:color="000000"/>
          <w:insideH w:val="nil"/>
          <w:insideV w:val="nil"/>
          <w:tl2br w:val="nil"/>
          <w:tr2bl w:val="nil"/>
        </w:tcBorders>
      </w:tcPr>
    </w:tblStylePr>
    <w:tblStylePr w:type="lastCol">
      <w:rPr>
        <w:rFonts w:cs="Times New Roman"/>
        <w:b/>
        <w:bCs/>
      </w:rPr>
      <w:tblPr/>
      <w:tcPr>
        <w:tcBorders>
          <w:top w:val="nil"/>
          <w:left w:val="single" w:sz="6" w:space="0" w:color="000000"/>
          <w:bottom w:val="nil"/>
          <w:right w:val="nil"/>
          <w:insideH w:val="nil"/>
          <w:insideV w:val="nil"/>
          <w:tl2br w:val="nil"/>
          <w:tr2bl w:val="nil"/>
        </w:tcBorders>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3b">
    <w:name w:val="Table Simple 3"/>
    <w:basedOn w:val="a6"/>
    <w:autoRedefine/>
    <w:uiPriority w:val="99"/>
    <w:semiHidden/>
    <w:qFormat/>
    <w:pPr>
      <w:widowControl w:val="0"/>
      <w:spacing w:after="200" w:line="276" w:lineRule="auto"/>
    </w:pPr>
    <w:rPr>
      <w:rFonts w:ascii="Calibri" w:hAnsi="Calibri"/>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
    <w:name w:val="Table Subtle 1"/>
    <w:basedOn w:val="a6"/>
    <w:autoRedefine/>
    <w:uiPriority w:val="99"/>
    <w:semiHidden/>
    <w:qFormat/>
    <w:pPr>
      <w:widowControl w:val="0"/>
      <w:spacing w:after="200" w:line="276" w:lineRule="auto"/>
    </w:pPr>
    <w:rPr>
      <w:rFonts w:ascii="Calibri" w:hAnsi="Calibri"/>
    </w:rPr>
    <w:tblPr>
      <w:tblStyleRowBandSize w:val="1"/>
    </w:tblPr>
    <w:tblStylePr w:type="firstRow">
      <w:rPr>
        <w:rFonts w:cs="Times New Roman"/>
      </w:rPr>
      <w:tblPr/>
      <w:tcPr>
        <w:tcBorders>
          <w:top w:val="single" w:sz="6" w:space="0" w:color="000000"/>
          <w:left w:val="nil"/>
          <w:bottom w:val="single" w:sz="12" w:space="0" w:color="000000"/>
          <w:right w:val="nil"/>
          <w:insideH w:val="nil"/>
          <w:insideV w:val="nil"/>
          <w:tl2br w:val="nil"/>
          <w:tr2bl w:val="nil"/>
        </w:tcBorders>
      </w:tcPr>
    </w:tblStylePr>
    <w:tblStylePr w:type="lastRow">
      <w:rPr>
        <w:rFonts w:cs="Times New Roman"/>
      </w:rPr>
      <w:tblPr/>
      <w:tcPr>
        <w:tcBorders>
          <w:top w:val="single" w:sz="12" w:space="0" w:color="000000"/>
          <w:left w:val="nil"/>
          <w:bottom w:val="nil"/>
          <w:right w:val="nil"/>
          <w:insideH w:val="nil"/>
          <w:insideV w:val="nil"/>
          <w:tl2br w:val="nil"/>
          <w:tr2bl w:val="nil"/>
        </w:tcBorders>
        <w:shd w:val="pct25" w:color="800080" w:fill="FFFFFF"/>
      </w:tcPr>
    </w:tblStylePr>
    <w:tblStylePr w:type="firstCol">
      <w:rPr>
        <w:rFonts w:cs="Times New Roman"/>
      </w:rPr>
      <w:tblPr/>
      <w:tcPr>
        <w:tcBorders>
          <w:top w:val="nil"/>
          <w:left w:val="nil"/>
          <w:bottom w:val="nil"/>
          <w:right w:val="single" w:sz="12" w:space="0" w:color="000000"/>
          <w:insideH w:val="nil"/>
          <w:insideV w:val="nil"/>
          <w:tl2br w:val="nil"/>
          <w:tr2bl w:val="nil"/>
        </w:tcBorders>
      </w:tcPr>
    </w:tblStylePr>
    <w:tblStylePr w:type="lastCol">
      <w:rPr>
        <w:rFonts w:cs="Times New Roman"/>
      </w:rPr>
      <w:tblPr/>
      <w:tcPr>
        <w:tcBorders>
          <w:top w:val="nil"/>
          <w:left w:val="single" w:sz="12" w:space="0" w:color="000000"/>
          <w:bottom w:val="nil"/>
          <w:right w:val="nil"/>
          <w:insideH w:val="nil"/>
          <w:insideV w:val="nil"/>
          <w:tl2br w:val="nil"/>
          <w:tr2bl w:val="nil"/>
        </w:tcBorders>
      </w:tcPr>
    </w:tblStylePr>
    <w:tblStylePr w:type="band1Horz">
      <w:rPr>
        <w:rFonts w:cs="Times New Roman"/>
      </w:rPr>
      <w:tblPr/>
      <w:tcPr>
        <w:tcBorders>
          <w:top w:val="nil"/>
          <w:left w:val="nil"/>
          <w:bottom w:val="single" w:sz="6" w:space="0" w:color="000000"/>
          <w:right w:val="nil"/>
          <w:insideH w:val="nil"/>
          <w:insideV w:val="nil"/>
          <w:tl2br w:val="nil"/>
          <w:tr2bl w:val="nil"/>
        </w:tcBorders>
        <w:shd w:val="pct25" w:color="80800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2f">
    <w:name w:val="Table Subtle 2"/>
    <w:basedOn w:val="a6"/>
    <w:autoRedefine/>
    <w:uiPriority w:val="99"/>
    <w:semiHidden/>
    <w:qFormat/>
    <w:pPr>
      <w:widowControl w:val="0"/>
      <w:spacing w:after="200" w:line="276" w:lineRule="auto"/>
    </w:pPr>
    <w:rPr>
      <w:rFonts w:ascii="Calibri" w:hAnsi="Calibri"/>
    </w:rPr>
    <w:tblPr>
      <w:tblBorders>
        <w:left w:val="single" w:sz="6" w:space="0" w:color="000000"/>
        <w:right w:val="single" w:sz="6" w:space="0" w:color="000000"/>
      </w:tblBorders>
    </w:tblPr>
    <w:tblStylePr w:type="firstRow">
      <w:rPr>
        <w:rFonts w:cs="Times New Roman"/>
      </w:rPr>
      <w:tblPr/>
      <w:tcPr>
        <w:tcBorders>
          <w:top w:val="nil"/>
          <w:left w:val="nil"/>
          <w:bottom w:val="single" w:sz="12" w:space="0" w:color="000000"/>
          <w:right w:val="nil"/>
          <w:insideH w:val="nil"/>
          <w:insideV w:val="nil"/>
          <w:tl2br w:val="nil"/>
          <w:tr2bl w:val="nil"/>
        </w:tcBorders>
      </w:tcPr>
    </w:tblStylePr>
    <w:tblStylePr w:type="lastRow">
      <w:rPr>
        <w:rFonts w:cs="Times New Roman"/>
      </w:rPr>
      <w:tblPr/>
      <w:tcPr>
        <w:tcBorders>
          <w:top w:val="single" w:sz="12" w:space="0" w:color="000000"/>
          <w:left w:val="nil"/>
          <w:bottom w:val="nil"/>
          <w:right w:val="nil"/>
          <w:insideH w:val="nil"/>
          <w:insideV w:val="nil"/>
          <w:tl2br w:val="nil"/>
          <w:tr2bl w:val="nil"/>
        </w:tcBorders>
      </w:tcPr>
    </w:tblStylePr>
    <w:tblStylePr w:type="firstCol">
      <w:rPr>
        <w:rFonts w:cs="Times New Roman"/>
      </w:rPr>
      <w:tblPr/>
      <w:tcPr>
        <w:tcBorders>
          <w:top w:val="nil"/>
          <w:left w:val="nil"/>
          <w:bottom w:val="nil"/>
          <w:right w:val="single" w:sz="12" w:space="0" w:color="000000"/>
          <w:insideH w:val="nil"/>
          <w:insideV w:val="nil"/>
          <w:tl2br w:val="nil"/>
          <w:tr2bl w:val="nil"/>
        </w:tcBorders>
        <w:shd w:val="pct25" w:color="008000" w:fill="FFFFFF"/>
      </w:tcPr>
    </w:tblStylePr>
    <w:tblStylePr w:type="lastCol">
      <w:rPr>
        <w:rFonts w:cs="Times New Roman"/>
      </w:rPr>
      <w:tblPr/>
      <w:tcPr>
        <w:tcBorders>
          <w:top w:val="nil"/>
          <w:left w:val="single" w:sz="12" w:space="0" w:color="000000"/>
          <w:bottom w:val="nil"/>
          <w:right w:val="nil"/>
          <w:insideH w:val="nil"/>
          <w:insideV w:val="nil"/>
          <w:tl2br w:val="nil"/>
          <w:tr2bl w:val="nil"/>
        </w:tcBorders>
        <w:shd w:val="pct25" w:color="80800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15">
    <w:name w:val="Table 3D effects 1"/>
    <w:basedOn w:val="a6"/>
    <w:autoRedefine/>
    <w:uiPriority w:val="99"/>
    <w:semiHidden/>
    <w:qFormat/>
    <w:pPr>
      <w:widowControl w:val="0"/>
      <w:spacing w:after="200" w:line="276" w:lineRule="auto"/>
    </w:pPr>
    <w:rPr>
      <w:rFonts w:ascii="Calibri" w:hAnsi="Calibri"/>
    </w:rPr>
    <w:tblPr/>
    <w:tcPr>
      <w:shd w:val="solid" w:color="C0C0C0" w:fill="FFFFFF"/>
    </w:tcPr>
    <w:tblStylePr w:type="firstRow">
      <w:rPr>
        <w:rFonts w:cs="Times New Roman"/>
        <w:b/>
        <w:bCs/>
        <w:color w:val="800080"/>
      </w:rPr>
      <w:tblPr/>
      <w:tcPr>
        <w:tcBorders>
          <w:top w:val="nil"/>
          <w:left w:val="nil"/>
          <w:bottom w:val="single" w:sz="6" w:space="0" w:color="808080"/>
          <w:right w:val="nil"/>
          <w:insideH w:val="nil"/>
          <w:insideV w:val="nil"/>
          <w:tl2br w:val="nil"/>
          <w:tr2bl w:val="nil"/>
        </w:tcBorders>
      </w:tcPr>
    </w:tblStylePr>
    <w:tblStylePr w:type="lastRow">
      <w:rPr>
        <w:rFonts w:cs="Times New Roman"/>
      </w:rPr>
      <w:tblPr/>
      <w:tcPr>
        <w:tcBorders>
          <w:top w:val="single" w:sz="6" w:space="0" w:color="FFFFFF"/>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single" w:sz="6" w:space="0" w:color="808080"/>
          <w:insideH w:val="nil"/>
          <w:insideV w:val="nil"/>
          <w:tl2br w:val="nil"/>
          <w:tr2bl w:val="nil"/>
        </w:tcBorders>
      </w:tcPr>
    </w:tblStylePr>
    <w:tblStylePr w:type="lastCol">
      <w:rPr>
        <w:rFonts w:cs="Times New Roman"/>
      </w:rPr>
      <w:tblPr/>
      <w:tcPr>
        <w:tcBorders>
          <w:top w:val="nil"/>
          <w:left w:val="single" w:sz="6" w:space="0" w:color="FFFFFF"/>
          <w:bottom w:val="nil"/>
          <w:right w:val="nil"/>
          <w:insideH w:val="nil"/>
          <w:insideV w:val="nil"/>
          <w:tl2br w:val="nil"/>
          <w:tr2bl w:val="nil"/>
        </w:tcBorders>
      </w:tcPr>
    </w:tblStylePr>
    <w:tblStylePr w:type="neCell">
      <w:rPr>
        <w:rFonts w:cs="Times New Roman"/>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nil"/>
          <w:tr2bl w:val="nil"/>
        </w:tcBorders>
      </w:tcPr>
    </w:tblStylePr>
    <w:tblStylePr w:type="seCell">
      <w:rPr>
        <w:rFonts w:cs="Times New Roman"/>
      </w:rPr>
      <w:tblPr/>
      <w:tcPr>
        <w:tcBorders>
          <w:top w:val="nil"/>
          <w:left w:val="nil"/>
          <w:bottom w:val="nil"/>
          <w:right w:val="nil"/>
          <w:insideH w:val="nil"/>
          <w:insideV w:val="nil"/>
          <w:tl2br w:val="nil"/>
          <w:tr2bl w:val="nil"/>
        </w:tcBorders>
      </w:tcPr>
    </w:tblStylePr>
    <w:tblStylePr w:type="swCell">
      <w:rPr>
        <w:rFonts w:cs="Times New Roman"/>
        <w:color w:val="000080"/>
      </w:rPr>
      <w:tblPr/>
      <w:tcPr>
        <w:tcBorders>
          <w:top w:val="nil"/>
          <w:left w:val="nil"/>
          <w:bottom w:val="nil"/>
          <w:right w:val="nil"/>
          <w:insideH w:val="nil"/>
          <w:insideV w:val="nil"/>
          <w:tl2br w:val="nil"/>
          <w:tr2bl w:val="nil"/>
        </w:tcBorders>
      </w:tcPr>
    </w:tblStylePr>
  </w:style>
  <w:style w:type="table" w:styleId="2f0">
    <w:name w:val="Table 3D effects 2"/>
    <w:basedOn w:val="a6"/>
    <w:autoRedefine/>
    <w:uiPriority w:val="99"/>
    <w:semiHidden/>
    <w:qFormat/>
    <w:pPr>
      <w:widowControl w:val="0"/>
      <w:spacing w:after="200" w:line="276" w:lineRule="auto"/>
    </w:pPr>
    <w:rPr>
      <w:rFonts w:ascii="Calibri" w:hAnsi="Calibri"/>
    </w:rPr>
    <w:tblPr>
      <w:tblStyleRowBandSize w:val="1"/>
    </w:tblPr>
    <w:tcPr>
      <w:shd w:val="solid" w:color="C0C0C0" w:fill="FFFFFF"/>
    </w:tcPr>
    <w:tblStylePr w:type="firstRow">
      <w:rPr>
        <w:rFonts w:cs="Times New Roman"/>
        <w:b/>
        <w:bCs/>
      </w:rPr>
      <w:tblPr/>
      <w:tcPr>
        <w:tcBorders>
          <w:top w:val="nil"/>
          <w:left w:val="nil"/>
          <w:bottom w:val="nil"/>
          <w:right w:val="nil"/>
          <w:insideH w:val="nil"/>
          <w:insideV w:val="nil"/>
          <w:tl2br w:val="nil"/>
          <w:tr2bl w:val="nil"/>
        </w:tcBorders>
      </w:tcPr>
    </w:tblStylePr>
    <w:tblStylePr w:type="firstCol">
      <w:rPr>
        <w:rFonts w:cs="Times New Roman"/>
      </w:rPr>
      <w:tblPr/>
      <w:tcPr>
        <w:tcBorders>
          <w:top w:val="nil"/>
          <w:left w:val="nil"/>
          <w:bottom w:val="nil"/>
          <w:right w:val="single" w:sz="6" w:space="0" w:color="808080"/>
          <w:insideH w:val="nil"/>
          <w:insideV w:val="nil"/>
          <w:tl2br w:val="nil"/>
          <w:tr2bl w:val="nil"/>
        </w:tcBorders>
      </w:tcPr>
    </w:tblStylePr>
    <w:tblStylePr w:type="lastCol">
      <w:rPr>
        <w:rFonts w:cs="Times New Roman"/>
      </w:rPr>
      <w:tblPr/>
      <w:tcPr>
        <w:tcBorders>
          <w:top w:val="nil"/>
          <w:left w:val="nil"/>
          <w:bottom w:val="nil"/>
          <w:right w:val="single" w:sz="6" w:space="0" w:color="FFFFFF"/>
          <w:insideH w:val="nil"/>
          <w:insideV w:val="nil"/>
          <w:tl2br w:val="nil"/>
          <w:tr2bl w:val="nil"/>
        </w:tcBorders>
      </w:tcPr>
    </w:tblStylePr>
    <w:tblStylePr w:type="band1Horz">
      <w:rPr>
        <w:rFonts w:cs="Times New Roman"/>
      </w:rPr>
      <w:tblPr/>
      <w:tcPr>
        <w:tcBorders>
          <w:top w:val="single" w:sz="6" w:space="0" w:color="808080"/>
          <w:left w:val="nil"/>
          <w:bottom w:val="single" w:sz="6" w:space="0" w:color="FFFFFF"/>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3c">
    <w:name w:val="Table 3D effects 3"/>
    <w:basedOn w:val="a6"/>
    <w:autoRedefine/>
    <w:uiPriority w:val="99"/>
    <w:semiHidden/>
    <w:qFormat/>
    <w:pPr>
      <w:widowControl w:val="0"/>
      <w:spacing w:after="200" w:line="276" w:lineRule="auto"/>
    </w:pPr>
    <w:rPr>
      <w:rFonts w:ascii="Calibri" w:hAnsi="Calibri"/>
    </w:rPr>
    <w:tblPr>
      <w:tblStyleRowBandSize w:val="1"/>
      <w:tblStyleColBandSize w:val="1"/>
    </w:tblPr>
    <w:tblStylePr w:type="firstRow">
      <w:rPr>
        <w:rFonts w:cs="Times New Roman"/>
        <w:b/>
        <w:bCs/>
      </w:rPr>
      <w:tblPr/>
      <w:tcPr>
        <w:tcBorders>
          <w:top w:val="nil"/>
          <w:left w:val="nil"/>
          <w:bottom w:val="nil"/>
          <w:right w:val="nil"/>
          <w:insideH w:val="nil"/>
          <w:insideV w:val="nil"/>
          <w:tl2br w:val="nil"/>
          <w:tr2bl w:val="nil"/>
        </w:tcBorders>
      </w:tcPr>
    </w:tblStylePr>
    <w:tblStylePr w:type="firstCol">
      <w:rPr>
        <w:rFonts w:cs="Times New Roman"/>
      </w:rPr>
      <w:tblPr/>
      <w:tcPr>
        <w:tcBorders>
          <w:top w:val="nil"/>
          <w:left w:val="nil"/>
          <w:bottom w:val="nil"/>
          <w:right w:val="single" w:sz="6" w:space="0" w:color="808080"/>
          <w:insideH w:val="nil"/>
          <w:insideV w:val="nil"/>
          <w:tl2br w:val="nil"/>
          <w:tr2bl w:val="nil"/>
        </w:tcBorders>
      </w:tcPr>
    </w:tblStylePr>
    <w:tblStylePr w:type="lastCol">
      <w:rPr>
        <w:rFonts w:cs="Times New Roman"/>
      </w:rPr>
      <w:tblPr/>
      <w:tcPr>
        <w:tcBorders>
          <w:top w:val="nil"/>
          <w:left w:val="nil"/>
          <w:bottom w:val="nil"/>
          <w:right w:val="single" w:sz="6" w:space="0" w:color="FFFFFF"/>
          <w:insideH w:val="nil"/>
          <w:insideV w:val="nil"/>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left w:val="nil"/>
          <w:bottom w:val="single" w:sz="6" w:space="0" w:color="FFFFFF"/>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16">
    <w:name w:val="Table List 1"/>
    <w:basedOn w:val="a6"/>
    <w:autoRedefine/>
    <w:uiPriority w:val="99"/>
    <w:semiHidden/>
    <w:qFormat/>
    <w:pPr>
      <w:widowControl w:val="0"/>
      <w:spacing w:after="200" w:line="276" w:lineRule="auto"/>
    </w:pPr>
    <w:rPr>
      <w:rFonts w:ascii="Calibri" w:hAnsi="Calibri"/>
    </w:rPr>
    <w:tblPr>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rPr>
        <w:rFonts w:cs="Times New Roman"/>
      </w:rPr>
      <w:tblPr/>
      <w:tcPr>
        <w:tcBorders>
          <w:top w:val="single" w:sz="6" w:space="0" w:color="000000"/>
          <w:left w:val="nil"/>
          <w:bottom w:val="nil"/>
          <w:right w:val="nil"/>
          <w:insideH w:val="nil"/>
          <w:insideV w:val="nil"/>
          <w:tl2br w:val="nil"/>
          <w:tr2bl w:val="nil"/>
        </w:tcBorders>
      </w:tcPr>
    </w:tblStylePr>
    <w:tblStylePr w:type="band1Horz">
      <w:rPr>
        <w:rFonts w:cs="Times New Roman"/>
        <w:color w:val="auto"/>
      </w:rPr>
      <w:tblPr/>
      <w:tcPr>
        <w:tcBorders>
          <w:top w:val="nil"/>
          <w:left w:val="nil"/>
          <w:bottom w:val="nil"/>
          <w:right w:val="nil"/>
          <w:insideH w:val="nil"/>
          <w:insideV w:val="nil"/>
          <w:tl2br w:val="nil"/>
          <w:tr2bl w:val="nil"/>
        </w:tcBorders>
        <w:shd w:val="solid" w:color="C0C0C0" w:fill="FFFFFF"/>
      </w:tcPr>
    </w:tblStylePr>
    <w:tblStylePr w:type="band2Horz">
      <w:rPr>
        <w:rFonts w:cs="Times New Roman"/>
        <w:color w:val="auto"/>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2f1">
    <w:name w:val="Table List 2"/>
    <w:basedOn w:val="a6"/>
    <w:autoRedefine/>
    <w:uiPriority w:val="99"/>
    <w:semiHidden/>
    <w:qFormat/>
    <w:pPr>
      <w:widowControl w:val="0"/>
      <w:spacing w:after="200" w:line="276" w:lineRule="auto"/>
    </w:pPr>
    <w:rPr>
      <w:rFonts w:ascii="Calibri" w:hAnsi="Calibri"/>
    </w:rPr>
    <w:tblPr>
      <w:tblBorders>
        <w:bottom w:val="single" w:sz="12" w:space="0" w:color="808080"/>
      </w:tblBorders>
    </w:tblPr>
    <w:tblStylePr w:type="firstRow">
      <w:rPr>
        <w:rFonts w:cs="Times New Roman"/>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rPr>
        <w:rFonts w:cs="Times New Roman"/>
      </w:rPr>
      <w:tblPr/>
      <w:tcPr>
        <w:tcBorders>
          <w:top w:val="single" w:sz="6" w:space="0" w:color="000000"/>
          <w:left w:val="nil"/>
          <w:bottom w:val="nil"/>
          <w:right w:val="nil"/>
          <w:insideH w:val="nil"/>
          <w:insideV w:val="nil"/>
          <w:tl2br w:val="nil"/>
          <w:tr2bl w:val="nil"/>
        </w:tcBorders>
      </w:tcPr>
    </w:tblStylePr>
    <w:tblStylePr w:type="band1Horz">
      <w:rPr>
        <w:rFonts w:cs="Times New Roman"/>
        <w:color w:val="auto"/>
      </w:rPr>
      <w:tblPr/>
      <w:tcPr>
        <w:tcBorders>
          <w:top w:val="nil"/>
          <w:left w:val="nil"/>
          <w:bottom w:val="nil"/>
          <w:right w:val="nil"/>
          <w:insideH w:val="nil"/>
          <w:insideV w:val="nil"/>
          <w:tl2br w:val="nil"/>
          <w:tr2bl w:val="nil"/>
        </w:tcBorders>
        <w:shd w:val="pct20" w:color="00FF00" w:fill="FFFFFF"/>
      </w:tcPr>
    </w:tblStylePr>
    <w:tblStylePr w:type="band2Horz">
      <w:rPr>
        <w:rFonts w:cs="Times New Roman"/>
        <w:color w:val="auto"/>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3d">
    <w:name w:val="Table List 3"/>
    <w:basedOn w:val="a6"/>
    <w:autoRedefine/>
    <w:uiPriority w:val="99"/>
    <w:semiHidden/>
    <w:qFormat/>
    <w:pPr>
      <w:widowControl w:val="0"/>
      <w:spacing w:after="200" w:line="276" w:lineRule="auto"/>
    </w:pPr>
    <w:rPr>
      <w:rFonts w:ascii="Calibri" w:hAnsi="Calibri"/>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top w:val="nil"/>
          <w:left w:val="nil"/>
          <w:bottom w:val="single" w:sz="12" w:space="0" w:color="000000"/>
          <w:right w:val="nil"/>
          <w:insideH w:val="nil"/>
          <w:insideV w:val="nil"/>
          <w:tl2br w:val="nil"/>
          <w:tr2bl w:val="nil"/>
        </w:tcBorders>
      </w:tcPr>
    </w:tblStylePr>
    <w:tblStylePr w:type="lastRow">
      <w:rPr>
        <w:rFonts w:cs="Times New Roman"/>
      </w:rPr>
      <w:tblPr/>
      <w:tcPr>
        <w:tcBorders>
          <w:top w:val="single" w:sz="12" w:space="0" w:color="000000"/>
          <w:left w:val="nil"/>
          <w:bottom w:val="nil"/>
          <w:right w:val="nil"/>
          <w:insideH w:val="nil"/>
          <w:insideV w:val="nil"/>
          <w:tl2br w:val="nil"/>
          <w:tr2bl w:val="nil"/>
        </w:tcBorders>
      </w:tcPr>
    </w:tblStylePr>
    <w:tblStylePr w:type="swCell">
      <w:rPr>
        <w:rFonts w:cs="Times New Roman"/>
        <w:i/>
        <w:iCs/>
        <w:color w:val="000080"/>
      </w:rPr>
      <w:tblPr/>
      <w:tcPr>
        <w:tcBorders>
          <w:top w:val="nil"/>
          <w:left w:val="nil"/>
          <w:bottom w:val="nil"/>
          <w:right w:val="nil"/>
          <w:insideH w:val="nil"/>
          <w:insideV w:val="nil"/>
          <w:tl2br w:val="nil"/>
          <w:tr2bl w:val="nil"/>
        </w:tcBorders>
      </w:tcPr>
    </w:tblStylePr>
  </w:style>
  <w:style w:type="table" w:styleId="47">
    <w:name w:val="Table List 4"/>
    <w:basedOn w:val="a6"/>
    <w:autoRedefine/>
    <w:uiPriority w:val="99"/>
    <w:semiHidden/>
    <w:qFormat/>
    <w:pPr>
      <w:widowControl w:val="0"/>
      <w:spacing w:after="200" w:line="276" w:lineRule="auto"/>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5">
    <w:name w:val="Table List 5"/>
    <w:basedOn w:val="a6"/>
    <w:autoRedefine/>
    <w:uiPriority w:val="99"/>
    <w:semiHidden/>
    <w:qFormat/>
    <w:pPr>
      <w:widowControl w:val="0"/>
      <w:spacing w:after="200" w:line="276" w:lineRule="auto"/>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top w:val="nil"/>
          <w:left w:val="nil"/>
          <w:bottom w:val="single" w:sz="12" w:space="0" w:color="000000"/>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style>
  <w:style w:type="table" w:styleId="62">
    <w:name w:val="Table List 6"/>
    <w:basedOn w:val="a6"/>
    <w:autoRedefine/>
    <w:uiPriority w:val="99"/>
    <w:semiHidden/>
    <w:qFormat/>
    <w:pPr>
      <w:widowControl w:val="0"/>
      <w:spacing w:after="200" w:line="276" w:lineRule="auto"/>
    </w:pPr>
    <w:rPr>
      <w:rFonts w:ascii="Calibri" w:hAnsi="Calibri"/>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top w:val="nil"/>
          <w:left w:val="nil"/>
          <w:bottom w:val="single" w:sz="12" w:space="0" w:color="000000"/>
          <w:right w:val="nil"/>
          <w:insideH w:val="nil"/>
          <w:insideV w:val="nil"/>
          <w:tl2br w:val="nil"/>
          <w:tr2bl w:val="nil"/>
        </w:tcBorders>
      </w:tcPr>
    </w:tblStylePr>
    <w:tblStylePr w:type="firstCol">
      <w:rPr>
        <w:rFonts w:cs="Times New Roman"/>
        <w:b/>
        <w:bCs/>
      </w:rPr>
      <w:tblPr/>
      <w:tcPr>
        <w:tcBorders>
          <w:top w:val="nil"/>
          <w:left w:val="nil"/>
          <w:bottom w:val="nil"/>
          <w:right w:val="single" w:sz="12" w:space="0" w:color="000000"/>
          <w:insideH w:val="nil"/>
          <w:insideV w:val="nil"/>
          <w:tl2br w:val="nil"/>
          <w:tr2bl w:val="nil"/>
        </w:tcBorders>
      </w:tcPr>
    </w:tblStylePr>
    <w:tblStylePr w:type="band1Horz">
      <w:rPr>
        <w:rFonts w:cs="Times New Roman"/>
      </w:rPr>
      <w:tblPr/>
      <w:tcPr>
        <w:tcBorders>
          <w:top w:val="nil"/>
          <w:left w:val="nil"/>
          <w:bottom w:val="nil"/>
          <w:right w:val="nil"/>
          <w:insideH w:val="nil"/>
          <w:insideV w:val="nil"/>
          <w:tl2br w:val="nil"/>
          <w:tr2bl w:val="nil"/>
        </w:tcBorders>
        <w:shd w:val="pct25" w:color="000000" w:fill="FFFFFF"/>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71">
    <w:name w:val="Table List 7"/>
    <w:basedOn w:val="a6"/>
    <w:autoRedefine/>
    <w:uiPriority w:val="99"/>
    <w:semiHidden/>
    <w:qFormat/>
    <w:pPr>
      <w:widowControl w:val="0"/>
      <w:spacing w:after="200" w:line="276" w:lineRule="auto"/>
    </w:pPr>
    <w:rPr>
      <w:rFonts w:ascii="Calibri" w:hAnsi="Calibri"/>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rFonts w:cs="Times New Roman"/>
        <w:b/>
        <w:bCs/>
      </w:rPr>
      <w:tblPr/>
      <w:tcPr>
        <w:tcBorders>
          <w:top w:val="single" w:sz="12" w:space="0" w:color="008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band1Horz">
      <w:rPr>
        <w:rFonts w:cs="Times New Roman"/>
        <w:color w:val="auto"/>
      </w:rPr>
      <w:tblPr/>
      <w:tcPr>
        <w:tcBorders>
          <w:top w:val="nil"/>
          <w:left w:val="nil"/>
          <w:bottom w:val="nil"/>
          <w:right w:val="nil"/>
          <w:insideH w:val="nil"/>
          <w:insideV w:val="nil"/>
          <w:tl2br w:val="nil"/>
          <w:tr2bl w:val="nil"/>
        </w:tcBorders>
        <w:shd w:val="pct20" w:color="000000" w:fill="FFFFFF"/>
      </w:tcPr>
    </w:tblStylePr>
    <w:tblStylePr w:type="band2Horz">
      <w:rPr>
        <w:rFonts w:cs="Times New Roman"/>
      </w:rPr>
      <w:tblPr/>
      <w:tcPr>
        <w:tcBorders>
          <w:top w:val="nil"/>
          <w:left w:val="nil"/>
          <w:bottom w:val="nil"/>
          <w:right w:val="nil"/>
          <w:insideH w:val="nil"/>
          <w:insideV w:val="nil"/>
          <w:tl2br w:val="nil"/>
          <w:tr2bl w:val="nil"/>
        </w:tcBorders>
        <w:shd w:val="pct25" w:color="FFFF00" w:fill="FFFFFF"/>
      </w:tcPr>
    </w:tblStylePr>
  </w:style>
  <w:style w:type="table" w:styleId="81">
    <w:name w:val="Table List 8"/>
    <w:basedOn w:val="a6"/>
    <w:autoRedefine/>
    <w:uiPriority w:val="99"/>
    <w:semiHidden/>
    <w:qFormat/>
    <w:pPr>
      <w:widowControl w:val="0"/>
      <w:spacing w:after="200" w:line="276" w:lineRule="auto"/>
    </w:pPr>
    <w:rPr>
      <w:rFonts w:ascii="Calibri" w:hAnsi="Calibri"/>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rFonts w:cs="Times New Roman"/>
        <w:b/>
        <w:bCs/>
      </w:rPr>
      <w:tblPr/>
      <w:tcPr>
        <w:tcBorders>
          <w:top w:val="single" w:sz="6" w:space="0" w:color="000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band1Horz">
      <w:rPr>
        <w:rFonts w:cs="Times New Roman"/>
        <w:color w:val="auto"/>
      </w:rPr>
      <w:tblPr/>
      <w:tcPr>
        <w:tcBorders>
          <w:top w:val="nil"/>
          <w:left w:val="nil"/>
          <w:bottom w:val="nil"/>
          <w:right w:val="nil"/>
          <w:insideH w:val="nil"/>
          <w:insideV w:val="nil"/>
          <w:tl2br w:val="nil"/>
          <w:tr2bl w:val="nil"/>
        </w:tcBorders>
        <w:shd w:val="pct25" w:color="FFFF00" w:fill="FFFFFF"/>
      </w:tcPr>
    </w:tblStylePr>
    <w:tblStylePr w:type="band2Horz">
      <w:rPr>
        <w:rFonts w:cs="Times New Roman"/>
      </w:rPr>
      <w:tblPr/>
      <w:tcPr>
        <w:tcBorders>
          <w:top w:val="nil"/>
          <w:left w:val="nil"/>
          <w:bottom w:val="nil"/>
          <w:right w:val="nil"/>
          <w:insideH w:val="nil"/>
          <w:insideV w:val="nil"/>
          <w:tl2br w:val="nil"/>
          <w:tr2bl w:val="nil"/>
        </w:tcBorders>
        <w:shd w:val="pct50" w:color="FF0000" w:fill="FFFFFF"/>
      </w:tcPr>
    </w:tblStylePr>
    <w:tblStylePr w:type="nwCell">
      <w:rPr>
        <w:rFonts w:cs="Times New Roman"/>
      </w:rPr>
      <w:tblPr/>
      <w:tcPr>
        <w:tcBorders>
          <w:top w:val="nil"/>
          <w:left w:val="nil"/>
          <w:bottom w:val="nil"/>
          <w:right w:val="nil"/>
          <w:insideH w:val="nil"/>
          <w:insideV w:val="nil"/>
          <w:tl2br w:val="single" w:sz="6" w:space="0" w:color="auto"/>
          <w:tr2bl w:val="nil"/>
        </w:tcBorders>
      </w:tcPr>
    </w:tblStylePr>
  </w:style>
  <w:style w:type="table" w:styleId="afffc">
    <w:name w:val="Table Contemporary"/>
    <w:basedOn w:val="a6"/>
    <w:autoRedefine/>
    <w:uiPriority w:val="99"/>
    <w:semiHidden/>
    <w:qFormat/>
    <w:pPr>
      <w:widowControl w:val="0"/>
      <w:spacing w:after="200" w:line="276" w:lineRule="auto"/>
    </w:pPr>
    <w:rPr>
      <w:rFonts w:ascii="Calibri" w:hAnsi="Calibri"/>
    </w:rPr>
    <w:tblPr>
      <w:tblBorders>
        <w:insideH w:val="single" w:sz="18" w:space="0" w:color="FFFFFF"/>
        <w:insideV w:val="single" w:sz="18" w:space="0" w:color="FFFFFF"/>
      </w:tblBorders>
    </w:tblPr>
    <w:tblStylePr w:type="firstRow">
      <w:rPr>
        <w:rFonts w:cs="Times New Roman"/>
        <w:b/>
        <w:bCs/>
        <w:color w:val="auto"/>
      </w:rPr>
      <w:tblPr/>
      <w:tcPr>
        <w:tcBorders>
          <w:top w:val="nil"/>
          <w:left w:val="nil"/>
          <w:bottom w:val="nil"/>
          <w:right w:val="nil"/>
          <w:insideH w:val="nil"/>
          <w:insideV w:val="nil"/>
          <w:tl2br w:val="nil"/>
          <w:tr2bl w:val="nil"/>
        </w:tcBorders>
        <w:shd w:val="pct20" w:color="000000" w:fill="FFFFFF"/>
      </w:tcPr>
    </w:tblStylePr>
    <w:tblStylePr w:type="band1Horz">
      <w:rPr>
        <w:rFonts w:cs="Times New Roman"/>
        <w:color w:val="auto"/>
      </w:rPr>
      <w:tblPr/>
      <w:tcPr>
        <w:tcBorders>
          <w:top w:val="nil"/>
          <w:left w:val="nil"/>
          <w:bottom w:val="nil"/>
          <w:right w:val="nil"/>
          <w:insideH w:val="nil"/>
          <w:insideV w:val="nil"/>
          <w:tl2br w:val="nil"/>
          <w:tr2bl w:val="nil"/>
        </w:tcBorders>
        <w:shd w:val="pct5" w:color="000000" w:fill="FFFFFF"/>
      </w:tcPr>
    </w:tblStylePr>
    <w:tblStylePr w:type="band2Horz">
      <w:rPr>
        <w:rFonts w:cs="Times New Roman"/>
        <w:color w:val="auto"/>
      </w:rPr>
      <w:tblPr/>
      <w:tcPr>
        <w:tcBorders>
          <w:top w:val="nil"/>
          <w:left w:val="nil"/>
          <w:bottom w:val="nil"/>
          <w:right w:val="nil"/>
          <w:insideH w:val="nil"/>
          <w:insideV w:val="nil"/>
          <w:tl2br w:val="nil"/>
          <w:tr2bl w:val="nil"/>
        </w:tcBorders>
        <w:shd w:val="pct20" w:color="000000" w:fill="FFFFFF"/>
      </w:tcPr>
    </w:tblStylePr>
  </w:style>
  <w:style w:type="table" w:styleId="17">
    <w:name w:val="Table Columns 1"/>
    <w:basedOn w:val="a6"/>
    <w:autoRedefine/>
    <w:uiPriority w:val="99"/>
    <w:semiHidden/>
    <w:qFormat/>
    <w:pPr>
      <w:widowControl w:val="0"/>
      <w:spacing w:after="200" w:line="276" w:lineRule="auto"/>
    </w:pPr>
    <w:rPr>
      <w:rFonts w:ascii="Calibri" w:hAnsi="Calibri"/>
      <w:b/>
      <w:bCs/>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top w:val="nil"/>
          <w:left w:val="nil"/>
          <w:bottom w:val="double" w:sz="6" w:space="0" w:color="000000"/>
          <w:right w:val="nil"/>
          <w:insideH w:val="nil"/>
          <w:insideV w:val="nil"/>
          <w:tl2br w:val="nil"/>
          <w:tr2bl w:val="nil"/>
        </w:tcBorders>
      </w:tcPr>
    </w:tblStylePr>
    <w:tblStylePr w:type="lastRow">
      <w:rPr>
        <w:rFonts w:cs="Times New Roman"/>
        <w:b w:val="0"/>
        <w:bCs w:val="0"/>
      </w:rPr>
      <w:tblPr/>
      <w:tcPr>
        <w:tcBorders>
          <w:top w:val="nil"/>
          <w:left w:val="nil"/>
          <w:bottom w:val="nil"/>
          <w:right w:val="nil"/>
          <w:insideH w:val="nil"/>
          <w:insideV w:val="nil"/>
          <w:tl2br w:val="nil"/>
          <w:tr2bl w:val="nil"/>
        </w:tcBorders>
      </w:tcPr>
    </w:tblStylePr>
    <w:tblStylePr w:type="firstCol">
      <w:rPr>
        <w:rFonts w:cs="Times New Roman"/>
        <w:b w:val="0"/>
        <w:bCs w:val="0"/>
      </w:rPr>
      <w:tblPr/>
      <w:tcPr>
        <w:tcBorders>
          <w:top w:val="nil"/>
          <w:left w:val="nil"/>
          <w:bottom w:val="nil"/>
          <w:right w:val="nil"/>
          <w:insideH w:val="nil"/>
          <w:insideV w:val="nil"/>
          <w:tl2br w:val="nil"/>
          <w:tr2bl w:val="nil"/>
        </w:tcBorders>
      </w:tcPr>
    </w:tblStylePr>
    <w:tblStylePr w:type="lastCol">
      <w:rPr>
        <w:rFonts w:cs="Times New Roman"/>
        <w:b w:val="0"/>
        <w:bCs w:val="0"/>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2f2">
    <w:name w:val="Table Columns 2"/>
    <w:basedOn w:val="a6"/>
    <w:autoRedefine/>
    <w:uiPriority w:val="99"/>
    <w:semiHidden/>
    <w:qFormat/>
    <w:pPr>
      <w:widowControl w:val="0"/>
      <w:spacing w:after="200" w:line="276" w:lineRule="auto"/>
    </w:pPr>
    <w:rPr>
      <w:rFonts w:ascii="Calibri" w:hAnsi="Calibri"/>
      <w:b/>
      <w:bCs/>
    </w:rPr>
    <w:tblPr>
      <w:tblStyleColBandSize w:val="1"/>
    </w:tblPr>
    <w:tblStylePr w:type="firstRow">
      <w:rPr>
        <w:rFonts w:cs="Times New Roman"/>
        <w:color w:val="FFFFFF"/>
      </w:rPr>
      <w:tblPr/>
      <w:tcPr>
        <w:tcBorders>
          <w:top w:val="nil"/>
          <w:left w:val="nil"/>
          <w:bottom w:val="nil"/>
          <w:right w:val="nil"/>
          <w:insideH w:val="nil"/>
          <w:insideV w:val="nil"/>
          <w:tl2br w:val="nil"/>
          <w:tr2bl w:val="nil"/>
        </w:tcBorders>
        <w:shd w:val="solid" w:color="000080" w:fill="FFFFFF"/>
      </w:tcPr>
    </w:tblStylePr>
    <w:tblStylePr w:type="lastRow">
      <w:rPr>
        <w:rFonts w:cs="Times New Roman"/>
        <w:b w:val="0"/>
        <w:bCs w:val="0"/>
      </w:rPr>
      <w:tblPr/>
      <w:tcPr>
        <w:tcBorders>
          <w:top w:val="nil"/>
          <w:left w:val="nil"/>
          <w:bottom w:val="nil"/>
          <w:right w:val="nil"/>
          <w:insideH w:val="nil"/>
          <w:insideV w:val="nil"/>
          <w:tl2br w:val="nil"/>
          <w:tr2bl w:val="nil"/>
        </w:tcBorders>
      </w:tcPr>
    </w:tblStylePr>
    <w:tblStylePr w:type="firstCol">
      <w:rPr>
        <w:rFonts w:cs="Times New Roman"/>
        <w:b w:val="0"/>
        <w:bCs w:val="0"/>
        <w:color w:val="000000"/>
      </w:rPr>
      <w:tblPr/>
      <w:tcPr>
        <w:tcBorders>
          <w:top w:val="nil"/>
          <w:left w:val="nil"/>
          <w:bottom w:val="nil"/>
          <w:right w:val="nil"/>
          <w:insideH w:val="nil"/>
          <w:insideV w:val="nil"/>
          <w:tl2br w:val="nil"/>
          <w:tr2bl w:val="nil"/>
        </w:tcBorders>
      </w:tcPr>
    </w:tblStylePr>
    <w:tblStylePr w:type="lastCol">
      <w:rPr>
        <w:rFonts w:cs="Times New Roman"/>
        <w:b w:val="0"/>
        <w:bCs w:val="0"/>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op w:val="nil"/>
          <w:left w:val="nil"/>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styleId="3e">
    <w:name w:val="Table Columns 3"/>
    <w:basedOn w:val="a6"/>
    <w:autoRedefine/>
    <w:uiPriority w:val="99"/>
    <w:semiHidden/>
    <w:qFormat/>
    <w:pPr>
      <w:widowControl w:val="0"/>
      <w:spacing w:after="200" w:line="276" w:lineRule="auto"/>
    </w:pPr>
    <w:rPr>
      <w:rFonts w:ascii="Calibri" w:hAnsi="Calibri"/>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op w:val="nil"/>
          <w:left w:val="nil"/>
          <w:bottom w:val="nil"/>
          <w:right w:val="nil"/>
          <w:insideH w:val="nil"/>
          <w:insideV w:val="nil"/>
          <w:tl2br w:val="nil"/>
          <w:tr2bl w:val="nil"/>
        </w:tcBorders>
        <w:shd w:val="solid" w:color="000080" w:fill="FFFFFF"/>
      </w:tcPr>
    </w:tblStylePr>
    <w:tblStylePr w:type="lastRow">
      <w:rPr>
        <w:rFonts w:cs="Times New Roman"/>
        <w:b w:val="0"/>
        <w:bCs w:val="0"/>
      </w:rPr>
      <w:tblPr/>
      <w:tcPr>
        <w:tcBorders>
          <w:top w:val="single" w:sz="6" w:space="0" w:color="000080"/>
          <w:left w:val="nil"/>
          <w:bottom w:val="nil"/>
          <w:right w:val="nil"/>
          <w:insideH w:val="nil"/>
          <w:insideV w:val="nil"/>
          <w:tl2br w:val="nil"/>
          <w:tr2bl w:val="nil"/>
        </w:tcBorders>
      </w:tcPr>
    </w:tblStylePr>
    <w:tblStylePr w:type="firstCol">
      <w:rPr>
        <w:rFonts w:cs="Times New Roman"/>
        <w:b w:val="0"/>
        <w:bCs w:val="0"/>
      </w:rPr>
      <w:tblPr/>
      <w:tcPr>
        <w:tcBorders>
          <w:top w:val="nil"/>
          <w:left w:val="nil"/>
          <w:bottom w:val="nil"/>
          <w:right w:val="nil"/>
          <w:insideH w:val="nil"/>
          <w:insideV w:val="nil"/>
          <w:tl2br w:val="nil"/>
          <w:tr2bl w:val="nil"/>
        </w:tcBorders>
      </w:tcPr>
    </w:tblStylePr>
    <w:tblStylePr w:type="lastCol">
      <w:rPr>
        <w:rFonts w:cs="Times New Roman"/>
        <w:b w:val="0"/>
        <w:bCs w:val="0"/>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op w:val="nil"/>
          <w:left w:val="nil"/>
          <w:bottom w:val="nil"/>
          <w:right w:val="nil"/>
          <w:insideH w:val="nil"/>
          <w:insideV w:val="nil"/>
          <w:tl2br w:val="nil"/>
          <w:tr2bl w:val="nil"/>
        </w:tcBorders>
      </w:tcPr>
    </w:tblStylePr>
  </w:style>
  <w:style w:type="table" w:styleId="48">
    <w:name w:val="Table Columns 4"/>
    <w:basedOn w:val="a6"/>
    <w:autoRedefine/>
    <w:uiPriority w:val="99"/>
    <w:semiHidden/>
    <w:qFormat/>
    <w:pPr>
      <w:widowControl w:val="0"/>
      <w:spacing w:after="200" w:line="276" w:lineRule="auto"/>
    </w:pPr>
    <w:rPr>
      <w:rFonts w:ascii="Calibri" w:hAnsi="Calibri"/>
    </w:rPr>
    <w:tblPr>
      <w:tblStyleColBandSize w:val="1"/>
    </w:tblPr>
    <w:tblStylePr w:type="firstRow">
      <w:rPr>
        <w:rFonts w:cs="Times New Roman"/>
        <w:color w:val="FFFFFF"/>
      </w:rPr>
      <w:tblPr/>
      <w:tcPr>
        <w:tcBorders>
          <w:top w:val="nil"/>
          <w:left w:val="nil"/>
          <w:bottom w:val="nil"/>
          <w:right w:val="nil"/>
          <w:insideH w:val="nil"/>
          <w:insideV w:val="nil"/>
          <w:tl2br w:val="nil"/>
          <w:tr2bl w:val="nil"/>
        </w:tcBorders>
        <w:shd w:val="solid" w:color="000000" w:fill="FFFFFF"/>
      </w:tcPr>
    </w:tblStylePr>
    <w:tblStylePr w:type="lastRow">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56">
    <w:name w:val="Table Columns 5"/>
    <w:basedOn w:val="a6"/>
    <w:autoRedefine/>
    <w:uiPriority w:val="99"/>
    <w:semiHidden/>
    <w:qFormat/>
    <w:pPr>
      <w:widowControl w:val="0"/>
      <w:spacing w:after="200" w:line="276" w:lineRule="auto"/>
    </w:pPr>
    <w:rPr>
      <w:rFonts w:ascii="Calibri" w:hAnsi="Calibri"/>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top w:val="nil"/>
          <w:left w:val="nil"/>
          <w:bottom w:val="single" w:sz="6" w:space="0" w:color="808080"/>
          <w:right w:val="nil"/>
          <w:insideH w:val="nil"/>
          <w:insideV w:val="nil"/>
          <w:tl2br w:val="nil"/>
          <w:tr2bl w:val="nil"/>
        </w:tcBorders>
      </w:tcPr>
    </w:tblStylePr>
    <w:tblStylePr w:type="lastRow">
      <w:rPr>
        <w:rFonts w:cs="Times New Roman"/>
        <w:b/>
        <w:bCs/>
      </w:rPr>
      <w:tblPr/>
      <w:tcPr>
        <w:tcBorders>
          <w:top w:val="single" w:sz="6" w:space="0" w:color="80808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18">
    <w:name w:val="Table Grid 1"/>
    <w:basedOn w:val="a6"/>
    <w:autoRedefine/>
    <w:uiPriority w:val="99"/>
    <w:semiHidden/>
    <w:qFormat/>
    <w:pPr>
      <w:widowControl w:val="0"/>
      <w:spacing w:after="200" w:line="276" w:lineRule="auto"/>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op w:val="nil"/>
          <w:left w:val="nil"/>
          <w:bottom w:val="nil"/>
          <w:right w:val="nil"/>
          <w:insideH w:val="nil"/>
          <w:insideV w:val="nil"/>
          <w:tl2br w:val="nil"/>
          <w:tr2bl w:val="nil"/>
        </w:tcBorders>
      </w:tcPr>
    </w:tblStylePr>
    <w:tblStylePr w:type="lastCol">
      <w:rPr>
        <w:rFonts w:cs="Times New Roman"/>
        <w:i/>
        <w:i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2f3">
    <w:name w:val="Table Grid 2"/>
    <w:basedOn w:val="a6"/>
    <w:autoRedefine/>
    <w:uiPriority w:val="99"/>
    <w:semiHidden/>
    <w:qFormat/>
    <w:pPr>
      <w:widowControl w:val="0"/>
      <w:spacing w:after="200" w:line="276" w:lineRule="auto"/>
    </w:pPr>
    <w:rPr>
      <w:rFonts w:ascii="Calibri" w:hAnsi="Calibri"/>
    </w:rPr>
    <w:tblPr>
      <w:tblBorders>
        <w:insideH w:val="single" w:sz="6" w:space="0" w:color="000000"/>
        <w:insideV w:val="single" w:sz="6" w:space="0" w:color="000000"/>
      </w:tblBorders>
    </w:tblPr>
    <w:tblStylePr w:type="firstRow">
      <w:rPr>
        <w:rFonts w:cs="Times New Roman"/>
        <w:b/>
        <w:bCs/>
      </w:rPr>
      <w:tblPr/>
      <w:tcPr>
        <w:tcBorders>
          <w:top w:val="nil"/>
          <w:left w:val="nil"/>
          <w:bottom w:val="nil"/>
          <w:right w:val="nil"/>
          <w:insideH w:val="nil"/>
          <w:insideV w:val="nil"/>
          <w:tl2br w:val="nil"/>
          <w:tr2bl w:val="nil"/>
        </w:tcBorders>
      </w:tcPr>
    </w:tblStylePr>
    <w:tblStylePr w:type="lastRow">
      <w:rPr>
        <w:rFonts w:cs="Times New Roman"/>
        <w:b/>
        <w:bCs/>
      </w:rPr>
      <w:tblPr/>
      <w:tcPr>
        <w:tcBorders>
          <w:top w:val="single" w:sz="6" w:space="0" w:color="000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style>
  <w:style w:type="table" w:styleId="3f">
    <w:name w:val="Table Grid 3"/>
    <w:basedOn w:val="a6"/>
    <w:autoRedefine/>
    <w:uiPriority w:val="99"/>
    <w:semiHidden/>
    <w:qFormat/>
    <w:pPr>
      <w:widowControl w:val="0"/>
      <w:spacing w:after="200" w:line="276" w:lineRule="auto"/>
    </w:pPr>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49">
    <w:name w:val="Table Grid 4"/>
    <w:basedOn w:val="a6"/>
    <w:autoRedefine/>
    <w:uiPriority w:val="99"/>
    <w:semiHidden/>
    <w:qFormat/>
    <w:pPr>
      <w:widowControl w:val="0"/>
      <w:spacing w:after="200" w:line="276" w:lineRule="auto"/>
    </w:pPr>
    <w:rPr>
      <w:rFonts w:ascii="Calibri" w:hAnsi="Calibri"/>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rFonts w:cs="Times New Roman"/>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rFonts w:cs="Times New Roman"/>
        <w:b/>
        <w:bCs/>
        <w:color w:val="auto"/>
      </w:rPr>
      <w:tblPr/>
      <w:tcPr>
        <w:tcBorders>
          <w:top w:val="nil"/>
          <w:left w:val="nil"/>
          <w:bottom w:val="nil"/>
          <w:right w:val="nil"/>
          <w:insideH w:val="nil"/>
          <w:insideV w:val="nil"/>
          <w:tl2br w:val="nil"/>
          <w:tr2bl w:val="nil"/>
        </w:tcBorders>
      </w:tcPr>
    </w:tblStylePr>
  </w:style>
  <w:style w:type="table" w:styleId="57">
    <w:name w:val="Table Grid 5"/>
    <w:basedOn w:val="a6"/>
    <w:autoRedefine/>
    <w:uiPriority w:val="99"/>
    <w:semiHidden/>
    <w:qFormat/>
    <w:pPr>
      <w:widowControl w:val="0"/>
      <w:spacing w:after="200" w:line="276" w:lineRule="auto"/>
    </w:pPr>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top w:val="nil"/>
          <w:left w:val="nil"/>
          <w:bottom w:val="single" w:sz="12" w:space="0" w:color="000000"/>
          <w:right w:val="nil"/>
          <w:insideH w:val="nil"/>
          <w:insideV w:val="nil"/>
          <w:tl2br w:val="nil"/>
          <w:tr2bl w:val="nil"/>
        </w:tcBorders>
      </w:tcPr>
    </w:tblStylePr>
    <w:tblStylePr w:type="lastRow">
      <w:rPr>
        <w:rFonts w:cs="Times New Roman"/>
        <w:b/>
        <w:bCs/>
      </w:rPr>
      <w:tblPr/>
      <w:tcPr>
        <w:tcBorders>
          <w:top w:val="nil"/>
          <w:left w:val="nil"/>
          <w:bottom w:val="nil"/>
          <w:right w:val="nil"/>
          <w:insideH w:val="nil"/>
          <w:insideV w:val="nil"/>
          <w:tl2br w:val="nil"/>
          <w:tr2bl w:val="nil"/>
        </w:tcBorders>
      </w:tcPr>
    </w:tblStylePr>
    <w:tblStylePr w:type="lastCol">
      <w:rPr>
        <w:rFonts w:cs="Times New Roman"/>
        <w:b/>
        <w:b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63">
    <w:name w:val="Table Grid 6"/>
    <w:basedOn w:val="a6"/>
    <w:autoRedefine/>
    <w:uiPriority w:val="99"/>
    <w:semiHidden/>
    <w:qFormat/>
    <w:pPr>
      <w:widowControl w:val="0"/>
      <w:spacing w:after="200" w:line="276" w:lineRule="auto"/>
    </w:pPr>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top w:val="nil"/>
          <w:left w:val="nil"/>
          <w:bottom w:val="single" w:sz="6" w:space="0" w:color="000000"/>
          <w:right w:val="nil"/>
          <w:insideH w:val="nil"/>
          <w:insideV w:val="nil"/>
          <w:tl2br w:val="nil"/>
          <w:tr2bl w:val="nil"/>
        </w:tcBorders>
      </w:tcPr>
    </w:tblStylePr>
    <w:tblStylePr w:type="lastRow">
      <w:rPr>
        <w:rFonts w:cs="Times New Roman"/>
        <w:color w:val="auto"/>
      </w:rPr>
      <w:tblPr/>
      <w:tcPr>
        <w:tcBorders>
          <w:top w:val="single" w:sz="6" w:space="0" w:color="000000"/>
          <w:left w:val="nil"/>
          <w:bottom w:val="nil"/>
          <w:right w:val="nil"/>
          <w:insideH w:val="nil"/>
          <w:insideV w:val="nil"/>
          <w:tl2br w:val="nil"/>
          <w:tr2bl w:val="nil"/>
        </w:tcBorders>
      </w:tcPr>
    </w:tblStylePr>
    <w:tblStylePr w:type="firstCol">
      <w:rPr>
        <w:rFonts w:cs="Times New Roman"/>
        <w:b/>
        <w:bCs/>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72">
    <w:name w:val="Table Grid 7"/>
    <w:basedOn w:val="a6"/>
    <w:autoRedefine/>
    <w:uiPriority w:val="99"/>
    <w:semiHidden/>
    <w:qFormat/>
    <w:pPr>
      <w:widowControl w:val="0"/>
      <w:spacing w:after="200" w:line="276" w:lineRule="auto"/>
    </w:pPr>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top w:val="nil"/>
          <w:left w:val="nil"/>
          <w:bottom w:val="single" w:sz="12" w:space="0" w:color="000000"/>
          <w:right w:val="nil"/>
          <w:insideH w:val="nil"/>
          <w:insideV w:val="nil"/>
          <w:tl2br w:val="nil"/>
          <w:tr2bl w:val="nil"/>
        </w:tcBorders>
      </w:tcPr>
    </w:tblStylePr>
    <w:tblStylePr w:type="lastRow">
      <w:rPr>
        <w:rFonts w:cs="Times New Roman"/>
        <w:b w:val="0"/>
        <w:bCs w:val="0"/>
      </w:rPr>
      <w:tblPr/>
      <w:tcPr>
        <w:tcBorders>
          <w:top w:val="single" w:sz="6" w:space="0" w:color="000000"/>
          <w:left w:val="nil"/>
          <w:bottom w:val="nil"/>
          <w:right w:val="nil"/>
          <w:insideH w:val="nil"/>
          <w:insideV w:val="nil"/>
          <w:tl2br w:val="nil"/>
          <w:tr2bl w:val="nil"/>
        </w:tcBorders>
      </w:tcPr>
    </w:tblStylePr>
    <w:tblStylePr w:type="firstCol">
      <w:rPr>
        <w:rFonts w:cs="Times New Roman"/>
        <w:b w:val="0"/>
        <w:bCs w:val="0"/>
      </w:rPr>
      <w:tblPr/>
      <w:tcPr>
        <w:tcBorders>
          <w:top w:val="nil"/>
          <w:left w:val="nil"/>
          <w:bottom w:val="nil"/>
          <w:right w:val="nil"/>
          <w:insideH w:val="nil"/>
          <w:insideV w:val="nil"/>
          <w:tl2br w:val="nil"/>
          <w:tr2bl w:val="nil"/>
        </w:tcBorders>
      </w:tcPr>
    </w:tblStylePr>
    <w:tblStylePr w:type="lastCol">
      <w:rPr>
        <w:rFonts w:cs="Times New Roman"/>
        <w:b w:val="0"/>
        <w:bCs w:val="0"/>
      </w:rPr>
      <w:tblPr/>
      <w:tcPr>
        <w:tcBorders>
          <w:top w:val="nil"/>
          <w:left w:val="nil"/>
          <w:bottom w:val="nil"/>
          <w:right w:val="nil"/>
          <w:insideH w:val="nil"/>
          <w:insideV w:val="nil"/>
          <w:tl2br w:val="nil"/>
          <w:tr2bl w:val="nil"/>
        </w:tcBorders>
      </w:tcPr>
    </w:tblStylePr>
    <w:tblStylePr w:type="nwCell">
      <w:rPr>
        <w:rFonts w:cs="Times New Roman"/>
      </w:rPr>
      <w:tblPr/>
      <w:tcPr>
        <w:tcBorders>
          <w:top w:val="nil"/>
          <w:left w:val="nil"/>
          <w:bottom w:val="nil"/>
          <w:right w:val="nil"/>
          <w:insideH w:val="nil"/>
          <w:insideV w:val="nil"/>
          <w:tl2br w:val="single" w:sz="6" w:space="0" w:color="000000"/>
          <w:tr2bl w:val="nil"/>
        </w:tcBorders>
      </w:tcPr>
    </w:tblStylePr>
  </w:style>
  <w:style w:type="table" w:styleId="82">
    <w:name w:val="Table Grid 8"/>
    <w:basedOn w:val="a6"/>
    <w:autoRedefine/>
    <w:uiPriority w:val="99"/>
    <w:semiHidden/>
    <w:qFormat/>
    <w:pPr>
      <w:widowControl w:val="0"/>
      <w:spacing w:after="200" w:line="276" w:lineRule="auto"/>
    </w:pPr>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op w:val="nil"/>
          <w:left w:val="nil"/>
          <w:bottom w:val="nil"/>
          <w:right w:val="nil"/>
          <w:insideH w:val="nil"/>
          <w:insideV w:val="nil"/>
          <w:tl2br w:val="nil"/>
          <w:tr2bl w:val="nil"/>
        </w:tcBorders>
        <w:shd w:val="solid" w:color="000080" w:fill="FFFFFF"/>
      </w:tcPr>
    </w:tblStylePr>
    <w:tblStylePr w:type="lastRow">
      <w:rPr>
        <w:rFonts w:cs="Times New Roman"/>
        <w:b/>
        <w:bCs/>
        <w:color w:val="auto"/>
      </w:rPr>
      <w:tblPr/>
      <w:tcPr>
        <w:tcBorders>
          <w:top w:val="nil"/>
          <w:left w:val="nil"/>
          <w:bottom w:val="nil"/>
          <w:right w:val="nil"/>
          <w:insideH w:val="nil"/>
          <w:insideV w:val="nil"/>
          <w:tl2br w:val="nil"/>
          <w:tr2bl w:val="nil"/>
        </w:tcBorders>
      </w:tcPr>
    </w:tblStylePr>
    <w:tblStylePr w:type="lastCol">
      <w:rPr>
        <w:rFonts w:cs="Times New Roman"/>
        <w:b/>
        <w:bCs/>
        <w:color w:val="auto"/>
      </w:rPr>
      <w:tblPr/>
      <w:tcPr>
        <w:tcBorders>
          <w:top w:val="nil"/>
          <w:left w:val="nil"/>
          <w:bottom w:val="nil"/>
          <w:right w:val="nil"/>
          <w:insideH w:val="nil"/>
          <w:insideV w:val="nil"/>
          <w:tl2br w:val="nil"/>
          <w:tr2bl w:val="nil"/>
        </w:tcBorders>
      </w:tcPr>
    </w:tblStylePr>
  </w:style>
  <w:style w:type="table" w:styleId="19">
    <w:name w:val="Table Web 1"/>
    <w:basedOn w:val="a6"/>
    <w:autoRedefine/>
    <w:uiPriority w:val="99"/>
    <w:semiHidden/>
    <w:qFormat/>
    <w:pPr>
      <w:widowControl w:val="0"/>
      <w:spacing w:after="200" w:line="276" w:lineRule="auto"/>
    </w:pPr>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op w:val="nil"/>
          <w:left w:val="nil"/>
          <w:bottom w:val="nil"/>
          <w:right w:val="nil"/>
          <w:insideH w:val="nil"/>
          <w:insideV w:val="nil"/>
          <w:tl2br w:val="nil"/>
          <w:tr2bl w:val="nil"/>
        </w:tcBorders>
      </w:tcPr>
    </w:tblStylePr>
  </w:style>
  <w:style w:type="table" w:styleId="2f4">
    <w:name w:val="Table Web 2"/>
    <w:basedOn w:val="a6"/>
    <w:autoRedefine/>
    <w:uiPriority w:val="99"/>
    <w:semiHidden/>
    <w:qFormat/>
    <w:pPr>
      <w:widowControl w:val="0"/>
      <w:spacing w:after="200" w:line="276" w:lineRule="auto"/>
    </w:pPr>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op w:val="nil"/>
          <w:left w:val="nil"/>
          <w:bottom w:val="nil"/>
          <w:right w:val="nil"/>
          <w:insideH w:val="nil"/>
          <w:insideV w:val="nil"/>
          <w:tl2br w:val="nil"/>
          <w:tr2bl w:val="nil"/>
        </w:tcBorders>
      </w:tcPr>
    </w:tblStylePr>
  </w:style>
  <w:style w:type="table" w:styleId="3f0">
    <w:name w:val="Table Web 3"/>
    <w:basedOn w:val="a6"/>
    <w:autoRedefine/>
    <w:uiPriority w:val="99"/>
    <w:semiHidden/>
    <w:qFormat/>
    <w:pPr>
      <w:widowControl w:val="0"/>
      <w:spacing w:after="200" w:line="276" w:lineRule="auto"/>
    </w:pPr>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op w:val="nil"/>
          <w:left w:val="nil"/>
          <w:bottom w:val="nil"/>
          <w:right w:val="nil"/>
          <w:insideH w:val="nil"/>
          <w:insideV w:val="nil"/>
          <w:tl2br w:val="nil"/>
          <w:tr2bl w:val="nil"/>
        </w:tcBorders>
      </w:tcPr>
    </w:tblStylePr>
  </w:style>
  <w:style w:type="table" w:styleId="afffd">
    <w:name w:val="Table Professional"/>
    <w:basedOn w:val="a6"/>
    <w:autoRedefine/>
    <w:uiPriority w:val="99"/>
    <w:semiHidden/>
    <w:qFormat/>
    <w:pPr>
      <w:widowControl w:val="0"/>
      <w:spacing w:after="200" w:line="276" w:lineRule="auto"/>
    </w:pPr>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op w:val="nil"/>
          <w:left w:val="nil"/>
          <w:bottom w:val="nil"/>
          <w:right w:val="nil"/>
          <w:insideH w:val="nil"/>
          <w:insideV w:val="nil"/>
          <w:tl2br w:val="nil"/>
          <w:tr2bl w:val="nil"/>
        </w:tcBorders>
        <w:shd w:val="solid" w:color="000000" w:fill="FFFFFF"/>
      </w:tcPr>
    </w:tblStylePr>
  </w:style>
  <w:style w:type="character" w:styleId="afffe">
    <w:name w:val="Strong"/>
    <w:autoRedefine/>
    <w:uiPriority w:val="99"/>
    <w:qFormat/>
    <w:rPr>
      <w:rFonts w:cs="Times New Roman"/>
      <w:b/>
      <w:bCs/>
    </w:rPr>
  </w:style>
  <w:style w:type="character" w:styleId="affff">
    <w:name w:val="page number"/>
    <w:autoRedefine/>
    <w:uiPriority w:val="99"/>
    <w:qFormat/>
    <w:rPr>
      <w:rFonts w:cs="Times New Roman"/>
    </w:rPr>
  </w:style>
  <w:style w:type="character" w:styleId="affff0">
    <w:name w:val="Emphasis"/>
    <w:autoRedefine/>
    <w:uiPriority w:val="99"/>
    <w:qFormat/>
    <w:rPr>
      <w:rFonts w:cs="Times New Roman"/>
      <w:color w:val="CC0000"/>
    </w:rPr>
  </w:style>
  <w:style w:type="character" w:styleId="affff1">
    <w:name w:val="line number"/>
    <w:autoRedefine/>
    <w:uiPriority w:val="99"/>
    <w:qFormat/>
    <w:rPr>
      <w:rFonts w:cs="Times New Roman"/>
    </w:rPr>
  </w:style>
  <w:style w:type="character" w:styleId="HTML3">
    <w:name w:val="HTML Definition"/>
    <w:autoRedefine/>
    <w:uiPriority w:val="99"/>
    <w:semiHidden/>
    <w:qFormat/>
    <w:rPr>
      <w:rFonts w:cs="Times New Roman"/>
      <w:i/>
      <w:iCs/>
    </w:rPr>
  </w:style>
  <w:style w:type="character" w:styleId="HTML4">
    <w:name w:val="HTML Typewriter"/>
    <w:autoRedefine/>
    <w:uiPriority w:val="99"/>
    <w:semiHidden/>
    <w:qFormat/>
    <w:rPr>
      <w:rFonts w:ascii="Courier New" w:hAnsi="Courier New" w:cs="Courier New"/>
      <w:sz w:val="20"/>
      <w:szCs w:val="20"/>
    </w:rPr>
  </w:style>
  <w:style w:type="character" w:styleId="HTML5">
    <w:name w:val="HTML Acronym"/>
    <w:autoRedefine/>
    <w:uiPriority w:val="99"/>
    <w:semiHidden/>
    <w:qFormat/>
    <w:rPr>
      <w:rFonts w:cs="Times New Roman"/>
    </w:rPr>
  </w:style>
  <w:style w:type="character" w:styleId="HTML6">
    <w:name w:val="HTML Variable"/>
    <w:autoRedefine/>
    <w:uiPriority w:val="99"/>
    <w:semiHidden/>
    <w:qFormat/>
    <w:rPr>
      <w:rFonts w:cs="Times New Roman"/>
      <w:i/>
      <w:iCs/>
    </w:rPr>
  </w:style>
  <w:style w:type="character" w:styleId="affff2">
    <w:name w:val="Hyperlink"/>
    <w:autoRedefine/>
    <w:uiPriority w:val="99"/>
    <w:qFormat/>
    <w:rPr>
      <w:rFonts w:cs="Times New Roman"/>
      <w:color w:val="1F4F88"/>
      <w:u w:val="none"/>
    </w:rPr>
  </w:style>
  <w:style w:type="character" w:styleId="HTML7">
    <w:name w:val="HTML Code"/>
    <w:autoRedefine/>
    <w:uiPriority w:val="99"/>
    <w:semiHidden/>
    <w:qFormat/>
    <w:rPr>
      <w:rFonts w:ascii="Courier New" w:hAnsi="Courier New" w:cs="Courier New"/>
      <w:sz w:val="20"/>
      <w:szCs w:val="20"/>
    </w:rPr>
  </w:style>
  <w:style w:type="character" w:styleId="affff3">
    <w:name w:val="annotation reference"/>
    <w:autoRedefine/>
    <w:uiPriority w:val="99"/>
    <w:qFormat/>
    <w:rPr>
      <w:rFonts w:cs="Times New Roman"/>
      <w:sz w:val="21"/>
    </w:rPr>
  </w:style>
  <w:style w:type="character" w:styleId="HTML8">
    <w:name w:val="HTML Cite"/>
    <w:autoRedefine/>
    <w:uiPriority w:val="99"/>
    <w:semiHidden/>
    <w:qFormat/>
    <w:rPr>
      <w:rFonts w:cs="Times New Roman"/>
      <w:i/>
      <w:iCs/>
    </w:rPr>
  </w:style>
  <w:style w:type="character" w:styleId="HTML9">
    <w:name w:val="HTML Keyboard"/>
    <w:autoRedefine/>
    <w:uiPriority w:val="99"/>
    <w:semiHidden/>
    <w:qFormat/>
    <w:rPr>
      <w:rFonts w:ascii="Courier New" w:hAnsi="Courier New" w:cs="Courier New"/>
      <w:sz w:val="20"/>
      <w:szCs w:val="20"/>
    </w:rPr>
  </w:style>
  <w:style w:type="character" w:styleId="HTMLa">
    <w:name w:val="HTML Sample"/>
    <w:autoRedefine/>
    <w:uiPriority w:val="99"/>
    <w:semiHidden/>
    <w:qFormat/>
    <w:rPr>
      <w:rFonts w:ascii="Courier New" w:hAnsi="Courier New" w:cs="Courier New"/>
    </w:rPr>
  </w:style>
  <w:style w:type="paragraph" w:customStyle="1" w:styleId="Default">
    <w:name w:val="Default"/>
    <w:autoRedefine/>
    <w:uiPriority w:val="99"/>
    <w:qFormat/>
    <w:pPr>
      <w:widowControl w:val="0"/>
      <w:autoSpaceDE w:val="0"/>
      <w:autoSpaceDN w:val="0"/>
      <w:adjustRightInd w:val="0"/>
    </w:pPr>
    <w:rPr>
      <w:rFonts w:ascii="宋体" w:cs="宋体"/>
      <w:color w:val="000000"/>
      <w:sz w:val="24"/>
      <w:szCs w:val="24"/>
    </w:rPr>
  </w:style>
  <w:style w:type="character" w:customStyle="1" w:styleId="10">
    <w:name w:val="标题 1 字符"/>
    <w:link w:val="1"/>
    <w:autoRedefine/>
    <w:uiPriority w:val="99"/>
    <w:qFormat/>
    <w:locked/>
    <w:rPr>
      <w:rFonts w:eastAsia="宋体" w:cs="Times New Roman"/>
      <w:b/>
      <w:bCs/>
      <w:kern w:val="44"/>
      <w:sz w:val="44"/>
      <w:szCs w:val="44"/>
    </w:rPr>
  </w:style>
  <w:style w:type="character" w:customStyle="1" w:styleId="21">
    <w:name w:val="标题 2 字符"/>
    <w:link w:val="20"/>
    <w:autoRedefine/>
    <w:uiPriority w:val="99"/>
    <w:qFormat/>
    <w:locked/>
    <w:rPr>
      <w:rFonts w:ascii="Arial" w:eastAsia="黑体" w:hAnsi="Arial" w:cs="Times New Roman"/>
      <w:b/>
      <w:bCs/>
      <w:sz w:val="32"/>
      <w:szCs w:val="32"/>
    </w:rPr>
  </w:style>
  <w:style w:type="character" w:customStyle="1" w:styleId="a9">
    <w:name w:val="正文缩进 字符"/>
    <w:link w:val="a4"/>
    <w:autoRedefine/>
    <w:uiPriority w:val="99"/>
    <w:qFormat/>
    <w:locked/>
    <w:rPr>
      <w:rFonts w:eastAsia="宋体" w:cs="Times New Roman"/>
      <w:sz w:val="21"/>
    </w:rPr>
  </w:style>
  <w:style w:type="character" w:customStyle="1" w:styleId="30">
    <w:name w:val="标题 3 字符"/>
    <w:link w:val="3"/>
    <w:autoRedefine/>
    <w:uiPriority w:val="99"/>
    <w:qFormat/>
    <w:locked/>
    <w:rPr>
      <w:rFonts w:eastAsia="宋体" w:cs="Times New Roman"/>
      <w:b/>
      <w:bCs/>
      <w:sz w:val="32"/>
      <w:szCs w:val="32"/>
    </w:rPr>
  </w:style>
  <w:style w:type="character" w:customStyle="1" w:styleId="41">
    <w:name w:val="标题 4 字符"/>
    <w:link w:val="40"/>
    <w:autoRedefine/>
    <w:uiPriority w:val="99"/>
    <w:qFormat/>
    <w:locked/>
    <w:rPr>
      <w:rFonts w:ascii="Arial" w:eastAsia="黑体" w:hAnsi="Arial" w:cs="Times New Roman"/>
      <w:b/>
      <w:bCs/>
      <w:sz w:val="28"/>
      <w:szCs w:val="28"/>
    </w:rPr>
  </w:style>
  <w:style w:type="character" w:customStyle="1" w:styleId="50">
    <w:name w:val="标题 5 字符"/>
    <w:link w:val="5"/>
    <w:autoRedefine/>
    <w:uiPriority w:val="99"/>
    <w:qFormat/>
    <w:locked/>
    <w:rPr>
      <w:rFonts w:eastAsia="宋体" w:cs="Times New Roman"/>
      <w:b/>
      <w:bCs/>
      <w:sz w:val="28"/>
      <w:szCs w:val="28"/>
    </w:rPr>
  </w:style>
  <w:style w:type="character" w:customStyle="1" w:styleId="61">
    <w:name w:val="标题 6 字符"/>
    <w:link w:val="60"/>
    <w:autoRedefine/>
    <w:uiPriority w:val="99"/>
    <w:qFormat/>
    <w:locked/>
    <w:rPr>
      <w:rFonts w:ascii="Arial" w:eastAsia="黑体" w:hAnsi="Arial" w:cs="Times New Roman"/>
      <w:b/>
      <w:bCs/>
    </w:rPr>
  </w:style>
  <w:style w:type="character" w:customStyle="1" w:styleId="70">
    <w:name w:val="标题 7 字符"/>
    <w:link w:val="7"/>
    <w:autoRedefine/>
    <w:uiPriority w:val="9"/>
    <w:semiHidden/>
    <w:qFormat/>
    <w:rPr>
      <w:b/>
      <w:bCs/>
      <w:sz w:val="24"/>
      <w:szCs w:val="24"/>
    </w:rPr>
  </w:style>
  <w:style w:type="character" w:customStyle="1" w:styleId="80">
    <w:name w:val="标题 8 字符"/>
    <w:link w:val="8"/>
    <w:autoRedefine/>
    <w:uiPriority w:val="9"/>
    <w:semiHidden/>
    <w:qFormat/>
    <w:rPr>
      <w:rFonts w:ascii="Cambria" w:eastAsia="宋体" w:hAnsi="Cambria" w:cs="Times New Roman"/>
      <w:sz w:val="24"/>
      <w:szCs w:val="24"/>
    </w:rPr>
  </w:style>
  <w:style w:type="character" w:customStyle="1" w:styleId="90">
    <w:name w:val="标题 9 字符"/>
    <w:link w:val="9"/>
    <w:autoRedefine/>
    <w:uiPriority w:val="9"/>
    <w:semiHidden/>
    <w:qFormat/>
    <w:rPr>
      <w:rFonts w:ascii="Cambria" w:eastAsia="宋体" w:hAnsi="Cambria" w:cs="Times New Roman"/>
      <w:szCs w:val="21"/>
    </w:rPr>
  </w:style>
  <w:style w:type="character" w:customStyle="1" w:styleId="ac">
    <w:name w:val="注释标题 字符"/>
    <w:link w:val="ab"/>
    <w:autoRedefine/>
    <w:semiHidden/>
    <w:qFormat/>
    <w:rPr>
      <w:szCs w:val="24"/>
    </w:rPr>
  </w:style>
  <w:style w:type="character" w:customStyle="1" w:styleId="ae">
    <w:name w:val="电子邮件签名 字符"/>
    <w:link w:val="ad"/>
    <w:autoRedefine/>
    <w:uiPriority w:val="99"/>
    <w:semiHidden/>
    <w:qFormat/>
    <w:rPr>
      <w:szCs w:val="24"/>
    </w:rPr>
  </w:style>
  <w:style w:type="character" w:customStyle="1" w:styleId="af4">
    <w:name w:val="文档结构图 字符"/>
    <w:link w:val="af3"/>
    <w:autoRedefine/>
    <w:uiPriority w:val="99"/>
    <w:semiHidden/>
    <w:qFormat/>
    <w:rPr>
      <w:sz w:val="16"/>
      <w:szCs w:val="0"/>
    </w:rPr>
  </w:style>
  <w:style w:type="character" w:customStyle="1" w:styleId="af7">
    <w:name w:val="批注文字 字符"/>
    <w:link w:val="af6"/>
    <w:autoRedefine/>
    <w:uiPriority w:val="99"/>
    <w:qFormat/>
    <w:rPr>
      <w:szCs w:val="24"/>
    </w:rPr>
  </w:style>
  <w:style w:type="character" w:customStyle="1" w:styleId="af9">
    <w:name w:val="称呼 字符"/>
    <w:link w:val="af8"/>
    <w:autoRedefine/>
    <w:uiPriority w:val="99"/>
    <w:semiHidden/>
    <w:qFormat/>
    <w:rPr>
      <w:szCs w:val="24"/>
    </w:rPr>
  </w:style>
  <w:style w:type="character" w:customStyle="1" w:styleId="33">
    <w:name w:val="正文文本 3 字符"/>
    <w:link w:val="32"/>
    <w:autoRedefine/>
    <w:uiPriority w:val="99"/>
    <w:semiHidden/>
    <w:qFormat/>
    <w:rPr>
      <w:sz w:val="16"/>
      <w:szCs w:val="16"/>
    </w:rPr>
  </w:style>
  <w:style w:type="character" w:customStyle="1" w:styleId="afb">
    <w:name w:val="结束语 字符"/>
    <w:link w:val="afa"/>
    <w:autoRedefine/>
    <w:uiPriority w:val="99"/>
    <w:semiHidden/>
    <w:qFormat/>
    <w:rPr>
      <w:szCs w:val="24"/>
    </w:rPr>
  </w:style>
  <w:style w:type="character" w:customStyle="1" w:styleId="a8">
    <w:name w:val="正文文本 字符"/>
    <w:link w:val="a3"/>
    <w:autoRedefine/>
    <w:uiPriority w:val="99"/>
    <w:qFormat/>
    <w:rsid w:val="0098303D"/>
    <w:rPr>
      <w:rFonts w:ascii="宋体" w:hAnsi="宋体" w:cs="宋体"/>
      <w:color w:val="EE0000"/>
      <w:sz w:val="24"/>
      <w:szCs w:val="24"/>
    </w:rPr>
  </w:style>
  <w:style w:type="character" w:customStyle="1" w:styleId="afe">
    <w:name w:val="正文文本缩进 字符"/>
    <w:link w:val="afc"/>
    <w:autoRedefine/>
    <w:uiPriority w:val="99"/>
    <w:semiHidden/>
    <w:qFormat/>
    <w:rPr>
      <w:szCs w:val="24"/>
    </w:rPr>
  </w:style>
  <w:style w:type="character" w:customStyle="1" w:styleId="HTML0">
    <w:name w:val="HTML 地址 字符"/>
    <w:link w:val="HTML"/>
    <w:autoRedefine/>
    <w:uiPriority w:val="99"/>
    <w:semiHidden/>
    <w:qFormat/>
    <w:rPr>
      <w:i/>
      <w:iCs/>
      <w:szCs w:val="24"/>
    </w:rPr>
  </w:style>
  <w:style w:type="character" w:customStyle="1" w:styleId="aff2">
    <w:name w:val="纯文本 字符"/>
    <w:link w:val="aff1"/>
    <w:autoRedefine/>
    <w:qFormat/>
    <w:rPr>
      <w:rFonts w:ascii="宋体" w:hAnsi="Courier New" w:cs="Courier New"/>
      <w:szCs w:val="21"/>
    </w:rPr>
  </w:style>
  <w:style w:type="character" w:customStyle="1" w:styleId="aff4">
    <w:name w:val="日期 字符"/>
    <w:link w:val="aff3"/>
    <w:autoRedefine/>
    <w:uiPriority w:val="99"/>
    <w:semiHidden/>
    <w:qFormat/>
    <w:rPr>
      <w:szCs w:val="24"/>
    </w:rPr>
  </w:style>
  <w:style w:type="character" w:customStyle="1" w:styleId="26">
    <w:name w:val="正文文本缩进 2 字符"/>
    <w:link w:val="25"/>
    <w:autoRedefine/>
    <w:uiPriority w:val="99"/>
    <w:semiHidden/>
    <w:qFormat/>
    <w:rPr>
      <w:szCs w:val="24"/>
    </w:rPr>
  </w:style>
  <w:style w:type="character" w:customStyle="1" w:styleId="aff6">
    <w:name w:val="批注框文本 字符"/>
    <w:link w:val="aff5"/>
    <w:autoRedefine/>
    <w:uiPriority w:val="99"/>
    <w:semiHidden/>
    <w:qFormat/>
    <w:rPr>
      <w:sz w:val="16"/>
      <w:szCs w:val="0"/>
    </w:rPr>
  </w:style>
  <w:style w:type="character" w:customStyle="1" w:styleId="aff8">
    <w:name w:val="页脚 字符"/>
    <w:link w:val="aff7"/>
    <w:autoRedefine/>
    <w:uiPriority w:val="99"/>
    <w:semiHidden/>
    <w:qFormat/>
    <w:rPr>
      <w:sz w:val="18"/>
      <w:szCs w:val="18"/>
    </w:rPr>
  </w:style>
  <w:style w:type="character" w:customStyle="1" w:styleId="affa">
    <w:name w:val="页眉 字符"/>
    <w:link w:val="aff9"/>
    <w:autoRedefine/>
    <w:uiPriority w:val="99"/>
    <w:semiHidden/>
    <w:qFormat/>
    <w:rPr>
      <w:sz w:val="18"/>
      <w:szCs w:val="18"/>
    </w:rPr>
  </w:style>
  <w:style w:type="character" w:customStyle="1" w:styleId="affc">
    <w:name w:val="签名 字符"/>
    <w:link w:val="affb"/>
    <w:autoRedefine/>
    <w:uiPriority w:val="99"/>
    <w:semiHidden/>
    <w:qFormat/>
    <w:rPr>
      <w:szCs w:val="24"/>
    </w:rPr>
  </w:style>
  <w:style w:type="character" w:customStyle="1" w:styleId="affe">
    <w:name w:val="副标题 字符"/>
    <w:link w:val="affd"/>
    <w:autoRedefine/>
    <w:uiPriority w:val="11"/>
    <w:qFormat/>
    <w:rPr>
      <w:rFonts w:ascii="Cambria" w:hAnsi="Cambria" w:cs="Times New Roman"/>
      <w:b/>
      <w:bCs/>
      <w:kern w:val="28"/>
      <w:sz w:val="32"/>
      <w:szCs w:val="32"/>
    </w:rPr>
  </w:style>
  <w:style w:type="character" w:customStyle="1" w:styleId="37">
    <w:name w:val="正文文本缩进 3 字符"/>
    <w:link w:val="36"/>
    <w:autoRedefine/>
    <w:uiPriority w:val="99"/>
    <w:semiHidden/>
    <w:qFormat/>
    <w:rPr>
      <w:sz w:val="16"/>
      <w:szCs w:val="16"/>
    </w:rPr>
  </w:style>
  <w:style w:type="character" w:customStyle="1" w:styleId="28">
    <w:name w:val="正文文本 2 字符"/>
    <w:link w:val="27"/>
    <w:autoRedefine/>
    <w:uiPriority w:val="99"/>
    <w:semiHidden/>
    <w:qFormat/>
    <w:rPr>
      <w:szCs w:val="24"/>
    </w:rPr>
  </w:style>
  <w:style w:type="character" w:customStyle="1" w:styleId="afff1">
    <w:name w:val="信息标题 字符"/>
    <w:link w:val="afff0"/>
    <w:autoRedefine/>
    <w:uiPriority w:val="99"/>
    <w:semiHidden/>
    <w:qFormat/>
    <w:rPr>
      <w:rFonts w:ascii="Cambria" w:eastAsia="宋体" w:hAnsi="Cambria" w:cs="Times New Roman"/>
      <w:sz w:val="24"/>
      <w:szCs w:val="24"/>
      <w:shd w:val="pct20" w:color="auto" w:fill="auto"/>
    </w:rPr>
  </w:style>
  <w:style w:type="character" w:customStyle="1" w:styleId="HTML2">
    <w:name w:val="HTML 预设格式 字符"/>
    <w:link w:val="HTML1"/>
    <w:autoRedefine/>
    <w:uiPriority w:val="99"/>
    <w:semiHidden/>
    <w:qFormat/>
    <w:rPr>
      <w:rFonts w:ascii="Courier New" w:hAnsi="Courier New" w:cs="Courier New"/>
      <w:sz w:val="20"/>
      <w:szCs w:val="20"/>
    </w:rPr>
  </w:style>
  <w:style w:type="character" w:customStyle="1" w:styleId="afff4">
    <w:name w:val="标题 字符"/>
    <w:link w:val="afff3"/>
    <w:autoRedefine/>
    <w:uiPriority w:val="10"/>
    <w:qFormat/>
    <w:rPr>
      <w:rFonts w:ascii="Cambria" w:hAnsi="Cambria" w:cs="Times New Roman"/>
      <w:b/>
      <w:bCs/>
      <w:sz w:val="32"/>
      <w:szCs w:val="32"/>
    </w:rPr>
  </w:style>
  <w:style w:type="character" w:customStyle="1" w:styleId="afff6">
    <w:name w:val="批注主题 字符"/>
    <w:link w:val="afff5"/>
    <w:autoRedefine/>
    <w:uiPriority w:val="99"/>
    <w:semiHidden/>
    <w:qFormat/>
    <w:rPr>
      <w:rFonts w:ascii="Calibri" w:eastAsia="宋体" w:hAnsi="Calibri"/>
      <w:b/>
      <w:bCs/>
      <w:sz w:val="22"/>
      <w:szCs w:val="24"/>
      <w:lang w:val="en-US" w:eastAsia="en-US"/>
    </w:rPr>
  </w:style>
  <w:style w:type="character" w:customStyle="1" w:styleId="afff8">
    <w:name w:val="正文文本首行缩进 字符"/>
    <w:link w:val="afff7"/>
    <w:autoRedefine/>
    <w:uiPriority w:val="99"/>
    <w:semiHidden/>
    <w:qFormat/>
    <w:rPr>
      <w:rFonts w:eastAsia="宋体" w:cs="Times New Roman"/>
      <w:sz w:val="21"/>
      <w:szCs w:val="24"/>
    </w:rPr>
  </w:style>
  <w:style w:type="character" w:customStyle="1" w:styleId="2b">
    <w:name w:val="正文文本首行缩进 2 字符"/>
    <w:link w:val="2a"/>
    <w:autoRedefine/>
    <w:uiPriority w:val="99"/>
    <w:semiHidden/>
    <w:qFormat/>
    <w:rPr>
      <w:szCs w:val="24"/>
    </w:rPr>
  </w:style>
  <w:style w:type="character" w:customStyle="1" w:styleId="apple-converted-space">
    <w:name w:val="apple-converted-space"/>
    <w:autoRedefine/>
    <w:uiPriority w:val="99"/>
    <w:qFormat/>
  </w:style>
  <w:style w:type="character" w:customStyle="1" w:styleId="BodyTextChar">
    <w:name w:val="Body Text Char"/>
    <w:autoRedefine/>
    <w:uiPriority w:val="99"/>
    <w:qFormat/>
    <w:locked/>
    <w:rPr>
      <w:rFonts w:eastAsia="宋体" w:cs="Times New Roman"/>
      <w:sz w:val="21"/>
    </w:rPr>
  </w:style>
  <w:style w:type="character" w:customStyle="1" w:styleId="hei14">
    <w:name w:val="hei14"/>
    <w:autoRedefine/>
    <w:uiPriority w:val="99"/>
    <w:semiHidden/>
    <w:qFormat/>
    <w:rPr>
      <w:rFonts w:cs="Times New Roman"/>
    </w:rPr>
  </w:style>
  <w:style w:type="character" w:customStyle="1" w:styleId="ListParagraphChar">
    <w:name w:val="List Paragraph Char"/>
    <w:link w:val="1a"/>
    <w:autoRedefine/>
    <w:uiPriority w:val="99"/>
    <w:qFormat/>
    <w:locked/>
    <w:rPr>
      <w:rFonts w:eastAsia="宋体" w:cs="Times New Roman"/>
      <w:color w:val="262626"/>
    </w:rPr>
  </w:style>
  <w:style w:type="paragraph" w:customStyle="1" w:styleId="1a">
    <w:name w:val="列出段落1"/>
    <w:basedOn w:val="a2"/>
    <w:link w:val="ListParagraphChar"/>
    <w:autoRedefine/>
    <w:uiPriority w:val="99"/>
    <w:qFormat/>
    <w:pPr>
      <w:spacing w:line="360" w:lineRule="auto"/>
      <w:ind w:firstLineChars="200" w:firstLine="480"/>
    </w:pPr>
    <w:rPr>
      <w:color w:val="262626"/>
      <w:kern w:val="0"/>
      <w:sz w:val="20"/>
      <w:szCs w:val="20"/>
    </w:rPr>
  </w:style>
  <w:style w:type="character" w:customStyle="1" w:styleId="FooterChar">
    <w:name w:val="Footer Char"/>
    <w:autoRedefine/>
    <w:uiPriority w:val="99"/>
    <w:semiHidden/>
    <w:qFormat/>
    <w:locked/>
    <w:rPr>
      <w:rFonts w:eastAsia="宋体" w:cs="Times New Roman"/>
      <w:sz w:val="18"/>
      <w:szCs w:val="18"/>
    </w:rPr>
  </w:style>
  <w:style w:type="character" w:customStyle="1" w:styleId="Char">
    <w:name w:val="明显引用 Char"/>
    <w:link w:val="1b"/>
    <w:autoRedefine/>
    <w:uiPriority w:val="99"/>
    <w:qFormat/>
    <w:locked/>
    <w:rPr>
      <w:b/>
      <w:i/>
      <w:sz w:val="24"/>
    </w:rPr>
  </w:style>
  <w:style w:type="paragraph" w:customStyle="1" w:styleId="1b">
    <w:name w:val="明显引用1"/>
    <w:basedOn w:val="a2"/>
    <w:next w:val="a2"/>
    <w:link w:val="Char"/>
    <w:autoRedefine/>
    <w:uiPriority w:val="99"/>
    <w:qFormat/>
    <w:pPr>
      <w:widowControl/>
      <w:ind w:left="720" w:right="720"/>
      <w:jc w:val="left"/>
    </w:pPr>
    <w:rPr>
      <w:b/>
      <w:i/>
      <w:kern w:val="0"/>
      <w:sz w:val="24"/>
      <w:szCs w:val="20"/>
    </w:rPr>
  </w:style>
  <w:style w:type="character" w:customStyle="1" w:styleId="font01">
    <w:name w:val="font01"/>
    <w:autoRedefine/>
    <w:qFormat/>
    <w:rPr>
      <w:rFonts w:ascii="宋体" w:eastAsia="宋体" w:hAnsi="宋体" w:hint="eastAsia"/>
      <w:color w:val="000000"/>
      <w:sz w:val="21"/>
      <w:szCs w:val="21"/>
      <w:u w:val="none"/>
    </w:rPr>
  </w:style>
  <w:style w:type="character" w:customStyle="1" w:styleId="CharChar3">
    <w:name w:val="Char Char3"/>
    <w:autoRedefine/>
    <w:uiPriority w:val="99"/>
    <w:qFormat/>
    <w:rPr>
      <w:rFonts w:ascii="Calibri" w:eastAsia="宋体" w:hAnsi="Calibri" w:cs="Times New Roman"/>
      <w:sz w:val="22"/>
      <w:szCs w:val="22"/>
      <w:lang w:eastAsia="en-US"/>
    </w:rPr>
  </w:style>
  <w:style w:type="character" w:customStyle="1" w:styleId="hover43">
    <w:name w:val="hover43"/>
    <w:autoRedefine/>
    <w:uiPriority w:val="99"/>
    <w:qFormat/>
    <w:rPr>
      <w:rFonts w:cs="Times New Roman"/>
      <w:color w:val="FF6600"/>
      <w:u w:val="single"/>
    </w:rPr>
  </w:style>
  <w:style w:type="character" w:customStyle="1" w:styleId="font21">
    <w:name w:val="font21"/>
    <w:autoRedefine/>
    <w:qFormat/>
    <w:rPr>
      <w:rFonts w:ascii="Times New Roman" w:hAnsi="Times New Roman" w:cs="Times New Roman" w:hint="default"/>
      <w:color w:val="000000"/>
      <w:sz w:val="21"/>
      <w:szCs w:val="21"/>
      <w:u w:val="none"/>
    </w:rPr>
  </w:style>
  <w:style w:type="character" w:customStyle="1" w:styleId="hover42">
    <w:name w:val="hover42"/>
    <w:autoRedefine/>
    <w:uiPriority w:val="99"/>
    <w:qFormat/>
    <w:rPr>
      <w:rFonts w:cs="Times New Roman"/>
      <w:color w:val="FFFFFF"/>
      <w:shd w:val="clear" w:color="auto" w:fill="FF6600"/>
    </w:rPr>
  </w:style>
  <w:style w:type="character" w:customStyle="1" w:styleId="hover38">
    <w:name w:val="hover38"/>
    <w:autoRedefine/>
    <w:uiPriority w:val="99"/>
    <w:qFormat/>
    <w:rPr>
      <w:rFonts w:cs="Times New Roman"/>
      <w:color w:val="FF6600"/>
      <w:u w:val="single"/>
    </w:rPr>
  </w:style>
  <w:style w:type="character" w:customStyle="1" w:styleId="hover39">
    <w:name w:val="hover39"/>
    <w:autoRedefine/>
    <w:uiPriority w:val="99"/>
    <w:qFormat/>
    <w:rPr>
      <w:rFonts w:cs="Times New Roman"/>
      <w:color w:val="FFFFFF"/>
      <w:shd w:val="clear" w:color="auto" w:fill="FF6600"/>
    </w:rPr>
  </w:style>
  <w:style w:type="character" w:customStyle="1" w:styleId="DocumentMapChar">
    <w:name w:val="Document Map Char"/>
    <w:autoRedefine/>
    <w:uiPriority w:val="99"/>
    <w:semiHidden/>
    <w:qFormat/>
    <w:locked/>
    <w:rPr>
      <w:rFonts w:eastAsia="宋体" w:cs="Times New Roman"/>
      <w:sz w:val="21"/>
    </w:rPr>
  </w:style>
  <w:style w:type="character" w:customStyle="1" w:styleId="hover40">
    <w:name w:val="hover40"/>
    <w:autoRedefine/>
    <w:uiPriority w:val="99"/>
    <w:qFormat/>
    <w:rPr>
      <w:rFonts w:cs="Times New Roman"/>
      <w:color w:val="FF6600"/>
      <w:u w:val="single"/>
    </w:rPr>
  </w:style>
  <w:style w:type="character" w:customStyle="1" w:styleId="CommentTextChar">
    <w:name w:val="Comment Text Char"/>
    <w:autoRedefine/>
    <w:uiPriority w:val="99"/>
    <w:qFormat/>
    <w:locked/>
    <w:rPr>
      <w:rFonts w:ascii="Calibri" w:eastAsia="宋体" w:hAnsi="Calibri"/>
      <w:sz w:val="22"/>
      <w:lang w:val="en-US" w:eastAsia="en-US"/>
    </w:rPr>
  </w:style>
  <w:style w:type="character" w:customStyle="1" w:styleId="param-name1">
    <w:name w:val="param-name1"/>
    <w:autoRedefine/>
    <w:uiPriority w:val="99"/>
    <w:qFormat/>
    <w:rPr>
      <w:rFonts w:cs="Times New Roman"/>
      <w:b/>
    </w:rPr>
  </w:style>
  <w:style w:type="character" w:customStyle="1" w:styleId="bdsmore">
    <w:name w:val="bds_more"/>
    <w:autoRedefine/>
    <w:uiPriority w:val="99"/>
    <w:qFormat/>
    <w:rPr>
      <w:rFonts w:ascii="Arial" w:hAnsi="Arial" w:cs="Arial"/>
    </w:rPr>
  </w:style>
  <w:style w:type="character" w:customStyle="1" w:styleId="Char0">
    <w:name w:val="段 Char"/>
    <w:link w:val="affff4"/>
    <w:autoRedefine/>
    <w:uiPriority w:val="99"/>
    <w:qFormat/>
    <w:locked/>
    <w:rPr>
      <w:rFonts w:ascii="宋体"/>
      <w:sz w:val="21"/>
      <w:lang w:val="en-US" w:eastAsia="zh-CN" w:bidi="ar-SA"/>
    </w:rPr>
  </w:style>
  <w:style w:type="paragraph" w:customStyle="1" w:styleId="affff4">
    <w:name w:val="段"/>
    <w:link w:val="Char0"/>
    <w:autoRedefine/>
    <w:uiPriority w:val="99"/>
    <w:qFormat/>
    <w:pPr>
      <w:autoSpaceDE w:val="0"/>
      <w:autoSpaceDN w:val="0"/>
      <w:ind w:firstLineChars="200" w:firstLine="200"/>
      <w:jc w:val="both"/>
    </w:pPr>
    <w:rPr>
      <w:rFonts w:ascii="宋体"/>
      <w:sz w:val="21"/>
    </w:rPr>
  </w:style>
  <w:style w:type="character" w:customStyle="1" w:styleId="BodyTextFirstIndentChar">
    <w:name w:val="Body Text First Indent Char"/>
    <w:autoRedefine/>
    <w:uiPriority w:val="99"/>
    <w:qFormat/>
    <w:locked/>
    <w:rPr>
      <w:rFonts w:ascii="宋体" w:eastAsia="宋体" w:hAnsi="宋体" w:cs="Times New Roman"/>
      <w:spacing w:val="20"/>
      <w:sz w:val="24"/>
    </w:rPr>
  </w:style>
  <w:style w:type="character" w:customStyle="1" w:styleId="Char1">
    <w:name w:val="正文（缩进） Char"/>
    <w:link w:val="affff5"/>
    <w:autoRedefine/>
    <w:uiPriority w:val="99"/>
    <w:qFormat/>
    <w:locked/>
    <w:rPr>
      <w:rFonts w:eastAsia="宋体"/>
      <w:sz w:val="24"/>
    </w:rPr>
  </w:style>
  <w:style w:type="paragraph" w:customStyle="1" w:styleId="affff5">
    <w:name w:val="正文（缩进）"/>
    <w:basedOn w:val="a2"/>
    <w:link w:val="Char1"/>
    <w:autoRedefine/>
    <w:uiPriority w:val="99"/>
    <w:semiHidden/>
    <w:qFormat/>
    <w:pPr>
      <w:spacing w:beforeLines="50" w:afterLines="50" w:line="360" w:lineRule="auto"/>
      <w:ind w:firstLineChars="200" w:firstLine="480"/>
    </w:pPr>
    <w:rPr>
      <w:kern w:val="0"/>
      <w:sz w:val="24"/>
      <w:szCs w:val="20"/>
    </w:rPr>
  </w:style>
  <w:style w:type="character" w:customStyle="1" w:styleId="HeaderChar">
    <w:name w:val="Header Char"/>
    <w:autoRedefine/>
    <w:uiPriority w:val="99"/>
    <w:semiHidden/>
    <w:qFormat/>
    <w:locked/>
    <w:rPr>
      <w:rFonts w:eastAsia="宋体" w:cs="Times New Roman"/>
      <w:sz w:val="18"/>
      <w:szCs w:val="18"/>
    </w:rPr>
  </w:style>
  <w:style w:type="character" w:customStyle="1" w:styleId="1c">
    <w:name w:val="访问过的超链接1"/>
    <w:autoRedefine/>
    <w:uiPriority w:val="99"/>
    <w:semiHidden/>
    <w:qFormat/>
    <w:rPr>
      <w:rFonts w:cs="Times New Roman"/>
      <w:color w:val="1F4F88"/>
      <w:u w:val="none"/>
    </w:rPr>
  </w:style>
  <w:style w:type="character" w:customStyle="1" w:styleId="hover44">
    <w:name w:val="hover44"/>
    <w:autoRedefine/>
    <w:uiPriority w:val="99"/>
    <w:qFormat/>
    <w:rPr>
      <w:rFonts w:ascii="微软雅黑" w:eastAsia="微软雅黑" w:hAnsi="微软雅黑" w:cs="微软雅黑"/>
      <w:b/>
      <w:color w:val="FF6600"/>
      <w:sz w:val="22"/>
      <w:szCs w:val="22"/>
      <w:u w:val="single"/>
    </w:rPr>
  </w:style>
  <w:style w:type="character" w:customStyle="1" w:styleId="1Char">
    <w:name w:val="标题 1 Char"/>
    <w:autoRedefine/>
    <w:uiPriority w:val="99"/>
    <w:qFormat/>
    <w:rPr>
      <w:rFonts w:eastAsia="宋体" w:cs="Times New Roman"/>
      <w:b/>
      <w:bCs/>
      <w:kern w:val="44"/>
      <w:sz w:val="44"/>
      <w:szCs w:val="44"/>
      <w:lang w:val="en-US" w:eastAsia="zh-CN" w:bidi="ar-SA"/>
    </w:rPr>
  </w:style>
  <w:style w:type="paragraph" w:customStyle="1" w:styleId="p0">
    <w:name w:val="p0"/>
    <w:basedOn w:val="a2"/>
    <w:autoRedefine/>
    <w:uiPriority w:val="99"/>
    <w:semiHidden/>
    <w:qFormat/>
    <w:pPr>
      <w:widowControl/>
      <w:spacing w:after="200" w:line="273" w:lineRule="auto"/>
      <w:jc w:val="left"/>
    </w:pPr>
    <w:rPr>
      <w:rFonts w:ascii="Calibri" w:hAnsi="Calibri" w:cs="宋体"/>
      <w:kern w:val="0"/>
      <w:sz w:val="22"/>
      <w:szCs w:val="22"/>
    </w:rPr>
  </w:style>
  <w:style w:type="paragraph" w:customStyle="1" w:styleId="xl49">
    <w:name w:val="xl49"/>
    <w:basedOn w:val="a2"/>
    <w:autoRedefine/>
    <w:uiPriority w:val="99"/>
    <w:qFormat/>
    <w:pPr>
      <w:widowControl/>
      <w:pBdr>
        <w:top w:val="single" w:sz="4" w:space="0" w:color="auto"/>
        <w:left w:val="single" w:sz="4" w:space="0" w:color="auto"/>
      </w:pBdr>
      <w:spacing w:before="100" w:beforeAutospacing="1" w:after="100" w:afterAutospacing="1"/>
      <w:jc w:val="center"/>
      <w:textAlignment w:val="center"/>
    </w:pPr>
    <w:rPr>
      <w:rFonts w:ascii="宋体" w:hAnsi="宋体" w:cs="宋体"/>
      <w:color w:val="000000"/>
      <w:kern w:val="0"/>
      <w:sz w:val="24"/>
    </w:rPr>
  </w:style>
  <w:style w:type="paragraph" w:customStyle="1" w:styleId="Char2">
    <w:name w:val="Char"/>
    <w:basedOn w:val="a2"/>
    <w:autoRedefine/>
    <w:uiPriority w:val="99"/>
    <w:qFormat/>
    <w:pPr>
      <w:tabs>
        <w:tab w:val="left" w:pos="708"/>
      </w:tabs>
      <w:ind w:firstLine="420"/>
    </w:pPr>
    <w:rPr>
      <w:rFonts w:ascii="仿宋_GB2312" w:eastAsia="仿宋_GB2312"/>
      <w:sz w:val="24"/>
    </w:rPr>
  </w:style>
  <w:style w:type="paragraph" w:customStyle="1" w:styleId="xl71">
    <w:name w:val="xl71"/>
    <w:basedOn w:val="a2"/>
    <w:autoRedefine/>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xl50">
    <w:name w:val="xl50"/>
    <w:basedOn w:val="a2"/>
    <w:autoRedefine/>
    <w:uiPriority w:val="99"/>
    <w:qFormat/>
    <w:pPr>
      <w:widowControl/>
      <w:pBdr>
        <w:left w:val="single" w:sz="4" w:space="0" w:color="auto"/>
      </w:pBdr>
      <w:spacing w:before="100" w:beforeAutospacing="1" w:after="100" w:afterAutospacing="1"/>
      <w:jc w:val="center"/>
      <w:textAlignment w:val="center"/>
    </w:pPr>
    <w:rPr>
      <w:rFonts w:ascii="宋体" w:hAnsi="宋体" w:cs="宋体"/>
      <w:color w:val="000000"/>
      <w:kern w:val="0"/>
      <w:sz w:val="24"/>
    </w:rPr>
  </w:style>
  <w:style w:type="paragraph" w:customStyle="1" w:styleId="xl36">
    <w:name w:val="xl36"/>
    <w:basedOn w:val="a2"/>
    <w:autoRedefine/>
    <w:uiPriority w:val="99"/>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24"/>
    </w:rPr>
  </w:style>
  <w:style w:type="paragraph" w:customStyle="1" w:styleId="CharChar1CharCharCharChar">
    <w:name w:val="Char Char1 Char Char Char Char"/>
    <w:basedOn w:val="a2"/>
    <w:autoRedefine/>
    <w:uiPriority w:val="99"/>
    <w:qFormat/>
    <w:pPr>
      <w:keepNext/>
      <w:keepLines/>
      <w:adjustRightInd w:val="0"/>
      <w:spacing w:beforeLines="100" w:afterLines="100" w:line="300" w:lineRule="auto"/>
      <w:ind w:firstLineChars="200" w:firstLine="200"/>
      <w:textAlignment w:val="center"/>
    </w:pPr>
    <w:rPr>
      <w:rFonts w:ascii="仿宋_GB2312" w:eastAsia="仿宋_GB2312" w:hAnsi="宋体"/>
      <w:kern w:val="0"/>
      <w:sz w:val="24"/>
      <w:szCs w:val="20"/>
    </w:rPr>
  </w:style>
  <w:style w:type="paragraph" w:customStyle="1" w:styleId="affff6">
    <w:name w:val="正文居中"/>
    <w:basedOn w:val="a2"/>
    <w:next w:val="afff7"/>
    <w:autoRedefine/>
    <w:uiPriority w:val="99"/>
    <w:qFormat/>
    <w:pPr>
      <w:jc w:val="center"/>
    </w:pPr>
    <w:rPr>
      <w:sz w:val="24"/>
      <w:szCs w:val="20"/>
    </w:rPr>
  </w:style>
  <w:style w:type="paragraph" w:customStyle="1" w:styleId="xl76">
    <w:name w:val="xl76"/>
    <w:basedOn w:val="a2"/>
    <w:autoRedefine/>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20"/>
      <w:szCs w:val="20"/>
    </w:rPr>
  </w:style>
  <w:style w:type="paragraph" w:customStyle="1" w:styleId="xl68">
    <w:name w:val="xl68"/>
    <w:basedOn w:val="a2"/>
    <w:autoRedefine/>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kern w:val="0"/>
      <w:sz w:val="20"/>
      <w:szCs w:val="20"/>
    </w:rPr>
  </w:style>
  <w:style w:type="paragraph" w:customStyle="1" w:styleId="font0">
    <w:name w:val="font0"/>
    <w:basedOn w:val="a2"/>
    <w:autoRedefine/>
    <w:uiPriority w:val="99"/>
    <w:qFormat/>
    <w:pPr>
      <w:widowControl/>
      <w:spacing w:before="100" w:beforeAutospacing="1" w:after="100" w:afterAutospacing="1"/>
      <w:jc w:val="left"/>
    </w:pPr>
    <w:rPr>
      <w:rFonts w:ascii="宋体" w:hAnsi="宋体" w:cs="宋体"/>
      <w:kern w:val="0"/>
      <w:sz w:val="24"/>
    </w:rPr>
  </w:style>
  <w:style w:type="paragraph" w:customStyle="1" w:styleId="xl47">
    <w:name w:val="xl47"/>
    <w:basedOn w:val="a2"/>
    <w:autoRedefine/>
    <w:uiPriority w:val="99"/>
    <w:qFormat/>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58">
    <w:name w:val="样式5"/>
    <w:basedOn w:val="a2"/>
    <w:next w:val="TOC3"/>
    <w:autoRedefine/>
    <w:uiPriority w:val="99"/>
    <w:qFormat/>
    <w:pPr>
      <w:tabs>
        <w:tab w:val="left" w:pos="980"/>
      </w:tabs>
      <w:spacing w:line="360" w:lineRule="auto"/>
      <w:ind w:left="140" w:right="-20"/>
      <w:outlineLvl w:val="0"/>
    </w:pPr>
    <w:rPr>
      <w:b/>
      <w:bCs/>
      <w:kern w:val="0"/>
      <w:sz w:val="28"/>
      <w:szCs w:val="28"/>
    </w:rPr>
  </w:style>
  <w:style w:type="paragraph" w:customStyle="1" w:styleId="xl73">
    <w:name w:val="xl73"/>
    <w:basedOn w:val="a2"/>
    <w:autoRedefine/>
    <w:uiPriority w:val="99"/>
    <w:qFormat/>
    <w:pPr>
      <w:widowControl/>
      <w:spacing w:before="100" w:beforeAutospacing="1" w:after="100" w:afterAutospacing="1"/>
      <w:jc w:val="center"/>
      <w:textAlignment w:val="center"/>
    </w:pPr>
    <w:rPr>
      <w:rFonts w:ascii="宋体" w:hAnsi="宋体" w:cs="宋体"/>
      <w:kern w:val="0"/>
      <w:sz w:val="18"/>
      <w:szCs w:val="18"/>
    </w:rPr>
  </w:style>
  <w:style w:type="paragraph" w:customStyle="1" w:styleId="a0">
    <w:name w:val="表格标注（绿盟科技）"/>
    <w:basedOn w:val="a"/>
    <w:next w:val="a2"/>
    <w:autoRedefine/>
    <w:uiPriority w:val="99"/>
    <w:semiHidden/>
    <w:qFormat/>
    <w:pPr>
      <w:numPr>
        <w:ilvl w:val="4"/>
      </w:numPr>
      <w:tabs>
        <w:tab w:val="left" w:pos="1620"/>
      </w:tabs>
      <w:ind w:left="1620" w:hanging="360"/>
    </w:pPr>
  </w:style>
  <w:style w:type="paragraph" w:customStyle="1" w:styleId="a">
    <w:name w:val="插图标注（绿盟科技）"/>
    <w:next w:val="a2"/>
    <w:autoRedefine/>
    <w:uiPriority w:val="99"/>
    <w:semiHidden/>
    <w:qFormat/>
    <w:pPr>
      <w:numPr>
        <w:ilvl w:val="3"/>
        <w:numId w:val="1"/>
      </w:numPr>
      <w:spacing w:after="156"/>
      <w:ind w:left="426" w:firstLine="0"/>
      <w:jc w:val="center"/>
    </w:pPr>
    <w:rPr>
      <w:rFonts w:ascii="Arial" w:hAnsi="Arial" w:cs="Arial"/>
      <w:sz w:val="21"/>
      <w:szCs w:val="21"/>
    </w:rPr>
  </w:style>
  <w:style w:type="paragraph" w:customStyle="1" w:styleId="a20">
    <w:name w:val="a2"/>
    <w:basedOn w:val="a2"/>
    <w:autoRedefine/>
    <w:uiPriority w:val="99"/>
    <w:qFormat/>
    <w:pPr>
      <w:widowControl/>
      <w:spacing w:before="100" w:beforeAutospacing="1" w:after="100" w:afterAutospacing="1"/>
      <w:jc w:val="left"/>
    </w:pPr>
    <w:rPr>
      <w:rFonts w:ascii="宋体" w:hAnsi="宋体" w:cs="宋体"/>
      <w:kern w:val="0"/>
      <w:sz w:val="24"/>
    </w:rPr>
  </w:style>
  <w:style w:type="paragraph" w:customStyle="1" w:styleId="1d">
    <w:name w:val="样式1"/>
    <w:basedOn w:val="40"/>
    <w:autoRedefine/>
    <w:uiPriority w:val="99"/>
    <w:qFormat/>
    <w:pPr>
      <w:autoSpaceDE w:val="0"/>
      <w:autoSpaceDN w:val="0"/>
      <w:adjustRightInd w:val="0"/>
      <w:spacing w:line="500" w:lineRule="exact"/>
      <w:ind w:firstLineChars="204" w:firstLine="490"/>
      <w:jc w:val="left"/>
    </w:pPr>
    <w:rPr>
      <w:rFonts w:ascii="宋体" w:hAnsi="宋体"/>
      <w:bCs w:val="0"/>
      <w:sz w:val="24"/>
      <w:szCs w:val="20"/>
    </w:rPr>
  </w:style>
  <w:style w:type="paragraph" w:customStyle="1" w:styleId="xl33">
    <w:name w:val="xl33"/>
    <w:basedOn w:val="style0"/>
    <w:autoRedefine/>
    <w:uiPriority w:val="99"/>
    <w:qFormat/>
    <w:pPr>
      <w:pBdr>
        <w:bottom w:val="single" w:sz="4" w:space="0" w:color="auto"/>
        <w:right w:val="single" w:sz="4" w:space="0" w:color="auto"/>
      </w:pBdr>
      <w:jc w:val="center"/>
    </w:pPr>
    <w:rPr>
      <w:sz w:val="20"/>
      <w:szCs w:val="20"/>
    </w:rPr>
  </w:style>
  <w:style w:type="paragraph" w:customStyle="1" w:styleId="style0">
    <w:name w:val="style0"/>
    <w:basedOn w:val="a2"/>
    <w:autoRedefine/>
    <w:uiPriority w:val="99"/>
    <w:qFormat/>
    <w:pPr>
      <w:widowControl/>
      <w:spacing w:before="100" w:beforeAutospacing="1" w:after="100" w:afterAutospacing="1"/>
      <w:jc w:val="left"/>
    </w:pPr>
    <w:rPr>
      <w:rFonts w:ascii="宋体" w:hAnsi="宋体"/>
      <w:kern w:val="0"/>
      <w:sz w:val="24"/>
    </w:rPr>
  </w:style>
  <w:style w:type="paragraph" w:customStyle="1" w:styleId="xl43">
    <w:name w:val="xl43"/>
    <w:basedOn w:val="style0"/>
    <w:autoRedefine/>
    <w:uiPriority w:val="99"/>
    <w:qFormat/>
    <w:pPr>
      <w:pBdr>
        <w:bottom w:val="single" w:sz="4" w:space="0" w:color="auto"/>
        <w:right w:val="single" w:sz="4" w:space="0" w:color="auto"/>
      </w:pBdr>
      <w:jc w:val="center"/>
    </w:pPr>
    <w:rPr>
      <w:sz w:val="21"/>
      <w:szCs w:val="21"/>
    </w:rPr>
  </w:style>
  <w:style w:type="paragraph" w:customStyle="1" w:styleId="4a">
    <w:name w:val="标题 4（绿盟科技）"/>
    <w:basedOn w:val="40"/>
    <w:next w:val="a2"/>
    <w:autoRedefine/>
    <w:uiPriority w:val="99"/>
    <w:semiHidden/>
    <w:qFormat/>
    <w:pPr>
      <w:widowControl/>
      <w:tabs>
        <w:tab w:val="left" w:pos="360"/>
      </w:tabs>
      <w:ind w:left="1447" w:hanging="1021"/>
      <w:jc w:val="left"/>
    </w:pPr>
    <w:rPr>
      <w:bCs w:val="0"/>
    </w:rPr>
  </w:style>
  <w:style w:type="paragraph" w:customStyle="1" w:styleId="xl48">
    <w:name w:val="xl48"/>
    <w:basedOn w:val="a2"/>
    <w:autoRedefine/>
    <w:uiPriority w:val="99"/>
    <w:qFormat/>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b/>
      <w:bCs/>
      <w:kern w:val="0"/>
      <w:sz w:val="44"/>
      <w:szCs w:val="44"/>
    </w:rPr>
  </w:style>
  <w:style w:type="paragraph" w:customStyle="1" w:styleId="Normal8">
    <w:name w:val="Normal_8"/>
    <w:autoRedefine/>
    <w:qFormat/>
    <w:pPr>
      <w:widowControl w:val="0"/>
      <w:jc w:val="both"/>
    </w:pPr>
    <w:rPr>
      <w:rFonts w:ascii="Calibri" w:hAnsi="Calibri"/>
      <w:kern w:val="2"/>
      <w:sz w:val="21"/>
      <w:szCs w:val="22"/>
    </w:rPr>
  </w:style>
  <w:style w:type="paragraph" w:customStyle="1" w:styleId="xl29">
    <w:name w:val="xl29"/>
    <w:basedOn w:val="a2"/>
    <w:autoRedefine/>
    <w:uiPriority w:val="99"/>
    <w:qFormat/>
    <w:pPr>
      <w:widowControl/>
      <w:pBdr>
        <w:top w:val="single" w:sz="4" w:space="0" w:color="auto"/>
        <w:left w:val="single" w:sz="4" w:space="0" w:color="auto"/>
      </w:pBdr>
      <w:spacing w:before="100" w:beforeAutospacing="1" w:after="100" w:afterAutospacing="1"/>
      <w:jc w:val="center"/>
      <w:textAlignment w:val="center"/>
    </w:pPr>
    <w:rPr>
      <w:rFonts w:ascii="宋体" w:hAnsi="宋体" w:cs="宋体"/>
      <w:b/>
      <w:bCs/>
      <w:color w:val="000000"/>
      <w:kern w:val="0"/>
      <w:sz w:val="24"/>
    </w:rPr>
  </w:style>
  <w:style w:type="paragraph" w:customStyle="1" w:styleId="59">
    <w:name w:val="标题 5（有编号）（绿盟科技）"/>
    <w:basedOn w:val="a2"/>
    <w:next w:val="a2"/>
    <w:autoRedefine/>
    <w:uiPriority w:val="99"/>
    <w:semiHidden/>
    <w:qFormat/>
    <w:pPr>
      <w:keepNext/>
      <w:keepLines/>
      <w:tabs>
        <w:tab w:val="left" w:pos="840"/>
      </w:tabs>
      <w:spacing w:line="377" w:lineRule="auto"/>
      <w:ind w:left="1560" w:hanging="1134"/>
      <w:jc w:val="left"/>
      <w:outlineLvl w:val="4"/>
    </w:pPr>
    <w:rPr>
      <w:rFonts w:ascii="Arial" w:eastAsia="黑体" w:hAnsi="Arial"/>
      <w:b/>
      <w:kern w:val="0"/>
      <w:sz w:val="24"/>
      <w:szCs w:val="28"/>
    </w:rPr>
  </w:style>
  <w:style w:type="paragraph" w:styleId="affff7">
    <w:name w:val="List Paragraph"/>
    <w:basedOn w:val="a2"/>
    <w:autoRedefine/>
    <w:uiPriority w:val="34"/>
    <w:qFormat/>
    <w:pPr>
      <w:ind w:firstLineChars="200" w:firstLine="420"/>
    </w:pPr>
  </w:style>
  <w:style w:type="paragraph" w:customStyle="1" w:styleId="affff8">
    <w:name w:val="五级无标题条"/>
    <w:basedOn w:val="a2"/>
    <w:autoRedefine/>
    <w:uiPriority w:val="99"/>
    <w:qFormat/>
    <w:pPr>
      <w:tabs>
        <w:tab w:val="left" w:pos="840"/>
      </w:tabs>
      <w:ind w:left="840" w:hanging="630"/>
    </w:pPr>
    <w:rPr>
      <w:szCs w:val="20"/>
    </w:rPr>
  </w:style>
  <w:style w:type="paragraph" w:customStyle="1" w:styleId="xl44">
    <w:name w:val="xl44"/>
    <w:basedOn w:val="a2"/>
    <w:autoRedefine/>
    <w:uiPriority w:val="99"/>
    <w:qFormat/>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44"/>
      <w:szCs w:val="44"/>
    </w:rPr>
  </w:style>
  <w:style w:type="paragraph" w:customStyle="1" w:styleId="2f5">
    <w:name w:val="正文2"/>
    <w:basedOn w:val="a2"/>
    <w:autoRedefine/>
    <w:uiPriority w:val="99"/>
    <w:semiHidden/>
    <w:qFormat/>
    <w:pPr>
      <w:spacing w:before="156" w:line="360" w:lineRule="auto"/>
      <w:ind w:firstLineChars="200" w:firstLine="510"/>
    </w:pPr>
    <w:rPr>
      <w:sz w:val="24"/>
      <w:szCs w:val="20"/>
    </w:rPr>
  </w:style>
  <w:style w:type="paragraph" w:customStyle="1" w:styleId="affff9">
    <w:name w:val="示例"/>
    <w:autoRedefine/>
    <w:uiPriority w:val="99"/>
    <w:qFormat/>
    <w:pPr>
      <w:jc w:val="both"/>
    </w:pPr>
    <w:rPr>
      <w:rFonts w:ascii="宋体"/>
      <w:sz w:val="18"/>
    </w:rPr>
  </w:style>
  <w:style w:type="paragraph" w:customStyle="1" w:styleId="xl27">
    <w:name w:val="xl27"/>
    <w:basedOn w:val="a2"/>
    <w:autoRedefine/>
    <w:uiPriority w:val="99"/>
    <w:qFormat/>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ParaCharCharCharCharCharCharCharCharCharCharCharCharCharCharChar1CharCharCharChar">
    <w:name w:val="默认段落字体 Para Char Char Char Char Char Char Char Char Char Char Char Char Char Char Char1 Char Char Char Char"/>
    <w:basedOn w:val="af3"/>
    <w:autoRedefine/>
    <w:uiPriority w:val="99"/>
    <w:qFormat/>
    <w:pPr>
      <w:adjustRightInd w:val="0"/>
      <w:spacing w:line="436" w:lineRule="exact"/>
      <w:ind w:left="357"/>
      <w:jc w:val="left"/>
      <w:outlineLvl w:val="3"/>
    </w:pPr>
    <w:rPr>
      <w:rFonts w:ascii="仿宋_GB2312" w:eastAsia="仿宋_GB2312"/>
      <w:sz w:val="24"/>
    </w:rPr>
  </w:style>
  <w:style w:type="paragraph" w:customStyle="1" w:styleId="affffa">
    <w:name w:val="注×："/>
    <w:autoRedefine/>
    <w:uiPriority w:val="99"/>
    <w:semiHidden/>
    <w:qFormat/>
    <w:pPr>
      <w:widowControl w:val="0"/>
      <w:tabs>
        <w:tab w:val="left" w:pos="360"/>
        <w:tab w:val="left" w:pos="630"/>
      </w:tabs>
      <w:autoSpaceDE w:val="0"/>
      <w:autoSpaceDN w:val="0"/>
      <w:ind w:left="360" w:hanging="360"/>
      <w:jc w:val="both"/>
    </w:pPr>
    <w:rPr>
      <w:rFonts w:ascii="宋体"/>
      <w:sz w:val="18"/>
    </w:rPr>
  </w:style>
  <w:style w:type="paragraph" w:customStyle="1" w:styleId="PP">
    <w:name w:val="PP 行"/>
    <w:basedOn w:val="affb"/>
    <w:autoRedefine/>
    <w:uiPriority w:val="99"/>
    <w:qFormat/>
  </w:style>
  <w:style w:type="paragraph" w:customStyle="1" w:styleId="2">
    <w:name w:val="标题 2（绿盟科技）"/>
    <w:basedOn w:val="20"/>
    <w:next w:val="a2"/>
    <w:autoRedefine/>
    <w:uiPriority w:val="99"/>
    <w:semiHidden/>
    <w:qFormat/>
    <w:pPr>
      <w:numPr>
        <w:ilvl w:val="1"/>
        <w:numId w:val="1"/>
      </w:numPr>
      <w:tabs>
        <w:tab w:val="left" w:pos="1440"/>
      </w:tabs>
      <w:spacing w:line="415" w:lineRule="auto"/>
      <w:jc w:val="left"/>
    </w:pPr>
    <w:rPr>
      <w:bCs w:val="0"/>
    </w:rPr>
  </w:style>
  <w:style w:type="paragraph" w:customStyle="1" w:styleId="xl45">
    <w:name w:val="xl45"/>
    <w:basedOn w:val="a2"/>
    <w:autoRedefine/>
    <w:uiPriority w:val="99"/>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44"/>
      <w:szCs w:val="44"/>
    </w:rPr>
  </w:style>
  <w:style w:type="paragraph" w:customStyle="1" w:styleId="font5">
    <w:name w:val="font5"/>
    <w:basedOn w:val="a2"/>
    <w:autoRedefine/>
    <w:uiPriority w:val="99"/>
    <w:qFormat/>
    <w:pPr>
      <w:widowControl/>
      <w:spacing w:before="100" w:beforeAutospacing="1" w:after="100" w:afterAutospacing="1"/>
      <w:jc w:val="left"/>
    </w:pPr>
    <w:rPr>
      <w:rFonts w:ascii="宋体" w:hAnsi="宋体" w:cs="宋体"/>
      <w:kern w:val="0"/>
      <w:sz w:val="18"/>
      <w:szCs w:val="18"/>
    </w:rPr>
  </w:style>
  <w:style w:type="paragraph" w:customStyle="1" w:styleId="xl39">
    <w:name w:val="xl39"/>
    <w:basedOn w:val="a2"/>
    <w:autoRedefine/>
    <w:uiPriority w:val="99"/>
    <w:qFormat/>
    <w:pPr>
      <w:widowControl/>
      <w:pBdr>
        <w:left w:val="single" w:sz="4" w:space="0" w:color="auto"/>
        <w:right w:val="single" w:sz="4" w:space="0" w:color="auto"/>
      </w:pBdr>
      <w:spacing w:before="100" w:beforeAutospacing="1" w:after="100" w:afterAutospacing="1"/>
      <w:jc w:val="center"/>
      <w:textAlignment w:val="center"/>
    </w:pPr>
    <w:rPr>
      <w:rFonts w:ascii="宋体" w:hAnsi="宋体" w:cs="宋体"/>
      <w:b/>
      <w:bCs/>
      <w:kern w:val="0"/>
      <w:sz w:val="44"/>
      <w:szCs w:val="44"/>
    </w:rPr>
  </w:style>
  <w:style w:type="paragraph" w:customStyle="1" w:styleId="affffb">
    <w:name w:val="简单回函地址"/>
    <w:basedOn w:val="a2"/>
    <w:autoRedefine/>
    <w:uiPriority w:val="99"/>
    <w:qFormat/>
  </w:style>
  <w:style w:type="paragraph" w:customStyle="1" w:styleId="xl77">
    <w:name w:val="xl77"/>
    <w:basedOn w:val="a2"/>
    <w:autoRedefine/>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20"/>
      <w:szCs w:val="20"/>
    </w:rPr>
  </w:style>
  <w:style w:type="paragraph" w:customStyle="1" w:styleId="xl37">
    <w:name w:val="xl37"/>
    <w:basedOn w:val="a2"/>
    <w:autoRedefine/>
    <w:uiPriority w:val="99"/>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24"/>
    </w:rPr>
  </w:style>
  <w:style w:type="paragraph" w:customStyle="1" w:styleId="xl23">
    <w:name w:val="xl23"/>
    <w:basedOn w:val="a2"/>
    <w:autoRedefine/>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2"/>
      <w:szCs w:val="22"/>
    </w:rPr>
  </w:style>
  <w:style w:type="paragraph" w:customStyle="1" w:styleId="xl32">
    <w:name w:val="xl32"/>
    <w:basedOn w:val="a2"/>
    <w:autoRedefine/>
    <w:uiPriority w:val="99"/>
    <w:qFormat/>
    <w:pPr>
      <w:widowControl/>
      <w:pBdr>
        <w:bottom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24"/>
    </w:rPr>
  </w:style>
  <w:style w:type="paragraph" w:customStyle="1" w:styleId="xl42">
    <w:name w:val="xl42"/>
    <w:basedOn w:val="a2"/>
    <w:autoRedefine/>
    <w:uiPriority w:val="99"/>
    <w:qFormat/>
    <w:pPr>
      <w:widowControl/>
      <w:pBdr>
        <w:bottom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24"/>
    </w:rPr>
  </w:style>
  <w:style w:type="paragraph" w:customStyle="1" w:styleId="xl35">
    <w:name w:val="xl35"/>
    <w:basedOn w:val="a2"/>
    <w:autoRedefine/>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24"/>
    </w:rPr>
  </w:style>
  <w:style w:type="paragraph" w:customStyle="1" w:styleId="xl69">
    <w:name w:val="xl69"/>
    <w:basedOn w:val="a2"/>
    <w:autoRedefine/>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20"/>
      <w:szCs w:val="20"/>
    </w:rPr>
  </w:style>
  <w:style w:type="paragraph" w:customStyle="1" w:styleId="xl67">
    <w:name w:val="xl67"/>
    <w:basedOn w:val="a2"/>
    <w:autoRedefine/>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18"/>
      <w:szCs w:val="18"/>
    </w:rPr>
  </w:style>
  <w:style w:type="paragraph" w:customStyle="1" w:styleId="110">
    <w:name w:val="列出段落11"/>
    <w:basedOn w:val="a2"/>
    <w:autoRedefine/>
    <w:uiPriority w:val="99"/>
    <w:semiHidden/>
    <w:qFormat/>
    <w:pPr>
      <w:ind w:firstLineChars="200" w:firstLine="420"/>
    </w:pPr>
    <w:rPr>
      <w:szCs w:val="20"/>
    </w:rPr>
  </w:style>
  <w:style w:type="paragraph" w:customStyle="1" w:styleId="CharCharCharCharCharChar">
    <w:name w:val="Char Char 字元 字元 字元 Char Char Char Char"/>
    <w:basedOn w:val="a2"/>
    <w:autoRedefine/>
    <w:uiPriority w:val="99"/>
    <w:qFormat/>
    <w:pPr>
      <w:adjustRightInd w:val="0"/>
      <w:spacing w:line="360" w:lineRule="auto"/>
    </w:pPr>
    <w:rPr>
      <w:kern w:val="0"/>
      <w:sz w:val="24"/>
      <w:szCs w:val="20"/>
    </w:rPr>
  </w:style>
  <w:style w:type="paragraph" w:customStyle="1" w:styleId="font6">
    <w:name w:val="font6"/>
    <w:basedOn w:val="a2"/>
    <w:autoRedefine/>
    <w:uiPriority w:val="99"/>
    <w:qFormat/>
    <w:pPr>
      <w:widowControl/>
      <w:spacing w:before="100" w:beforeAutospacing="1" w:after="100" w:afterAutospacing="1"/>
      <w:jc w:val="left"/>
    </w:pPr>
    <w:rPr>
      <w:rFonts w:ascii="宋体" w:hAnsi="宋体" w:cs="宋体"/>
      <w:b/>
      <w:bCs/>
      <w:color w:val="000000"/>
      <w:kern w:val="0"/>
      <w:sz w:val="18"/>
      <w:szCs w:val="18"/>
    </w:rPr>
  </w:style>
  <w:style w:type="paragraph" w:customStyle="1" w:styleId="xl22">
    <w:name w:val="xl22"/>
    <w:basedOn w:val="a2"/>
    <w:autoRedefine/>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xl38">
    <w:name w:val="xl38"/>
    <w:basedOn w:val="a2"/>
    <w:autoRedefine/>
    <w:uiPriority w:val="99"/>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b/>
      <w:bCs/>
      <w:kern w:val="0"/>
      <w:sz w:val="44"/>
      <w:szCs w:val="44"/>
    </w:rPr>
  </w:style>
  <w:style w:type="paragraph" w:customStyle="1" w:styleId="xl75">
    <w:name w:val="xl75"/>
    <w:basedOn w:val="a2"/>
    <w:autoRedefine/>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20"/>
      <w:szCs w:val="20"/>
    </w:rPr>
  </w:style>
  <w:style w:type="paragraph" w:customStyle="1" w:styleId="2f6">
    <w:name w:val="样式2"/>
    <w:basedOn w:val="5"/>
    <w:autoRedefine/>
    <w:uiPriority w:val="99"/>
    <w:qFormat/>
    <w:pPr>
      <w:autoSpaceDE w:val="0"/>
      <w:autoSpaceDN w:val="0"/>
      <w:adjustRightInd w:val="0"/>
      <w:spacing w:before="240" w:after="240" w:line="500" w:lineRule="exact"/>
      <w:ind w:firstLineChars="204" w:firstLine="204"/>
      <w:jc w:val="left"/>
    </w:pPr>
    <w:rPr>
      <w:rFonts w:ascii="宋体" w:hAnsi="宋体"/>
      <w:bCs w:val="0"/>
      <w:sz w:val="24"/>
      <w:szCs w:val="20"/>
    </w:rPr>
  </w:style>
  <w:style w:type="paragraph" w:customStyle="1" w:styleId="xl66">
    <w:name w:val="xl66"/>
    <w:basedOn w:val="a2"/>
    <w:autoRedefine/>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3f1">
    <w:name w:val="标题 3（绿盟科技）"/>
    <w:basedOn w:val="3"/>
    <w:next w:val="a2"/>
    <w:autoRedefine/>
    <w:uiPriority w:val="99"/>
    <w:semiHidden/>
    <w:qFormat/>
    <w:pPr>
      <w:tabs>
        <w:tab w:val="left" w:pos="960"/>
        <w:tab w:val="left" w:pos="1260"/>
      </w:tabs>
      <w:spacing w:line="415" w:lineRule="auto"/>
      <w:ind w:left="1260" w:firstLineChars="147" w:firstLine="147"/>
      <w:jc w:val="left"/>
    </w:pPr>
    <w:rPr>
      <w:rFonts w:ascii="Arial" w:eastAsia="黑体" w:hAnsi="Arial"/>
      <w:sz w:val="30"/>
      <w:szCs w:val="30"/>
    </w:rPr>
  </w:style>
  <w:style w:type="paragraph" w:customStyle="1" w:styleId="xl40">
    <w:name w:val="xl40"/>
    <w:basedOn w:val="a2"/>
    <w:autoRedefine/>
    <w:uiPriority w:val="99"/>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kern w:val="0"/>
      <w:sz w:val="44"/>
      <w:szCs w:val="44"/>
    </w:rPr>
  </w:style>
  <w:style w:type="paragraph" w:customStyle="1" w:styleId="ListParagraph1">
    <w:name w:val="List Paragraph1"/>
    <w:basedOn w:val="a2"/>
    <w:autoRedefine/>
    <w:uiPriority w:val="34"/>
    <w:qFormat/>
    <w:pPr>
      <w:ind w:firstLineChars="200" w:firstLine="420"/>
    </w:pPr>
  </w:style>
  <w:style w:type="paragraph" w:customStyle="1" w:styleId="a1">
    <w:name w:val="样式目录三"/>
    <w:basedOn w:val="TOC3"/>
    <w:autoRedefine/>
    <w:uiPriority w:val="99"/>
    <w:semiHidden/>
    <w:qFormat/>
    <w:pPr>
      <w:numPr>
        <w:ilvl w:val="5"/>
        <w:numId w:val="1"/>
      </w:numPr>
      <w:tabs>
        <w:tab w:val="left" w:pos="1320"/>
        <w:tab w:val="right" w:leader="dot" w:pos="8597"/>
      </w:tabs>
      <w:spacing w:line="360" w:lineRule="auto"/>
      <w:ind w:left="0" w:firstLine="0"/>
      <w:outlineLvl w:val="2"/>
    </w:pPr>
    <w:rPr>
      <w:i w:val="0"/>
      <w:sz w:val="24"/>
    </w:rPr>
  </w:style>
  <w:style w:type="paragraph" w:customStyle="1" w:styleId="xl70">
    <w:name w:val="xl70"/>
    <w:basedOn w:val="a2"/>
    <w:autoRedefine/>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color w:val="000000"/>
      <w:kern w:val="0"/>
      <w:sz w:val="18"/>
      <w:szCs w:val="18"/>
    </w:rPr>
  </w:style>
  <w:style w:type="paragraph" w:customStyle="1" w:styleId="xl25">
    <w:name w:val="xl25"/>
    <w:basedOn w:val="a2"/>
    <w:autoRedefine/>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24"/>
    </w:rPr>
  </w:style>
  <w:style w:type="paragraph" w:customStyle="1" w:styleId="t42">
    <w:name w:val="t4_2"/>
    <w:basedOn w:val="a2"/>
    <w:autoRedefine/>
    <w:uiPriority w:val="99"/>
    <w:qFormat/>
    <w:pPr>
      <w:widowControl/>
      <w:tabs>
        <w:tab w:val="left" w:pos="360"/>
      </w:tabs>
      <w:spacing w:line="360" w:lineRule="auto"/>
      <w:ind w:left="420"/>
      <w:jc w:val="left"/>
    </w:pPr>
    <w:rPr>
      <w:b/>
    </w:rPr>
  </w:style>
  <w:style w:type="paragraph" w:customStyle="1" w:styleId="xl65">
    <w:name w:val="xl65"/>
    <w:basedOn w:val="a2"/>
    <w:autoRedefine/>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0"/>
      <w:szCs w:val="20"/>
    </w:rPr>
  </w:style>
  <w:style w:type="paragraph" w:customStyle="1" w:styleId="xl34">
    <w:name w:val="xl34"/>
    <w:basedOn w:val="a2"/>
    <w:autoRedefine/>
    <w:uiPriority w:val="99"/>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24"/>
    </w:rPr>
  </w:style>
  <w:style w:type="paragraph" w:customStyle="1" w:styleId="xl72">
    <w:name w:val="xl72"/>
    <w:basedOn w:val="a2"/>
    <w:autoRedefine/>
    <w:uiPriority w:val="99"/>
    <w:qFormat/>
    <w:pPr>
      <w:widowControl/>
      <w:spacing w:before="100" w:beforeAutospacing="1" w:after="100" w:afterAutospacing="1"/>
      <w:jc w:val="center"/>
      <w:textAlignment w:val="center"/>
    </w:pPr>
    <w:rPr>
      <w:rFonts w:ascii="宋体" w:hAnsi="宋体" w:cs="宋体"/>
      <w:kern w:val="0"/>
      <w:sz w:val="20"/>
      <w:szCs w:val="20"/>
    </w:rPr>
  </w:style>
  <w:style w:type="paragraph" w:customStyle="1" w:styleId="xl30">
    <w:name w:val="xl30"/>
    <w:basedOn w:val="a2"/>
    <w:autoRedefine/>
    <w:uiPriority w:val="99"/>
    <w:qFormat/>
    <w:pPr>
      <w:widowControl/>
      <w:pBdr>
        <w:top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24"/>
    </w:rPr>
  </w:style>
  <w:style w:type="paragraph" w:customStyle="1" w:styleId="CharCharCharChar">
    <w:name w:val="Char Char Char Char"/>
    <w:basedOn w:val="a2"/>
    <w:autoRedefine/>
    <w:uiPriority w:val="99"/>
    <w:qFormat/>
    <w:rPr>
      <w:rFonts w:ascii="Tahoma" w:hAnsi="Tahoma"/>
      <w:sz w:val="24"/>
      <w:szCs w:val="20"/>
    </w:rPr>
  </w:style>
  <w:style w:type="paragraph" w:customStyle="1" w:styleId="xl24">
    <w:name w:val="xl24"/>
    <w:basedOn w:val="a2"/>
    <w:autoRedefine/>
    <w:uiPriority w:val="99"/>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b/>
      <w:bCs/>
      <w:color w:val="000000"/>
      <w:kern w:val="0"/>
      <w:sz w:val="24"/>
    </w:rPr>
  </w:style>
  <w:style w:type="paragraph" w:customStyle="1" w:styleId="xl28">
    <w:name w:val="xl28"/>
    <w:basedOn w:val="a2"/>
    <w:autoRedefine/>
    <w:uiPriority w:val="99"/>
    <w:qFormat/>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paragraph" w:customStyle="1" w:styleId="111111">
    <w:name w:val="111111"/>
    <w:basedOn w:val="afff3"/>
    <w:autoRedefine/>
    <w:uiPriority w:val="99"/>
    <w:qFormat/>
    <w:pPr>
      <w:jc w:val="both"/>
    </w:pPr>
  </w:style>
  <w:style w:type="paragraph" w:customStyle="1" w:styleId="2f7">
    <w:name w:val="列出段落2"/>
    <w:basedOn w:val="a2"/>
    <w:autoRedefine/>
    <w:uiPriority w:val="34"/>
    <w:qFormat/>
    <w:pPr>
      <w:ind w:firstLineChars="200" w:firstLine="420"/>
    </w:pPr>
  </w:style>
  <w:style w:type="paragraph" w:customStyle="1" w:styleId="affffc">
    <w:name w:val="表题"/>
    <w:basedOn w:val="aff1"/>
    <w:autoRedefine/>
    <w:uiPriority w:val="99"/>
    <w:qFormat/>
    <w:pPr>
      <w:adjustRightInd w:val="0"/>
      <w:spacing w:line="480" w:lineRule="auto"/>
      <w:jc w:val="center"/>
    </w:pPr>
    <w:rPr>
      <w:rFonts w:ascii="Times New Roman" w:eastAsia="黑体" w:hAnsi="Times New Roman"/>
      <w:sz w:val="18"/>
    </w:rPr>
  </w:style>
  <w:style w:type="paragraph" w:customStyle="1" w:styleId="CharChar1CharCharCharChar1">
    <w:name w:val="Char Char1 Char Char Char Char1"/>
    <w:basedOn w:val="a2"/>
    <w:autoRedefine/>
    <w:uiPriority w:val="99"/>
    <w:qFormat/>
    <w:pPr>
      <w:keepNext/>
      <w:keepLines/>
      <w:adjustRightInd w:val="0"/>
      <w:spacing w:beforeLines="100" w:afterLines="100" w:line="300" w:lineRule="auto"/>
      <w:ind w:firstLineChars="200" w:firstLine="200"/>
    </w:pPr>
    <w:rPr>
      <w:rFonts w:ascii="仿宋_GB2312" w:eastAsia="仿宋_GB2312" w:hAnsi="宋体"/>
      <w:kern w:val="0"/>
      <w:sz w:val="24"/>
      <w:szCs w:val="20"/>
    </w:rPr>
  </w:style>
  <w:style w:type="paragraph" w:customStyle="1" w:styleId="affffd">
    <w:name w:val="本文項目"/>
    <w:basedOn w:val="a2"/>
    <w:autoRedefine/>
    <w:uiPriority w:val="99"/>
    <w:semiHidden/>
    <w:qFormat/>
    <w:pPr>
      <w:tabs>
        <w:tab w:val="left" w:pos="360"/>
      </w:tabs>
      <w:autoSpaceDE w:val="0"/>
      <w:autoSpaceDN w:val="0"/>
      <w:adjustRightInd w:val="0"/>
      <w:spacing w:beforeLines="50" w:afterLines="50" w:line="360" w:lineRule="auto"/>
      <w:ind w:left="360" w:hanging="360"/>
      <w:textAlignment w:val="baseline"/>
    </w:pPr>
    <w:rPr>
      <w:b/>
      <w:kern w:val="0"/>
      <w:sz w:val="24"/>
    </w:rPr>
  </w:style>
  <w:style w:type="paragraph" w:customStyle="1" w:styleId="xl31">
    <w:name w:val="xl31"/>
    <w:basedOn w:val="a2"/>
    <w:autoRedefine/>
    <w:uiPriority w:val="99"/>
    <w:qFormat/>
    <w:pPr>
      <w:widowControl/>
      <w:pBdr>
        <w:left w:val="single" w:sz="4" w:space="0" w:color="auto"/>
        <w:bottom w:val="single" w:sz="4" w:space="0" w:color="auto"/>
      </w:pBdr>
      <w:spacing w:before="100" w:beforeAutospacing="1" w:after="100" w:afterAutospacing="1"/>
      <w:jc w:val="center"/>
      <w:textAlignment w:val="center"/>
    </w:pPr>
    <w:rPr>
      <w:rFonts w:ascii="宋体" w:hAnsi="宋体" w:cs="宋体"/>
      <w:b/>
      <w:bCs/>
      <w:color w:val="000000"/>
      <w:kern w:val="0"/>
      <w:sz w:val="24"/>
    </w:rPr>
  </w:style>
  <w:style w:type="paragraph" w:customStyle="1" w:styleId="xl74">
    <w:name w:val="xl74"/>
    <w:basedOn w:val="a2"/>
    <w:autoRedefine/>
    <w:uiPriority w:val="99"/>
    <w:qFormat/>
    <w:pPr>
      <w:widowControl/>
      <w:spacing w:before="100" w:beforeAutospacing="1" w:after="100" w:afterAutospacing="1"/>
      <w:jc w:val="center"/>
      <w:textAlignment w:val="center"/>
    </w:pPr>
    <w:rPr>
      <w:rFonts w:ascii="宋体" w:hAnsi="宋体" w:cs="宋体"/>
      <w:kern w:val="0"/>
      <w:sz w:val="20"/>
      <w:szCs w:val="20"/>
    </w:rPr>
  </w:style>
  <w:style w:type="paragraph" w:customStyle="1" w:styleId="xl41">
    <w:name w:val="xl41"/>
    <w:basedOn w:val="a2"/>
    <w:autoRedefine/>
    <w:uiPriority w:val="99"/>
    <w:qFormat/>
    <w:pPr>
      <w:widowControl/>
      <w:pBdr>
        <w:left w:val="single" w:sz="4" w:space="0" w:color="auto"/>
        <w:bottom w:val="single" w:sz="4" w:space="0" w:color="auto"/>
      </w:pBdr>
      <w:spacing w:before="100" w:beforeAutospacing="1" w:after="100" w:afterAutospacing="1"/>
      <w:jc w:val="center"/>
      <w:textAlignment w:val="center"/>
    </w:pPr>
    <w:rPr>
      <w:rFonts w:ascii="宋体" w:hAnsi="宋体" w:cs="宋体"/>
      <w:b/>
      <w:bCs/>
      <w:color w:val="000000"/>
      <w:kern w:val="0"/>
      <w:sz w:val="24"/>
    </w:rPr>
  </w:style>
  <w:style w:type="paragraph" w:customStyle="1" w:styleId="CharCharChar">
    <w:name w:val="Char Char Char"/>
    <w:basedOn w:val="a2"/>
    <w:autoRedefine/>
    <w:uiPriority w:val="99"/>
    <w:qFormat/>
    <w:rPr>
      <w:rFonts w:ascii="宋体" w:hAnsi="宋体"/>
      <w:b/>
      <w:sz w:val="28"/>
      <w:szCs w:val="28"/>
    </w:rPr>
  </w:style>
  <w:style w:type="paragraph" w:customStyle="1" w:styleId="6">
    <w:name w:val="标题 6（有编号）（绿盟科技）"/>
    <w:basedOn w:val="a2"/>
    <w:next w:val="a2"/>
    <w:autoRedefine/>
    <w:uiPriority w:val="99"/>
    <w:semiHidden/>
    <w:qFormat/>
    <w:pPr>
      <w:keepNext/>
      <w:keepLines/>
      <w:numPr>
        <w:ilvl w:val="2"/>
        <w:numId w:val="1"/>
      </w:numPr>
      <w:spacing w:line="319" w:lineRule="auto"/>
      <w:ind w:left="1673" w:hanging="1247"/>
      <w:jc w:val="left"/>
      <w:outlineLvl w:val="5"/>
    </w:pPr>
    <w:rPr>
      <w:rFonts w:ascii="Arial" w:eastAsia="黑体" w:hAnsi="Arial"/>
      <w:b/>
      <w:kern w:val="0"/>
    </w:rPr>
  </w:style>
  <w:style w:type="paragraph" w:customStyle="1" w:styleId="4b">
    <w:name w:val="样式4"/>
    <w:basedOn w:val="2f6"/>
    <w:autoRedefine/>
    <w:uiPriority w:val="99"/>
    <w:qFormat/>
    <w:pPr>
      <w:keepNext w:val="0"/>
      <w:keepLines w:val="0"/>
      <w:tabs>
        <w:tab w:val="left" w:pos="360"/>
      </w:tabs>
      <w:autoSpaceDE/>
      <w:autoSpaceDN/>
      <w:adjustRightInd/>
      <w:spacing w:before="0" w:after="200" w:line="276" w:lineRule="auto"/>
      <w:ind w:left="360" w:firstLineChars="0" w:firstLine="0"/>
      <w:jc w:val="both"/>
      <w:outlineLvl w:val="9"/>
    </w:pPr>
    <w:rPr>
      <w:rFonts w:ascii="Calibri" w:hAnsi="Calibri"/>
      <w:szCs w:val="24"/>
    </w:rPr>
  </w:style>
  <w:style w:type="paragraph" w:customStyle="1" w:styleId="1e">
    <w:name w:val="标题 1（绿盟科技）"/>
    <w:basedOn w:val="1"/>
    <w:next w:val="a2"/>
    <w:autoRedefine/>
    <w:uiPriority w:val="99"/>
    <w:semiHidden/>
    <w:qFormat/>
    <w:pPr>
      <w:pBdr>
        <w:bottom w:val="single" w:sz="48" w:space="1" w:color="auto"/>
      </w:pBdr>
      <w:tabs>
        <w:tab w:val="left" w:pos="360"/>
      </w:tabs>
      <w:spacing w:line="576" w:lineRule="auto"/>
      <w:ind w:left="360" w:hanging="360"/>
      <w:jc w:val="left"/>
    </w:pPr>
    <w:rPr>
      <w:rFonts w:ascii="Arial" w:eastAsia="黑体" w:hAnsi="Arial"/>
    </w:rPr>
  </w:style>
  <w:style w:type="paragraph" w:customStyle="1" w:styleId="xl46">
    <w:name w:val="xl46"/>
    <w:basedOn w:val="a2"/>
    <w:autoRedefine/>
    <w:uiPriority w:val="99"/>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b/>
      <w:bCs/>
      <w:kern w:val="0"/>
      <w:sz w:val="44"/>
      <w:szCs w:val="44"/>
    </w:rPr>
  </w:style>
  <w:style w:type="paragraph" w:customStyle="1" w:styleId="xl51">
    <w:name w:val="xl51"/>
    <w:basedOn w:val="a2"/>
    <w:autoRedefine/>
    <w:uiPriority w:val="99"/>
    <w:qFormat/>
    <w:pPr>
      <w:widowControl/>
      <w:pBdr>
        <w:left w:val="single" w:sz="4" w:space="0" w:color="auto"/>
        <w:bottom w:val="single" w:sz="4" w:space="0" w:color="auto"/>
      </w:pBdr>
      <w:spacing w:before="100" w:beforeAutospacing="1" w:after="100" w:afterAutospacing="1"/>
      <w:jc w:val="center"/>
      <w:textAlignment w:val="center"/>
    </w:pPr>
    <w:rPr>
      <w:rFonts w:ascii="宋体" w:hAnsi="宋体" w:cs="宋体"/>
      <w:color w:val="000000"/>
      <w:kern w:val="0"/>
      <w:sz w:val="24"/>
    </w:rPr>
  </w:style>
  <w:style w:type="paragraph" w:customStyle="1" w:styleId="xl78">
    <w:name w:val="xl78"/>
    <w:basedOn w:val="a2"/>
    <w:autoRedefine/>
    <w:uiPriority w:val="99"/>
    <w:qFormat/>
    <w:pPr>
      <w:widowControl/>
      <w:pBdr>
        <w:top w:val="single" w:sz="4" w:space="0" w:color="auto"/>
        <w:left w:val="single" w:sz="4" w:space="0" w:color="auto"/>
        <w:bottom w:val="single" w:sz="4" w:space="0" w:color="auto"/>
        <w:right w:val="single" w:sz="4" w:space="0" w:color="auto"/>
      </w:pBdr>
      <w:shd w:val="clear" w:color="auto" w:fill="99CCFF"/>
      <w:spacing w:before="100" w:beforeAutospacing="1" w:after="100" w:afterAutospacing="1"/>
      <w:jc w:val="center"/>
      <w:textAlignment w:val="center"/>
    </w:pPr>
    <w:rPr>
      <w:rFonts w:ascii="黑体" w:eastAsia="黑体" w:hAnsi="宋体" w:cs="宋体"/>
      <w:b/>
      <w:bCs/>
      <w:kern w:val="0"/>
      <w:sz w:val="28"/>
      <w:szCs w:val="28"/>
    </w:rPr>
  </w:style>
  <w:style w:type="paragraph" w:customStyle="1" w:styleId="xl26">
    <w:name w:val="xl26"/>
    <w:basedOn w:val="a2"/>
    <w:autoRedefine/>
    <w:uiPriority w:val="99"/>
    <w:qFormat/>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宋体" w:hAnsi="宋体" w:cs="宋体"/>
      <w:kern w:val="0"/>
      <w:sz w:val="24"/>
    </w:rPr>
  </w:style>
  <w:style w:type="character" w:customStyle="1" w:styleId="hover25">
    <w:name w:val="hover25"/>
    <w:basedOn w:val="a5"/>
    <w:autoRedefine/>
    <w:qFormat/>
  </w:style>
  <w:style w:type="character" w:customStyle="1" w:styleId="hover26">
    <w:name w:val="hover26"/>
    <w:basedOn w:val="a5"/>
    <w:autoRedefine/>
    <w:qFormat/>
    <w:rPr>
      <w:color w:val="315EFB"/>
    </w:rPr>
  </w:style>
  <w:style w:type="character" w:customStyle="1" w:styleId="c-icon28">
    <w:name w:val="c-icon28"/>
    <w:basedOn w:val="a5"/>
    <w:autoRedefine/>
    <w:qFormat/>
  </w:style>
  <w:style w:type="paragraph" w:customStyle="1" w:styleId="affffe">
    <w:name w:val="正文内容"/>
    <w:basedOn w:val="a2"/>
    <w:autoRedefine/>
    <w:qFormat/>
    <w:pPr>
      <w:spacing w:line="360" w:lineRule="auto"/>
      <w:ind w:firstLineChars="200" w:firstLine="480"/>
      <w:jc w:val="left"/>
    </w:pPr>
    <w:rPr>
      <w:rFonts w:ascii="宋体" w:hAnsi="宋体" w:cs="宋体"/>
      <w:kern w:val="0"/>
      <w:sz w:val="24"/>
    </w:rPr>
  </w:style>
  <w:style w:type="paragraph" w:customStyle="1" w:styleId="1f">
    <w:name w:val="修订1"/>
    <w:autoRedefine/>
    <w:hidden/>
    <w:uiPriority w:val="99"/>
    <w:unhideWhenUsed/>
    <w:qFormat/>
    <w:rPr>
      <w:kern w:val="2"/>
      <w:sz w:val="21"/>
      <w:szCs w:val="24"/>
    </w:rPr>
  </w:style>
  <w:style w:type="paragraph" w:customStyle="1" w:styleId="afffff">
    <w:name w:val="首行缩进"/>
    <w:basedOn w:val="a2"/>
    <w:autoRedefine/>
    <w:qFormat/>
    <w:pPr>
      <w:spacing w:line="360" w:lineRule="auto"/>
      <w:ind w:firstLineChars="200" w:firstLine="480"/>
    </w:pPr>
    <w:rPr>
      <w:rFonts w:ascii="宋体" w:hAnsi="宋体" w:cs="宋体"/>
      <w:kern w:val="0"/>
      <w:sz w:val="24"/>
    </w:rPr>
  </w:style>
  <w:style w:type="paragraph" w:customStyle="1" w:styleId="2f8">
    <w:name w:val="修订2"/>
    <w:autoRedefine/>
    <w:hidden/>
    <w:uiPriority w:val="99"/>
    <w:semiHidden/>
    <w:qFormat/>
    <w:rPr>
      <w:kern w:val="2"/>
      <w:sz w:val="21"/>
      <w:szCs w:val="24"/>
    </w:rPr>
  </w:style>
  <w:style w:type="paragraph" w:customStyle="1" w:styleId="3f2">
    <w:name w:val="修订3"/>
    <w:autoRedefine/>
    <w:hidden/>
    <w:uiPriority w:val="99"/>
    <w:semiHidden/>
    <w:qFormat/>
    <w:rPr>
      <w:kern w:val="2"/>
      <w:sz w:val="21"/>
      <w:szCs w:val="24"/>
    </w:rPr>
  </w:style>
  <w:style w:type="character" w:customStyle="1" w:styleId="afffff0">
    <w:name w:val="样式 仿宋"/>
    <w:autoRedefine/>
    <w:qFormat/>
    <w:rPr>
      <w:rFonts w:ascii="仿宋" w:eastAsia="仿宋" w:hAnsi="仿宋"/>
      <w:kern w:val="1"/>
    </w:rPr>
  </w:style>
  <w:style w:type="paragraph" w:customStyle="1" w:styleId="4c">
    <w:name w:val="修订4"/>
    <w:hidden/>
    <w:uiPriority w:val="99"/>
    <w:unhideWhenUsed/>
    <w:qFormat/>
    <w:rPr>
      <w:kern w:val="2"/>
      <w:sz w:val="21"/>
      <w:szCs w:val="24"/>
    </w:rPr>
  </w:style>
  <w:style w:type="paragraph" w:customStyle="1" w:styleId="5a">
    <w:name w:val="修订5"/>
    <w:hidden/>
    <w:uiPriority w:val="99"/>
    <w:unhideWhenUsed/>
    <w:qFormat/>
    <w:rPr>
      <w:kern w:val="2"/>
      <w:sz w:val="21"/>
      <w:szCs w:val="24"/>
    </w:rPr>
  </w:style>
  <w:style w:type="paragraph" w:customStyle="1" w:styleId="64">
    <w:name w:val="修订6"/>
    <w:hidden/>
    <w:uiPriority w:val="99"/>
    <w:unhideWhenUsed/>
    <w:qFormat/>
    <w:rPr>
      <w:kern w:val="2"/>
      <w:sz w:val="21"/>
      <w:szCs w:val="24"/>
    </w:rPr>
  </w:style>
  <w:style w:type="character" w:customStyle="1" w:styleId="NormalCharacter">
    <w:name w:val="NormalCharacter"/>
    <w:qFormat/>
  </w:style>
  <w:style w:type="paragraph" w:customStyle="1" w:styleId="73">
    <w:name w:val="修订7"/>
    <w:hidden/>
    <w:uiPriority w:val="99"/>
    <w:unhideWhenUsed/>
    <w:qFormat/>
    <w:rPr>
      <w:kern w:val="2"/>
      <w:sz w:val="21"/>
      <w:szCs w:val="24"/>
    </w:rPr>
  </w:style>
  <w:style w:type="paragraph" w:customStyle="1" w:styleId="83">
    <w:name w:val="修订8"/>
    <w:hidden/>
    <w:uiPriority w:val="99"/>
    <w:unhideWhenUsed/>
    <w:qFormat/>
    <w:rPr>
      <w:kern w:val="2"/>
      <w:sz w:val="21"/>
      <w:szCs w:val="24"/>
    </w:rPr>
  </w:style>
  <w:style w:type="character" w:customStyle="1" w:styleId="font41">
    <w:name w:val="font41"/>
    <w:basedOn w:val="a5"/>
    <w:qFormat/>
    <w:rPr>
      <w:rFonts w:ascii="宋体" w:eastAsia="宋体" w:hAnsi="宋体" w:cs="宋体" w:hint="eastAsia"/>
      <w:b/>
      <w:bCs/>
      <w:color w:val="000000"/>
      <w:sz w:val="28"/>
      <w:szCs w:val="28"/>
      <w:u w:val="none"/>
    </w:rPr>
  </w:style>
  <w:style w:type="character" w:customStyle="1" w:styleId="font121">
    <w:name w:val="font121"/>
    <w:basedOn w:val="a5"/>
    <w:qFormat/>
    <w:rPr>
      <w:rFonts w:ascii="宋体" w:eastAsia="宋体" w:hAnsi="宋体" w:cs="宋体"/>
      <w:b/>
      <w:bCs/>
      <w:color w:val="000000"/>
      <w:sz w:val="28"/>
      <w:szCs w:val="2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1010</TotalTime>
  <Pages>3</Pages>
  <Words>1686</Words>
  <Characters>1860</Characters>
  <Application>Microsoft Office Word</Application>
  <DocSecurity>0</DocSecurity>
  <Lines>71</Lines>
  <Paragraphs>39</Paragraphs>
  <ScaleCrop>false</ScaleCrop>
  <Company>DJGS.COM</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招标文件目录</dc:title>
  <dc:creator>USER</dc:creator>
  <cp:lastModifiedBy>LiangWen Zhang</cp:lastModifiedBy>
  <cp:revision>21</cp:revision>
  <cp:lastPrinted>2026-02-10T08:57:00Z</cp:lastPrinted>
  <dcterms:created xsi:type="dcterms:W3CDTF">2026-02-09T08:57:00Z</dcterms:created>
  <dcterms:modified xsi:type="dcterms:W3CDTF">2026-02-10T09:12:00Z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D5BECBCE48514FD6B6F44306E2B4C8E5_13</vt:lpwstr>
  </property>
  <property fmtid="{D5CDD505-2E9C-101B-9397-08002B2CF9AE}" pid="4" name="KSOTemplateDocerSaveRecord">
    <vt:lpwstr>eyJoZGlkIjoiNDViZDE5ZmM3MDg4MTE2N2YyN2I1ZDBiYWMyOGExZmQiLCJ1c2VySWQiOiIyNTQ3ODMwNjgifQ==</vt:lpwstr>
  </property>
</Properties>
</file>