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2D5C38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Agent笔记</w:t>
      </w:r>
    </w:p>
    <w:p w14:paraId="76F4EE3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RL和监督学习的区别</w:t>
      </w:r>
    </w:p>
    <w:p w14:paraId="7B6EFCF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·RL数据具有时间连续性，是作为一个序列，而监督学习的数据一般比较独立</w:t>
      </w:r>
    </w:p>
    <w:p w14:paraId="75352C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·RL的rewards具有时间滞后性，而监督学习有即时反馈</w:t>
      </w:r>
    </w:p>
    <w:p w14:paraId="50A624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·RL做出的行动会影响他下次得到的数据，即会改变环境</w:t>
      </w:r>
    </w:p>
    <w:p w14:paraId="020B9E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·RL一直在做探索与试错</w:t>
      </w:r>
    </w:p>
    <w:p w14:paraId="191FB939">
      <w:pPr>
        <w:rPr>
          <w:rFonts w:hint="eastAsia"/>
          <w:lang w:val="en-US" w:eastAsia="zh-CN"/>
        </w:rPr>
      </w:pPr>
    </w:p>
    <w:p w14:paraId="02CD282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Agent与Environment</w:t>
      </w:r>
    </w:p>
    <w:p w14:paraId="3EDDB3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·Agent——————action——————</w:t>
      </w:r>
      <w:r>
        <w:rPr>
          <w:rFonts w:hint="default"/>
          <w:lang w:val="en-US" w:eastAsia="zh-CN"/>
        </w:rPr>
        <w:t>&gt;</w:t>
      </w:r>
      <w:r>
        <w:rPr>
          <w:rFonts w:hint="eastAsia"/>
          <w:lang w:val="en-US" w:eastAsia="zh-CN"/>
        </w:rPr>
        <w:t>Environment</w:t>
      </w:r>
    </w:p>
    <w:p w14:paraId="6800F4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·Agent</w:t>
      </w:r>
      <w:r>
        <w:rPr>
          <w:rFonts w:hint="default"/>
          <w:lang w:val="en-US" w:eastAsia="zh-CN"/>
        </w:rPr>
        <w:t>&lt;</w:t>
      </w:r>
      <w:r>
        <w:rPr>
          <w:rFonts w:hint="eastAsia"/>
          <w:lang w:val="en-US" w:eastAsia="zh-CN"/>
        </w:rPr>
        <w:t>——————reward——————Environment</w:t>
      </w:r>
    </w:p>
    <w:p w14:paraId="5685D15A">
      <w:pPr>
        <w:rPr>
          <w:rFonts w:hint="eastAsia"/>
          <w:lang w:val="en-US" w:eastAsia="zh-CN"/>
        </w:rPr>
      </w:pPr>
    </w:p>
    <w:p w14:paraId="5776E50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RL Agent组成部分</w:t>
      </w:r>
    </w:p>
    <w:p w14:paraId="5060A46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1.策略（policy）：agent的表现行为</w:t>
      </w:r>
    </w:p>
    <w:p w14:paraId="1D0C94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·stochastic policy：</w:t>
      </w:r>
      <m:oMath>
        <m:r>
          <m:rPr/>
          <w:rPr>
            <w:rFonts w:hint="default" w:ascii="DejaVu Math TeX Gyre" w:hAnsi="DejaVu Math TeX Gyre" w:eastAsiaTheme="minorEastAsia"/>
            <w:sz w:val="21"/>
          </w:rPr>
          <m:t>π(a|s)=P[</m:t>
        </m:r>
        <m:sSub>
          <m:sSubPr>
            <m:ctrlPr>
              <w:rPr>
                <w:rFonts w:hint="default" w:ascii="DejaVu Math TeX Gyre" w:hAnsi="DejaVu Math TeX Gyre" w:eastAsiaTheme="minorEastAsia"/>
                <w:sz w:val="21"/>
              </w:rPr>
            </m:ctrlPr>
          </m:sSubPr>
          <m:e>
            <m:r>
              <m:rPr/>
              <w:rPr>
                <w:rFonts w:hint="default" w:ascii="DejaVu Math TeX Gyre" w:hAnsi="DejaVu Math TeX Gyre" w:eastAsiaTheme="minorEastAsia"/>
                <w:sz w:val="21"/>
              </w:rPr>
              <m:t>A</m:t>
            </m:r>
            <m:ctrlPr>
              <w:rPr>
                <w:rFonts w:ascii="DejaVu Math TeX Gyre" w:hAnsi="DejaVu Math TeX Gyre" w:eastAsiaTheme="minorEastAsia"/>
                <w:sz w:val="21"/>
              </w:rPr>
            </m:ctrlPr>
          </m:e>
          <m:sub>
            <m:r>
              <m:rPr/>
              <w:rPr>
                <w:rFonts w:hint="default" w:ascii="DejaVu Math TeX Gyre" w:hAnsi="DejaVu Math TeX Gyre" w:eastAsiaTheme="minorEastAsia"/>
                <w:sz w:val="21"/>
              </w:rPr>
              <m:t>t</m:t>
            </m:r>
            <m:ctrlPr>
              <w:rPr>
                <w:rFonts w:ascii="DejaVu Math TeX Gyre" w:hAnsi="DejaVu Math TeX Gyre" w:eastAsiaTheme="minorEastAsia"/>
                <w:sz w:val="21"/>
              </w:rPr>
            </m:ctrlPr>
          </m:sub>
        </m:sSub>
        <m:r>
          <m:rPr/>
          <w:rPr>
            <w:rFonts w:hint="default" w:ascii="DejaVu Math TeX Gyre" w:hAnsi="DejaVu Math TeX Gyre" w:eastAsiaTheme="minorEastAsia"/>
            <w:sz w:val="21"/>
          </w:rPr>
          <m:t>=a∣</m:t>
        </m:r>
        <m:sSub>
          <m:sSubPr>
            <m:ctrlPr>
              <w:rPr>
                <w:rFonts w:hint="default" w:ascii="DejaVu Math TeX Gyre" w:hAnsi="DejaVu Math TeX Gyre" w:eastAsiaTheme="minorEastAsia"/>
                <w:sz w:val="21"/>
              </w:rPr>
            </m:ctrlPr>
          </m:sSubPr>
          <m:e>
            <m:r>
              <m:rPr/>
              <w:rPr>
                <w:rFonts w:hint="default" w:ascii="DejaVu Math TeX Gyre" w:hAnsi="DejaVu Math TeX Gyre" w:eastAsiaTheme="minorEastAsia"/>
                <w:sz w:val="21"/>
              </w:rPr>
              <m:t>S</m:t>
            </m:r>
            <m:ctrlPr>
              <w:rPr>
                <w:rFonts w:ascii="DejaVu Math TeX Gyre" w:hAnsi="DejaVu Math TeX Gyre" w:eastAsiaTheme="minorEastAsia"/>
                <w:sz w:val="21"/>
              </w:rPr>
            </m:ctrlPr>
          </m:e>
          <m:sub>
            <m:r>
              <m:rPr/>
              <w:rPr>
                <w:rFonts w:hint="default" w:ascii="DejaVu Math TeX Gyre" w:hAnsi="DejaVu Math TeX Gyre" w:eastAsiaTheme="minorEastAsia"/>
                <w:sz w:val="21"/>
              </w:rPr>
              <m:t>t</m:t>
            </m:r>
            <m:ctrlPr>
              <w:rPr>
                <w:rFonts w:ascii="DejaVu Math TeX Gyre" w:hAnsi="DejaVu Math TeX Gyre" w:eastAsiaTheme="minorEastAsia"/>
                <w:sz w:val="21"/>
              </w:rPr>
            </m:ctrlPr>
          </m:sub>
        </m:sSub>
        <m:r>
          <m:rPr/>
          <w:rPr>
            <w:rFonts w:hint="default" w:ascii="DejaVu Math TeX Gyre" w:hAnsi="DejaVu Math TeX Gyre" w:eastAsiaTheme="minorEastAsia"/>
            <w:sz w:val="21"/>
          </w:rPr>
          <m:t>=s]</m:t>
        </m:r>
      </m:oMath>
    </w:p>
    <w:p w14:paraId="0A78CD6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·determinisitic policy：</w:t>
      </w:r>
      <m:oMath>
        <m:sSup>
          <m:sSupPr>
            <m:ctrlPr>
              <w:rPr>
                <w:rFonts w:hint="default" w:ascii="DejaVu Math TeX Gyre" w:hAnsi="DejaVu Math TeX Gyre" w:eastAsiaTheme="minorEastAsia"/>
                <w:sz w:val="21"/>
              </w:rPr>
            </m:ctrlPr>
          </m:sSupPr>
          <m:e>
            <m:r>
              <m:rPr/>
              <w:rPr>
                <w:rFonts w:hint="default" w:ascii="DejaVu Math TeX Gyre" w:hAnsi="DejaVu Math TeX Gyre" w:eastAsiaTheme="minorEastAsia"/>
                <w:sz w:val="21"/>
              </w:rPr>
              <m:t>a</m:t>
            </m:r>
            <m:ctrlPr>
              <w:rPr>
                <w:rFonts w:ascii="DejaVu Math TeX Gyre" w:hAnsi="DejaVu Math TeX Gyre" w:eastAsiaTheme="minorEastAsia"/>
                <w:sz w:val="21"/>
              </w:rPr>
            </m:ctrlPr>
          </m:e>
          <m:sup>
            <m:r>
              <m:rPr/>
              <w:rPr>
                <w:rFonts w:hint="default" w:ascii="DejaVu Math TeX Gyre" w:hAnsi="DejaVu Math TeX Gyre" w:eastAsiaTheme="minorEastAsia"/>
                <w:sz w:val="21"/>
              </w:rPr>
              <m:t>∗</m:t>
            </m:r>
            <m:ctrlPr>
              <w:rPr>
                <w:rFonts w:ascii="DejaVu Math TeX Gyre" w:hAnsi="DejaVu Math TeX Gyre" w:eastAsiaTheme="minorEastAsia"/>
                <w:sz w:val="21"/>
              </w:rPr>
            </m:ctrlPr>
          </m:sup>
        </m:sSup>
        <m:r>
          <m:rPr/>
          <w:rPr>
            <w:rFonts w:hint="default" w:ascii="DejaVu Math TeX Gyre" w:hAnsi="DejaVu Math TeX Gyre" w:eastAsiaTheme="minorEastAsia"/>
            <w:sz w:val="21"/>
          </w:rPr>
          <m:t>=</m:t>
        </m:r>
        <m:func>
          <m:funcPr>
            <m:ctrlPr>
              <w:rPr>
                <w:rFonts w:hint="default" w:ascii="DejaVu Math TeX Gyre" w:hAnsi="DejaVu Math TeX Gyre" w:eastAsiaTheme="minorEastAsia"/>
                <w:sz w:val="21"/>
              </w:rPr>
            </m:ctrlPr>
          </m:funcPr>
          <m:fName>
            <m:r>
              <m:rPr/>
              <w:rPr>
                <w:rFonts w:hint="default" w:ascii="DejaVu Math TeX Gyre" w:hAnsi="DejaVu Math TeX Gyre" w:eastAsiaTheme="minorEastAsia"/>
                <w:sz w:val="21"/>
              </w:rPr>
              <m:t>arg</m:t>
            </m:r>
            <m:ctrlPr>
              <w:rPr>
                <w:rFonts w:ascii="DejaVu Math TeX Gyre" w:hAnsi="DejaVu Math TeX Gyre" w:eastAsiaTheme="minorEastAsia"/>
                <w:sz w:val="21"/>
              </w:rPr>
            </m:ctrlPr>
          </m:fName>
          <m:e>
            <m:func>
              <m:funcPr>
                <m:ctrlPr>
                  <w:rPr>
                    <w:rFonts w:hint="default" w:ascii="DejaVu Math TeX Gyre" w:hAnsi="DejaVu Math TeX Gyre" w:eastAsiaTheme="minorEastAsia"/>
                    <w:sz w:val="21"/>
                  </w:rPr>
                </m:ctrlPr>
              </m:funcPr>
              <m:fName>
                <m:limLow>
                  <m:limLowPr>
                    <m:ctrlPr>
                      <w:rPr>
                        <w:rFonts w:hint="default" w:ascii="DejaVu Math TeX Gyre" w:hAnsi="DejaVu Math TeX Gyre" w:eastAsiaTheme="minorEastAsia"/>
                        <w:sz w:val="21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max</m:t>
                    </m:r>
                    <m:ctrlPr>
                      <w:rPr>
                        <w:rFonts w:ascii="DejaVu Math TeX Gyre" w:hAnsi="DejaVu Math TeX Gyre" w:eastAsiaTheme="minorEastAsia"/>
                        <w:sz w:val="21"/>
                      </w:rPr>
                    </m:ctrlPr>
                  </m:e>
                  <m:lim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a</m:t>
                    </m:r>
                    <m:ctrlPr>
                      <w:rPr>
                        <w:rFonts w:ascii="DejaVu Math TeX Gyre" w:hAnsi="DejaVu Math TeX Gyre" w:eastAsiaTheme="minorEastAsia"/>
                        <w:sz w:val="21"/>
                      </w:rPr>
                    </m:ctrlPr>
                  </m:lim>
                </m:limLow>
                <m:ctrlPr>
                  <w:rPr>
                    <w:rFonts w:hint="default" w:ascii="DejaVu Math TeX Gyre" w:hAnsi="DejaVu Math TeX Gyre" w:eastAsiaTheme="minorEastAsia"/>
                    <w:sz w:val="21"/>
                  </w:rPr>
                </m:ctrlPr>
              </m:fName>
              <m:e>
                <m:r>
                  <m:rPr/>
                  <w:rPr>
                    <w:rFonts w:hint="default" w:ascii="DejaVu Math TeX Gyre" w:hAnsi="DejaVu Math TeX Gyre" w:eastAsiaTheme="minorEastAsia"/>
                    <w:sz w:val="21"/>
                  </w:rPr>
                  <m:t>π</m:t>
                </m:r>
                <m:ctrlPr>
                  <w:rPr>
                    <w:rFonts w:hint="default" w:ascii="DejaVu Math TeX Gyre" w:hAnsi="DejaVu Math TeX Gyre" w:eastAsiaTheme="minorEastAsia"/>
                    <w:sz w:val="21"/>
                  </w:rPr>
                </m:ctrlPr>
              </m:e>
            </m:func>
            <m:ctrlPr>
              <w:rPr>
                <w:rFonts w:hint="default" w:ascii="DejaVu Math TeX Gyre" w:hAnsi="DejaVu Math TeX Gyre" w:eastAsiaTheme="minorEastAsia"/>
                <w:sz w:val="21"/>
              </w:rPr>
            </m:ctrlPr>
          </m:e>
        </m:func>
        <m:r>
          <m:rPr/>
          <w:rPr>
            <w:rFonts w:hint="default" w:ascii="DejaVu Math TeX Gyre" w:hAnsi="DejaVu Math TeX Gyre" w:eastAsiaTheme="minorEastAsia"/>
            <w:sz w:val="21"/>
          </w:rPr>
          <m:t>(a|s)</m:t>
        </m:r>
      </m:oMath>
    </w:p>
    <w:p w14:paraId="2560223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2.价值函数（value function）：环境/行动的评估（折合因子</w:t>
      </w:r>
      <m:oMath>
        <m:r>
          <m:rPr>
            <m:sty m:val="bi"/>
          </m:rPr>
          <w:rPr>
            <w:rFonts w:hint="default" w:ascii="DejaVu Math TeX Gyre" w:hAnsi="DejaVu Math TeX Gyre"/>
            <w:sz w:val="21"/>
          </w:rPr>
          <m:t>y</m:t>
        </m:r>
      </m:oMath>
      <w:r>
        <w:rPr>
          <w:rFonts w:hint="eastAsia"/>
          <w:b/>
          <w:bCs/>
          <w:lang w:val="en-US" w:eastAsia="zh-CN"/>
        </w:rPr>
        <w:t>）</w:t>
      </w:r>
    </w:p>
    <w:p w14:paraId="7A66BD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·中值函数（状态值函数）：从状态</w:t>
      </w:r>
      <m:oMath>
        <m:r>
          <m:rPr/>
          <w:rPr>
            <w:rFonts w:hint="default" w:ascii="DejaVu Math TeX Gyre" w:hAnsi="DejaVu Math TeX Gyre" w:eastAsiaTheme="minorEastAsia"/>
            <w:sz w:val="21"/>
          </w:rPr>
          <m:t>s</m:t>
        </m:r>
      </m:oMath>
      <w:r>
        <w:rPr>
          <w:rFonts w:hint="eastAsia"/>
          <w:lang w:val="en-US" w:eastAsia="zh-CN"/>
        </w:rPr>
        <w:t>出发能获得的未来折扣奖励的期望总和</w:t>
      </w:r>
      <w:r>
        <w:rPr>
          <w:rFonts w:hint="eastAsia"/>
          <w:lang w:val="en-US" w:eastAsia="zh-CN"/>
        </w:rPr>
        <w:br w:type="textWrapping"/>
      </w:r>
      <m:oMathPara>
        <m:oMath>
          <m:sSub>
            <m:sSubPr>
              <m:ctrlPr>
                <w:rPr>
                  <w:rFonts w:hint="default" w:ascii="DejaVu Math TeX Gyre" w:hAnsi="DejaVu Math TeX Gyre" w:eastAsiaTheme="minorEastAsia"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v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π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(s)≐</m:t>
          </m:r>
          <m:sSub>
            <m:sSubPr>
              <m:ctrlPr>
                <w:rPr>
                  <w:rFonts w:hint="default" w:ascii="DejaVu Math TeX Gyre" w:hAnsi="DejaVu Math TeX Gyre" w:eastAsiaTheme="minorEastAsia"/>
                  <w:sz w:val="21"/>
                </w:rPr>
              </m:ctrlPr>
            </m:sSubPr>
            <m:e>
              <m:r>
                <m:rPr>
                  <m:scr m:val="double-struck"/>
                </m:rPr>
                <w:rPr>
                  <w:rFonts w:hint="default" w:ascii="DejaVu Math TeX Gyre" w:hAnsi="DejaVu Math TeX Gyre" w:eastAsia="MS Mincho"/>
                  <w:sz w:val="21"/>
                </w:rPr>
                <m:t>E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π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sub>
          </m:sSub>
          <m:d>
            <m:dPr>
              <m:begChr m:val="["/>
              <m:endChr m:val="]"/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Pr>
            <m:e>
              <m:sSub>
                <m:sSubPr>
                  <m:ctrlPr>
                    <w:rPr>
                      <w:rFonts w:hint="default" w:ascii="DejaVu Math TeX Gyre" w:hAnsi="DejaVu Math TeX Gyre" w:eastAsiaTheme="minorEastAsia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Theme="minorEastAsia"/>
                      <w:sz w:val="21"/>
                    </w:rPr>
                    <m:t>G</m:t>
                  </m:r>
                  <m:ctrlPr>
                    <w:rPr>
                      <w:rFonts w:ascii="DejaVu Math TeX Gyre" w:hAnsi="DejaVu Math TeX Gyre" w:eastAsiaTheme="minorEastAsia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Theme="minorEastAsia"/>
                      <w:sz w:val="21"/>
                    </w:rPr>
                    <m:t>t</m:t>
                  </m:r>
                  <m:ctrlPr>
                    <w:rPr>
                      <w:rFonts w:ascii="DejaVu Math TeX Gyre" w:hAnsi="DejaVu Math TeX Gyre" w:eastAsiaTheme="minorEastAsia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∣</m:t>
              </m:r>
              <m:sSub>
                <m:sSubPr>
                  <m:ctrlPr>
                    <w:rPr>
                      <w:rFonts w:hint="default" w:ascii="DejaVu Math TeX Gyre" w:hAnsi="DejaVu Math TeX Gyre" w:eastAsiaTheme="minorEastAsia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Theme="minorEastAsia"/>
                      <w:sz w:val="21"/>
                    </w:rPr>
                    <m:t>S</m:t>
                  </m:r>
                  <m:ctrlPr>
                    <w:rPr>
                      <w:rFonts w:ascii="DejaVu Math TeX Gyre" w:hAnsi="DejaVu Math TeX Gyre" w:eastAsiaTheme="minorEastAsia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Theme="minorEastAsia"/>
                      <w:sz w:val="21"/>
                    </w:rPr>
                    <m:t>t</m:t>
                  </m:r>
                  <m:ctrlPr>
                    <w:rPr>
                      <w:rFonts w:ascii="DejaVu Math TeX Gyre" w:hAnsi="DejaVu Math TeX Gyre" w:eastAsiaTheme="minorEastAsia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=s</m:t>
              </m:r>
              <m:ctrlPr>
                <w:rPr>
                  <w:rFonts w:hint="default" w:ascii="DejaVu Math TeX Gyre" w:hAnsi="DejaVu Math TeX Gyre" w:eastAsiaTheme="minorEastAsia"/>
                  <w:sz w:val="21"/>
                </w:rPr>
              </m:ctrlPr>
            </m:e>
          </m:d>
          <m:r>
            <m:rPr/>
            <w:rPr>
              <w:rFonts w:hint="default" w:ascii="DejaVu Math TeX Gyre" w:hAnsi="DejaVu Math TeX Gyre" w:eastAsiaTheme="minorEastAsia"/>
              <w:sz w:val="21"/>
            </w:rPr>
            <m:t>=</m:t>
          </m:r>
          <m:sSub>
            <m:sSubPr>
              <m:ctrlPr>
                <w:rPr>
                  <w:rFonts w:hint="default" w:ascii="DejaVu Math TeX Gyre" w:hAnsi="DejaVu Math TeX Gyre" w:eastAsiaTheme="minorEastAsia"/>
                  <w:sz w:val="21"/>
                </w:rPr>
              </m:ctrlPr>
            </m:sSubPr>
            <m:e>
              <m:r>
                <m:rPr>
                  <m:scr m:val="double-struck"/>
                </m:rPr>
                <w:rPr>
                  <w:rFonts w:hint="default" w:ascii="DejaVu Math TeX Gyre" w:hAnsi="DejaVu Math TeX Gyre" w:eastAsia="MS Mincho"/>
                  <w:sz w:val="21"/>
                </w:rPr>
                <m:t>E</m:t>
              </m:r>
              <m:ctrlPr>
                <w:rPr>
                  <w:rFonts w:hint="default" w:ascii="DejaVu Math TeX Gyre" w:hAnsi="DejaVu Math TeX Gyre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π</m:t>
              </m:r>
              <m:ctrlPr>
                <w:rPr>
                  <w:rFonts w:hint="default" w:ascii="DejaVu Math TeX Gyre" w:hAnsi="DejaVu Math TeX Gyre" w:eastAsiaTheme="minorEastAsia"/>
                  <w:sz w:val="21"/>
                </w:rPr>
              </m:ctrlPr>
            </m:sub>
          </m:sSub>
          <m:d>
            <m:dPr>
              <m:begChr m:val="["/>
              <m:endChr m:val="]"/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naryPr>
                <m:sub>
                  <m:r>
                    <m:rPr/>
                    <w:rPr>
                      <w:rFonts w:hint="default" w:ascii="DejaVu Math TeX Gyre" w:hAnsi="DejaVu Math TeX Gyre" w:eastAsiaTheme="minorEastAsia"/>
                      <w:sz w:val="21"/>
                    </w:rPr>
                    <m:t>k=0</m:t>
                  </m:r>
                  <m:ctrlPr>
                    <w:rPr>
                      <w:rFonts w:ascii="DejaVu Math TeX Gyre" w:hAnsi="DejaVu Math TeX Gyre" w:eastAsiaTheme="minorEastAsia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 w:eastAsiaTheme="minorEastAsia"/>
                      <w:sz w:val="21"/>
                    </w:rPr>
                    <m:t>∞</m:t>
                  </m:r>
                  <m:ctrlPr>
                    <w:rPr>
                      <w:rFonts w:ascii="DejaVu Math TeX Gyre" w:hAnsi="DejaVu Math TeX Gyre" w:eastAsiaTheme="minorEastAsia"/>
                      <w:sz w:val="21"/>
                    </w:rPr>
                  </m:ctrlPr>
                </m:sup>
                <m:e>
                  <m:sSup>
                    <m:sSupPr>
                      <m:ctrlPr>
                        <w:rPr>
                          <w:rFonts w:hint="default" w:ascii="DejaVu Math TeX Gyre" w:hAnsi="DejaVu Math TeX Gyre" w:eastAsiaTheme="minorEastAsia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DejaVu Math TeX Gyre" w:hAnsi="DejaVu Math TeX Gyre" w:eastAsiaTheme="minorEastAsia"/>
                          <w:sz w:val="21"/>
                        </w:rPr>
                        <m:t>γ</m:t>
                      </m:r>
                      <m:ctrlPr>
                        <w:rPr>
                          <w:rFonts w:ascii="DejaVu Math TeX Gyre" w:hAnsi="DejaVu Math TeX Gyre" w:eastAsiaTheme="minorEastAsia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DejaVu Math TeX Gyre" w:hAnsi="DejaVu Math TeX Gyre" w:eastAsiaTheme="minorEastAsia"/>
                          <w:sz w:val="21"/>
                        </w:rPr>
                        <m:t>k</m:t>
                      </m:r>
                      <m:ctrlPr>
                        <w:rPr>
                          <w:rFonts w:ascii="DejaVu Math TeX Gyre" w:hAnsi="DejaVu Math TeX Gyre" w:eastAsiaTheme="minorEastAsia"/>
                          <w:sz w:val="21"/>
                        </w:rPr>
                      </m:ctrlPr>
                    </m:sup>
                  </m:sSup>
                  <m:ctrlPr>
                    <w:rPr>
                      <w:rFonts w:hint="default" w:ascii="DejaVu Math TeX Gyre" w:hAnsi="DejaVu Math TeX Gyre" w:eastAsiaTheme="minorEastAsia"/>
                      <w:sz w:val="21"/>
                    </w:rPr>
                  </m:ctrlPr>
                </m:e>
              </m:nary>
              <m:sSub>
                <m:sSubPr>
                  <m:ctrlPr>
                    <w:rPr>
                      <w:rFonts w:hint="default" w:ascii="DejaVu Math TeX Gyre" w:hAnsi="DejaVu Math TeX Gyre" w:eastAsiaTheme="minorEastAsia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Theme="minorEastAsia"/>
                      <w:sz w:val="21"/>
                    </w:rPr>
                    <m:t>R</m:t>
                  </m:r>
                  <m:ctrlPr>
                    <w:rPr>
                      <w:rFonts w:hint="default" w:ascii="DejaVu Math TeX Gyre" w:hAnsi="DejaVu Math TeX Gyre" w:eastAsiaTheme="minorEastAsia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Theme="minorEastAsia"/>
                      <w:sz w:val="21"/>
                    </w:rPr>
                    <m:t>t+k+1</m:t>
                  </m:r>
                  <m:r>
                    <m:rPr/>
                    <w:rPr>
                      <w:rFonts w:hint="default" w:ascii="DejaVu Math TeX Gyre" w:hAnsi="DejaVu Math TeX Gyre"/>
                      <w:sz w:val="21"/>
                      <w:lang w:val="en-US" w:eastAsia="zh-CN"/>
                    </w:rPr>
                    <m:t xml:space="preserve">  </m:t>
                  </m:r>
                  <m:ctrlPr>
                    <w:rPr>
                      <w:rFonts w:hint="default" w:ascii="DejaVu Math TeX Gyre" w:hAnsi="DejaVu Math TeX Gyre" w:eastAsiaTheme="minorEastAsia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|</m:t>
              </m:r>
              <m:r>
                <m:rPr>
                  <m:sty m:val="p"/>
                </m:rPr>
                <w:rPr>
                  <w:rFonts w:hint="default" w:ascii="DejaVu Math TeX Gyre" w:hAnsi="DejaVu Math TeX Gyre" w:eastAsiaTheme="minorEastAsia"/>
                  <w:sz w:val="21"/>
                </w:rPr>
                <m:t xml:space="preserve"> </m:t>
              </m:r>
              <m:sSub>
                <m:sSubPr>
                  <m:ctrlPr>
                    <w:rPr>
                      <w:rFonts w:hint="default" w:ascii="DejaVu Math TeX Gyre" w:hAnsi="DejaVu Math TeX Gyre" w:eastAsiaTheme="minorEastAsia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Theme="minorEastAsia"/>
                      <w:sz w:val="21"/>
                    </w:rPr>
                    <m:t>S</m:t>
                  </m:r>
                  <m:ctrlPr>
                    <w:rPr>
                      <w:rFonts w:hint="default" w:ascii="DejaVu Math TeX Gyre" w:hAnsi="DejaVu Math TeX Gyre" w:eastAsiaTheme="minorEastAsia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Theme="minorEastAsia"/>
                      <w:sz w:val="21"/>
                    </w:rPr>
                    <m:t>t</m:t>
                  </m:r>
                  <m:ctrlPr>
                    <w:rPr>
                      <w:rFonts w:hint="default" w:ascii="DejaVu Math TeX Gyre" w:hAnsi="DejaVu Math TeX Gyre" w:eastAsiaTheme="minorEastAsia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=s</m:t>
              </m:r>
              <m:ctrlPr>
                <w:rPr>
                  <w:rFonts w:hint="default" w:ascii="DejaVu Math TeX Gyre" w:hAnsi="DejaVu Math TeX Gyre" w:eastAsiaTheme="minorEastAsia"/>
                  <w:sz w:val="21"/>
                </w:rPr>
              </m:ctrlPr>
            </m:e>
          </m:d>
          <m:r>
            <m:rPr/>
            <w:rPr>
              <w:rFonts w:hint="default" w:ascii="DejaVu Math TeX Gyre" w:hAnsi="DejaVu Math TeX Gyre" w:eastAsiaTheme="minorEastAsia"/>
              <w:sz w:val="21"/>
            </w:rPr>
            <m:t>, for</m:t>
          </m:r>
          <m:r>
            <m:rPr>
              <m:sty m:val="p"/>
            </m:rPr>
            <w:rPr>
              <w:rFonts w:hint="default" w:ascii="DejaVu Math TeX Gyre" w:hAnsi="DejaVu Math TeX Gyre" w:eastAsiaTheme="minorEastAsia"/>
              <w:sz w:val="21"/>
            </w:rPr>
            <m:t xml:space="preserve"> </m:t>
          </m:r>
          <m:r>
            <m:rPr/>
            <w:rPr>
              <w:rFonts w:hint="default" w:ascii="DejaVu Math TeX Gyre" w:hAnsi="DejaVu Math TeX Gyre" w:eastAsiaTheme="minorEastAsia"/>
              <w:sz w:val="21"/>
            </w:rPr>
            <m:t>all</m:t>
          </m:r>
          <m:r>
            <m:rPr>
              <m:sty m:val="p"/>
            </m:rPr>
            <w:rPr>
              <w:rFonts w:hint="default" w:ascii="DejaVu Math TeX Gyre" w:hAnsi="DejaVu Math TeX Gyre" w:eastAsiaTheme="minorEastAsia"/>
              <w:sz w:val="21"/>
            </w:rPr>
            <m:t xml:space="preserve"> </m:t>
          </m:r>
          <m:r>
            <m:rPr/>
            <w:rPr>
              <w:rFonts w:hint="default" w:ascii="DejaVu Math TeX Gyre" w:hAnsi="DejaVu Math TeX Gyre" w:eastAsiaTheme="minorEastAsia"/>
              <w:sz w:val="21"/>
            </w:rPr>
            <m:t>s∈</m:t>
          </m:r>
          <m:r>
            <m:rPr>
              <m:scr m:val="script"/>
            </m:rPr>
            <w:rPr>
              <w:rFonts w:hint="default" w:ascii="DejaVu Math TeX Gyre" w:hAnsi="DejaVu Math TeX Gyre" w:eastAsia="MS Mincho"/>
              <w:sz w:val="21"/>
            </w:rPr>
            <m:t>S</m:t>
          </m:r>
        </m:oMath>
      </m:oMathPara>
    </w:p>
    <w:p w14:paraId="7682955C">
      <w:pPr>
        <w:rPr>
          <w:rFonts w:hint="default" w:hAnsi="DejaVu Math TeX Gyre" w:eastAsiaTheme="minorEastAsia"/>
          <w:i w:val="0"/>
          <w:sz w:val="21"/>
        </w:rPr>
      </w:pPr>
      <w:r>
        <w:rPr>
          <w:rFonts w:hint="eastAsia"/>
          <w:lang w:val="en-US" w:eastAsia="zh-CN"/>
        </w:rPr>
        <w:t>·Q函数（动作值函数）：从状态</w:t>
      </w:r>
      <m:oMath>
        <m:r>
          <m:rPr/>
          <w:rPr>
            <w:rFonts w:hint="default" w:ascii="DejaVu Math TeX Gyre" w:hAnsi="DejaVu Math TeX Gyre" w:eastAsiaTheme="minorEastAsia"/>
            <w:sz w:val="21"/>
          </w:rPr>
          <m:t>s</m:t>
        </m:r>
      </m:oMath>
      <w:r>
        <w:rPr>
          <w:rFonts w:hint="eastAsia"/>
          <w:lang w:val="en-US" w:eastAsia="zh-CN"/>
        </w:rPr>
        <w:t>出发，执行动作</w:t>
      </w:r>
      <m:oMath>
        <m:r>
          <m:rPr/>
          <w:rPr>
            <w:rFonts w:hint="default" w:ascii="DejaVu Math TeX Gyre" w:hAnsi="DejaVu Math TeX Gyre" w:eastAsiaTheme="minorEastAsia"/>
            <w:sz w:val="21"/>
          </w:rPr>
          <m:t>a</m:t>
        </m:r>
      </m:oMath>
      <w:r>
        <w:rPr>
          <w:rFonts w:hint="eastAsia"/>
          <w:lang w:val="en-US" w:eastAsia="zh-CN"/>
        </w:rPr>
        <w:t>，能获得的未来折扣奖励的期望总和</w:t>
      </w:r>
      <w:r>
        <w:rPr>
          <w:rFonts w:hint="eastAsia"/>
          <w:lang w:val="en-US" w:eastAsia="zh-CN"/>
        </w:rPr>
        <w:br w:type="textWrapping"/>
      </w:r>
      <m:oMathPara>
        <m:oMath>
          <m:sSub>
            <m:sSubPr>
              <m:ctrlPr>
                <w:rPr>
                  <w:rFonts w:hint="default" w:ascii="DejaVu Math TeX Gyre" w:hAnsi="DejaVu Math TeX Gyre" w:eastAsiaTheme="minorEastAsia"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q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π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(s,a)≐</m:t>
          </m:r>
          <m:sSub>
            <m:sSubPr>
              <m:ctrlPr>
                <w:rPr>
                  <w:rFonts w:hint="default" w:ascii="DejaVu Math TeX Gyre" w:hAnsi="DejaVu Math TeX Gyre" w:eastAsiaTheme="minorEastAsia"/>
                  <w:sz w:val="21"/>
                </w:rPr>
              </m:ctrlPr>
            </m:sSubPr>
            <m:e>
              <m:r>
                <m:rPr>
                  <m:scr m:val="double-struck"/>
                </m:rPr>
                <w:rPr>
                  <w:rFonts w:hint="default" w:ascii="DejaVu Math TeX Gyre" w:hAnsi="DejaVu Math TeX Gyre" w:eastAsia="MS Mincho"/>
                  <w:sz w:val="21"/>
                </w:rPr>
                <m:t>E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π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sub>
          </m:sSub>
          <m:d>
            <m:dPr>
              <m:begChr m:val="["/>
              <m:endChr m:val="]"/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Pr>
            <m:e>
              <m:sSub>
                <m:sSubPr>
                  <m:ctrlPr>
                    <w:rPr>
                      <w:rFonts w:hint="default" w:ascii="DejaVu Math TeX Gyre" w:hAnsi="DejaVu Math TeX Gyre" w:eastAsiaTheme="minorEastAsia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Theme="minorEastAsia"/>
                      <w:sz w:val="21"/>
                    </w:rPr>
                    <m:t>G</m:t>
                  </m:r>
                  <m:ctrlPr>
                    <w:rPr>
                      <w:rFonts w:ascii="DejaVu Math TeX Gyre" w:hAnsi="DejaVu Math TeX Gyre" w:eastAsiaTheme="minorEastAsia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Theme="minorEastAsia"/>
                      <w:sz w:val="21"/>
                    </w:rPr>
                    <m:t>t</m:t>
                  </m:r>
                  <m:ctrlPr>
                    <w:rPr>
                      <w:rFonts w:ascii="DejaVu Math TeX Gyre" w:hAnsi="DejaVu Math TeX Gyre" w:eastAsiaTheme="minorEastAsia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∣</m:t>
              </m:r>
              <m:sSub>
                <m:sSubPr>
                  <m:ctrlPr>
                    <w:rPr>
                      <w:rFonts w:hint="default" w:ascii="DejaVu Math TeX Gyre" w:hAnsi="DejaVu Math TeX Gyre" w:eastAsiaTheme="minorEastAsia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Theme="minorEastAsia"/>
                      <w:sz w:val="21"/>
                    </w:rPr>
                    <m:t>S</m:t>
                  </m:r>
                  <m:ctrlPr>
                    <w:rPr>
                      <w:rFonts w:ascii="DejaVu Math TeX Gyre" w:hAnsi="DejaVu Math TeX Gyre" w:eastAsiaTheme="minorEastAsia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Theme="minorEastAsia"/>
                      <w:sz w:val="21"/>
                    </w:rPr>
                    <m:t>t</m:t>
                  </m:r>
                  <m:ctrlPr>
                    <w:rPr>
                      <w:rFonts w:ascii="DejaVu Math TeX Gyre" w:hAnsi="DejaVu Math TeX Gyre" w:eastAsiaTheme="minorEastAsia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=s,</m:t>
              </m:r>
              <m:sSub>
                <m:sSubPr>
                  <m:ctrlPr>
                    <w:rPr>
                      <w:rFonts w:hint="default" w:ascii="DejaVu Math TeX Gyre" w:hAnsi="DejaVu Math TeX Gyre" w:eastAsiaTheme="minorEastAsia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Theme="minorEastAsia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 w:eastAsiaTheme="minorEastAsia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Theme="minorEastAsia"/>
                      <w:sz w:val="21"/>
                    </w:rPr>
                    <m:t>t</m:t>
                  </m:r>
                  <m:ctrlPr>
                    <w:rPr>
                      <w:rFonts w:ascii="DejaVu Math TeX Gyre" w:hAnsi="DejaVu Math TeX Gyre" w:eastAsiaTheme="minorEastAsia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=a</m:t>
              </m:r>
              <m:ctrlPr>
                <w:rPr>
                  <w:rFonts w:hint="default" w:ascii="DejaVu Math TeX Gyre" w:hAnsi="DejaVu Math TeX Gyre" w:eastAsiaTheme="minorEastAsia"/>
                  <w:sz w:val="21"/>
                </w:rPr>
              </m:ctrlPr>
            </m:e>
          </m:d>
          <m:r>
            <m:rPr/>
            <w:rPr>
              <w:rFonts w:hint="default" w:ascii="DejaVu Math TeX Gyre" w:hAnsi="DejaVu Math TeX Gyre" w:eastAsiaTheme="minorEastAsia"/>
              <w:sz w:val="21"/>
            </w:rPr>
            <m:t>=</m:t>
          </m:r>
          <m:sSub>
            <m:sSubPr>
              <m:ctrlPr>
                <w:rPr>
                  <w:rFonts w:hint="default" w:ascii="DejaVu Math TeX Gyre" w:hAnsi="DejaVu Math TeX Gyre" w:eastAsiaTheme="minorEastAsia"/>
                  <w:sz w:val="21"/>
                </w:rPr>
              </m:ctrlPr>
            </m:sSubPr>
            <m:e>
              <m:r>
                <m:rPr>
                  <m:scr m:val="double-struck"/>
                </m:rPr>
                <w:rPr>
                  <w:rFonts w:hint="default" w:ascii="DejaVu Math TeX Gyre" w:hAnsi="DejaVu Math TeX Gyre" w:eastAsia="MS Mincho"/>
                  <w:sz w:val="21"/>
                </w:rPr>
                <m:t>E</m:t>
              </m:r>
              <m:ctrlPr>
                <w:rPr>
                  <w:rFonts w:hint="default" w:ascii="DejaVu Math TeX Gyre" w:hAnsi="DejaVu Math TeX Gyre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π</m:t>
              </m:r>
              <m:ctrlPr>
                <w:rPr>
                  <w:rFonts w:hint="default" w:ascii="DejaVu Math TeX Gyre" w:hAnsi="DejaVu Math TeX Gyre" w:eastAsiaTheme="minorEastAsia"/>
                  <w:sz w:val="21"/>
                </w:rPr>
              </m:ctrlPr>
            </m:sub>
          </m:sSub>
          <m:d>
            <m:dPr>
              <m:begChr m:val="["/>
              <m:endChr m:val="]"/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naryPr>
                <m:sub>
                  <m:r>
                    <m:rPr/>
                    <w:rPr>
                      <w:rFonts w:hint="default" w:ascii="DejaVu Math TeX Gyre" w:hAnsi="DejaVu Math TeX Gyre" w:eastAsiaTheme="minorEastAsia"/>
                      <w:sz w:val="21"/>
                    </w:rPr>
                    <m:t>k=0</m:t>
                  </m:r>
                  <m:ctrlPr>
                    <w:rPr>
                      <w:rFonts w:ascii="DejaVu Math TeX Gyre" w:hAnsi="DejaVu Math TeX Gyre" w:eastAsiaTheme="minorEastAsia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 w:eastAsiaTheme="minorEastAsia"/>
                      <w:sz w:val="21"/>
                    </w:rPr>
                    <m:t>∞</m:t>
                  </m:r>
                  <m:ctrlPr>
                    <w:rPr>
                      <w:rFonts w:ascii="DejaVu Math TeX Gyre" w:hAnsi="DejaVu Math TeX Gyre" w:eastAsiaTheme="minorEastAsia"/>
                      <w:sz w:val="21"/>
                    </w:rPr>
                  </m:ctrlPr>
                </m:sup>
                <m:e>
                  <m:sSup>
                    <m:sSupPr>
                      <m:ctrlPr>
                        <w:rPr>
                          <w:rFonts w:hint="default" w:ascii="DejaVu Math TeX Gyre" w:hAnsi="DejaVu Math TeX Gyre" w:eastAsiaTheme="minorEastAsia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DejaVu Math TeX Gyre" w:hAnsi="DejaVu Math TeX Gyre" w:eastAsiaTheme="minorEastAsia"/>
                          <w:sz w:val="21"/>
                        </w:rPr>
                        <m:t>γ</m:t>
                      </m:r>
                      <m:ctrlPr>
                        <w:rPr>
                          <w:rFonts w:ascii="DejaVu Math TeX Gyre" w:hAnsi="DejaVu Math TeX Gyre" w:eastAsiaTheme="minorEastAsia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DejaVu Math TeX Gyre" w:hAnsi="DejaVu Math TeX Gyre" w:eastAsiaTheme="minorEastAsia"/>
                          <w:sz w:val="21"/>
                        </w:rPr>
                        <m:t>k</m:t>
                      </m:r>
                      <m:ctrlPr>
                        <w:rPr>
                          <w:rFonts w:ascii="DejaVu Math TeX Gyre" w:hAnsi="DejaVu Math TeX Gyre" w:eastAsiaTheme="minorEastAsia"/>
                          <w:sz w:val="21"/>
                        </w:rPr>
                      </m:ctrlPr>
                    </m:sup>
                  </m:sSup>
                  <m:ctrlPr>
                    <w:rPr>
                      <w:rFonts w:hint="default" w:ascii="DejaVu Math TeX Gyre" w:hAnsi="DejaVu Math TeX Gyre" w:eastAsiaTheme="minorEastAsia"/>
                      <w:sz w:val="21"/>
                    </w:rPr>
                  </m:ctrlPr>
                </m:e>
              </m:nary>
              <m:sSub>
                <m:sSubPr>
                  <m:ctrlPr>
                    <w:rPr>
                      <w:rFonts w:hint="default" w:ascii="DejaVu Math TeX Gyre" w:hAnsi="DejaVu Math TeX Gyre" w:eastAsiaTheme="minorEastAsia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Theme="minorEastAsia"/>
                      <w:sz w:val="21"/>
                    </w:rPr>
                    <m:t>R</m:t>
                  </m:r>
                  <m:ctrlPr>
                    <w:rPr>
                      <w:rFonts w:hint="default" w:ascii="DejaVu Math TeX Gyre" w:hAnsi="DejaVu Math TeX Gyre" w:eastAsiaTheme="minorEastAsia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Theme="minorEastAsia"/>
                      <w:sz w:val="21"/>
                    </w:rPr>
                    <m:t>t+k+1</m:t>
                  </m:r>
                  <m:ctrlPr>
                    <w:rPr>
                      <w:rFonts w:hint="default" w:ascii="DejaVu Math TeX Gyre" w:hAnsi="DejaVu Math TeX Gyre" w:eastAsiaTheme="minorEastAsia"/>
                      <w:sz w:val="21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DejaVu Math TeX Gyre" w:hAnsi="DejaVu Math TeX Gyre" w:eastAsiaTheme="minorEastAsia"/>
                  <w:sz w:val="21"/>
                </w:rPr>
                <m:t xml:space="preserve"> </m:t>
              </m:r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|</m:t>
              </m:r>
              <m:r>
                <m:rPr>
                  <m:sty m:val="p"/>
                </m:rPr>
                <w:rPr>
                  <w:rFonts w:hint="default" w:ascii="DejaVu Math TeX Gyre" w:hAnsi="DejaVu Math TeX Gyre" w:eastAsiaTheme="minorEastAsia"/>
                  <w:sz w:val="21"/>
                </w:rPr>
                <m:t xml:space="preserve"> </m:t>
              </m:r>
              <m:sSub>
                <m:sSubPr>
                  <m:ctrlPr>
                    <w:rPr>
                      <w:rFonts w:hint="default" w:ascii="DejaVu Math TeX Gyre" w:hAnsi="DejaVu Math TeX Gyre" w:eastAsiaTheme="minorEastAsia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Theme="minorEastAsia"/>
                      <w:sz w:val="21"/>
                    </w:rPr>
                    <m:t>S</m:t>
                  </m:r>
                  <m:ctrlPr>
                    <w:rPr>
                      <w:rFonts w:hint="default" w:ascii="DejaVu Math TeX Gyre" w:hAnsi="DejaVu Math TeX Gyre" w:eastAsiaTheme="minorEastAsia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Theme="minorEastAsia"/>
                      <w:sz w:val="21"/>
                    </w:rPr>
                    <m:t>t</m:t>
                  </m:r>
                  <m:ctrlPr>
                    <w:rPr>
                      <w:rFonts w:hint="default" w:ascii="DejaVu Math TeX Gyre" w:hAnsi="DejaVu Math TeX Gyre" w:eastAsiaTheme="minorEastAsia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=s,</m:t>
              </m:r>
              <m:sSub>
                <m:sSubPr>
                  <m:ctrlPr>
                    <w:rPr>
                      <w:rFonts w:hint="default" w:ascii="DejaVu Math TeX Gyre" w:hAnsi="DejaVu Math TeX Gyre" w:eastAsiaTheme="minorEastAsia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Theme="minorEastAsia"/>
                      <w:sz w:val="21"/>
                    </w:rPr>
                    <m:t>A</m:t>
                  </m:r>
                  <m:ctrlPr>
                    <w:rPr>
                      <w:rFonts w:hint="default" w:ascii="DejaVu Math TeX Gyre" w:hAnsi="DejaVu Math TeX Gyre" w:eastAsiaTheme="minorEastAsia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Theme="minorEastAsia"/>
                      <w:sz w:val="21"/>
                    </w:rPr>
                    <m:t>t</m:t>
                  </m:r>
                  <m:ctrlPr>
                    <w:rPr>
                      <w:rFonts w:hint="default" w:ascii="DejaVu Math TeX Gyre" w:hAnsi="DejaVu Math TeX Gyre" w:eastAsiaTheme="minorEastAsia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=a</m:t>
              </m:r>
              <m:ctrlPr>
                <w:rPr>
                  <w:rFonts w:hint="default" w:ascii="DejaVu Math TeX Gyre" w:hAnsi="DejaVu Math TeX Gyre" w:eastAsiaTheme="minorEastAsia"/>
                  <w:sz w:val="21"/>
                </w:rPr>
              </m:ctrlPr>
            </m:e>
          </m:d>
        </m:oMath>
      </m:oMathPara>
    </w:p>
    <w:p w14:paraId="1BE7353D">
      <w:pPr>
        <w:rPr>
          <w:rFonts w:hint="eastAsia" w:hAnsi="DejaVu Math TeX Gyre" w:eastAsiaTheme="minorEastAsia"/>
          <w:i w:val="0"/>
          <w:sz w:val="21"/>
          <w:lang w:val="en-US" w:eastAsia="zh-CN"/>
        </w:rPr>
      </w:pPr>
      <w:r>
        <w:rPr>
          <w:rFonts w:hint="eastAsia" w:hAnsi="DejaVu Math TeX Gyre"/>
          <w:i w:val="0"/>
          <w:sz w:val="21"/>
          <w:lang w:val="en-US" w:eastAsia="zh-CN"/>
        </w:rPr>
        <w:t>其中，return是</w:t>
      </w:r>
      <m:oMath>
        <m:sSub>
          <m:sSubPr>
            <m:ctrlPr>
              <w:rPr>
                <w:rFonts w:hint="default" w:ascii="DejaVu Math TeX Gyre" w:hAnsi="DejaVu Math TeX Gyre" w:eastAsiaTheme="minorEastAsia"/>
                <w:sz w:val="21"/>
              </w:rPr>
            </m:ctrlPr>
          </m:sSubPr>
          <m:e>
            <m:r>
              <m:rPr/>
              <w:rPr>
                <w:rFonts w:hint="default" w:ascii="DejaVu Math TeX Gyre" w:hAnsi="DejaVu Math TeX Gyre" w:eastAsiaTheme="minorEastAsia"/>
                <w:sz w:val="21"/>
              </w:rPr>
              <m:t>G</m:t>
            </m:r>
            <m:ctrlPr>
              <w:rPr>
                <w:rFonts w:ascii="DejaVu Math TeX Gyre" w:hAnsi="DejaVu Math TeX Gyre" w:eastAsiaTheme="minorEastAsia"/>
                <w:sz w:val="21"/>
              </w:rPr>
            </m:ctrlPr>
          </m:e>
          <m:sub>
            <m:r>
              <m:rPr/>
              <w:rPr>
                <w:rFonts w:hint="default" w:ascii="DejaVu Math TeX Gyre" w:hAnsi="DejaVu Math TeX Gyre" w:eastAsiaTheme="minorEastAsia"/>
                <w:sz w:val="21"/>
              </w:rPr>
              <m:t>t</m:t>
            </m:r>
            <m:ctrlPr>
              <w:rPr>
                <w:rFonts w:ascii="DejaVu Math TeX Gyre" w:hAnsi="DejaVu Math TeX Gyre" w:eastAsiaTheme="minorEastAsia"/>
                <w:sz w:val="21"/>
              </w:rPr>
            </m:ctrlPr>
          </m:sub>
        </m:sSub>
        <m:r>
          <m:rPr>
            <m:sty m:val="p"/>
          </m:rPr>
          <w:rPr>
            <w:rFonts w:hint="default" w:ascii="DejaVu Math TeX Gyre" w:hAnsi="DejaVu Math TeX Gyre"/>
            <w:sz w:val="21"/>
            <w:lang w:val="en-US" w:eastAsia="zh-CN"/>
          </w:rPr>
          <m:t>=</m:t>
        </m:r>
        <m:nary>
          <m:naryPr>
            <m:chr m:val="∑"/>
            <m:limLoc m:val="undOvr"/>
            <m:ctrlPr>
              <w:rPr>
                <w:rFonts w:hint="default" w:ascii="DejaVu Math TeX Gyre" w:hAnsi="DejaVu Math TeX Gyre" w:eastAsiaTheme="minorEastAsia"/>
                <w:i/>
                <w:sz w:val="21"/>
              </w:rPr>
            </m:ctrlPr>
          </m:naryPr>
          <m:sub>
            <m:r>
              <m:rPr/>
              <w:rPr>
                <w:rFonts w:hint="default" w:ascii="DejaVu Math TeX Gyre" w:hAnsi="DejaVu Math TeX Gyre" w:eastAsiaTheme="minorEastAsia"/>
                <w:sz w:val="21"/>
              </w:rPr>
              <m:t>k=0</m:t>
            </m:r>
            <m:ctrlPr>
              <w:rPr>
                <w:rFonts w:ascii="DejaVu Math TeX Gyre" w:hAnsi="DejaVu Math TeX Gyre" w:eastAsiaTheme="minorEastAsia"/>
                <w:sz w:val="21"/>
              </w:rPr>
            </m:ctrlPr>
          </m:sub>
          <m:sup>
            <m:r>
              <m:rPr/>
              <w:rPr>
                <w:rFonts w:hint="default" w:ascii="DejaVu Math TeX Gyre" w:hAnsi="DejaVu Math TeX Gyre" w:eastAsiaTheme="minorEastAsia"/>
                <w:sz w:val="21"/>
              </w:rPr>
              <m:t>∞</m:t>
            </m:r>
            <m:ctrlPr>
              <w:rPr>
                <w:rFonts w:ascii="DejaVu Math TeX Gyre" w:hAnsi="DejaVu Math TeX Gyre" w:eastAsiaTheme="minorEastAsia"/>
                <w:sz w:val="21"/>
              </w:rPr>
            </m:ctrlPr>
          </m:sup>
          <m:e>
            <m:sSup>
              <m:sSupPr>
                <m:ctrlPr>
                  <w:rPr>
                    <w:rFonts w:hint="default" w:ascii="DejaVu Math TeX Gyre" w:hAnsi="DejaVu Math TeX Gyre" w:eastAsiaTheme="minorEastAsia"/>
                    <w:sz w:val="21"/>
                  </w:rPr>
                </m:ctrlPr>
              </m:sSupPr>
              <m:e>
                <m:r>
                  <m:rPr/>
                  <w:rPr>
                    <w:rFonts w:hint="default" w:ascii="DejaVu Math TeX Gyre" w:hAnsi="DejaVu Math TeX Gyre" w:eastAsiaTheme="minorEastAsia"/>
                    <w:sz w:val="21"/>
                  </w:rPr>
                  <m:t>γ</m:t>
                </m:r>
                <m:ctrlPr>
                  <w:rPr>
                    <w:rFonts w:ascii="DejaVu Math TeX Gyre" w:hAnsi="DejaVu Math TeX Gyre" w:eastAsiaTheme="minorEastAsia"/>
                    <w:sz w:val="21"/>
                  </w:rPr>
                </m:ctrlPr>
              </m:e>
              <m:sup>
                <m:r>
                  <m:rPr/>
                  <w:rPr>
                    <w:rFonts w:hint="default" w:ascii="DejaVu Math TeX Gyre" w:hAnsi="DejaVu Math TeX Gyre" w:eastAsiaTheme="minorEastAsia"/>
                    <w:sz w:val="21"/>
                  </w:rPr>
                  <m:t>k</m:t>
                </m:r>
                <m:ctrlPr>
                  <w:rPr>
                    <w:rFonts w:ascii="DejaVu Math TeX Gyre" w:hAnsi="DejaVu Math TeX Gyre" w:eastAsiaTheme="minorEastAsia"/>
                    <w:sz w:val="21"/>
                  </w:rPr>
                </m:ctrlPr>
              </m:sup>
            </m:sSup>
            <m:ctrlPr>
              <w:rPr>
                <w:rFonts w:hint="default" w:ascii="DejaVu Math TeX Gyre" w:hAnsi="DejaVu Math TeX Gyre" w:eastAsiaTheme="minorEastAsia"/>
                <w:sz w:val="21"/>
              </w:rPr>
            </m:ctrlPr>
          </m:e>
        </m:nary>
        <m:sSub>
          <m:sSubPr>
            <m:ctrlPr>
              <w:rPr>
                <w:rFonts w:hint="default" w:ascii="DejaVu Math TeX Gyre" w:hAnsi="DejaVu Math TeX Gyre" w:eastAsiaTheme="minorEastAsia"/>
                <w:sz w:val="21"/>
              </w:rPr>
            </m:ctrlPr>
          </m:sSubPr>
          <m:e>
            <m:r>
              <m:rPr/>
              <w:rPr>
                <w:rFonts w:hint="default" w:ascii="DejaVu Math TeX Gyre" w:hAnsi="DejaVu Math TeX Gyre" w:eastAsiaTheme="minorEastAsia"/>
                <w:sz w:val="21"/>
              </w:rPr>
              <m:t>R</m:t>
            </m:r>
            <m:ctrlPr>
              <w:rPr>
                <w:rFonts w:hint="default" w:ascii="DejaVu Math TeX Gyre" w:hAnsi="DejaVu Math TeX Gyre" w:eastAsiaTheme="minorEastAsia"/>
                <w:sz w:val="21"/>
              </w:rPr>
            </m:ctrlPr>
          </m:e>
          <m:sub>
            <m:r>
              <m:rPr/>
              <w:rPr>
                <w:rFonts w:hint="default" w:ascii="DejaVu Math TeX Gyre" w:hAnsi="DejaVu Math TeX Gyre" w:eastAsiaTheme="minorEastAsia"/>
                <w:sz w:val="21"/>
              </w:rPr>
              <m:t>t+k+1</m:t>
            </m:r>
            <m:r>
              <m:rPr/>
              <w:rPr>
                <w:rFonts w:hint="default" w:ascii="DejaVu Math TeX Gyre" w:hAnsi="DejaVu Math TeX Gyre"/>
                <w:sz w:val="21"/>
                <w:lang w:val="en-US" w:eastAsia="zh-CN"/>
              </w:rPr>
              <m:t xml:space="preserve">  </m:t>
            </m:r>
            <m:ctrlPr>
              <w:rPr>
                <w:rFonts w:hint="default" w:ascii="DejaVu Math TeX Gyre" w:hAnsi="DejaVu Math TeX Gyre" w:eastAsiaTheme="minorEastAsia"/>
                <w:sz w:val="21"/>
              </w:rPr>
            </m:ctrlPr>
          </m:sub>
        </m:sSub>
      </m:oMath>
      <w:r>
        <w:rPr>
          <w:rFonts w:hint="eastAsia" w:hAnsi="DejaVu Math TeX Gyre"/>
          <w:i w:val="0"/>
          <w:sz w:val="21"/>
          <w:lang w:eastAsia="zh-CN"/>
        </w:rPr>
        <w:t>（</w:t>
      </w:r>
      <w:r>
        <w:rPr>
          <w:rFonts w:hint="default" w:hAnsi="DejaVu Math TeX Gyre" w:eastAsiaTheme="minorEastAsia"/>
          <w:i w:val="0"/>
          <w:sz w:val="21"/>
        </w:rPr>
        <w:t>从现在开始未来所有奖励的加权总和</w:t>
      </w:r>
      <w:r>
        <w:rPr>
          <w:rFonts w:hint="eastAsia" w:hAnsi="DejaVu Math TeX Gyre"/>
          <w:i w:val="0"/>
          <w:sz w:val="21"/>
          <w:lang w:eastAsia="zh-CN"/>
        </w:rPr>
        <w:t>）</w:t>
      </w:r>
    </w:p>
    <w:p w14:paraId="0B1B9EEF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3.模型（model）：agent的对环境状态的整体理解</w:t>
      </w:r>
    </w:p>
    <w:p w14:paraId="272700D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·下个状态：</w:t>
      </w:r>
      <m:oMath>
        <m:sSubSup>
          <m:sSubSupPr>
            <m:ctrlPr>
              <w:rPr>
                <w:rFonts w:hint="default" w:ascii="DejaVu Math TeX Gyre" w:hAnsi="DejaVu Math TeX Gyre" w:eastAsiaTheme="minorEastAsia"/>
                <w:sz w:val="21"/>
              </w:rPr>
            </m:ctrlPr>
          </m:sSubSupPr>
          <m:e>
            <m:r>
              <m:rPr>
                <m:scr m:val="script"/>
              </m:rPr>
              <w:rPr>
                <w:rFonts w:hint="default" w:ascii="DejaVu Math TeX Gyre" w:hAnsi="DejaVu Math TeX Gyre" w:eastAsia="MS Mincho"/>
                <w:sz w:val="21"/>
              </w:rPr>
              <m:t>P</m:t>
            </m:r>
            <m:ctrlPr>
              <w:rPr>
                <w:rFonts w:ascii="DejaVu Math TeX Gyre" w:hAnsi="DejaVu Math TeX Gyre" w:eastAsiaTheme="minorEastAsia"/>
                <w:sz w:val="21"/>
              </w:rPr>
            </m:ctrlPr>
          </m:e>
          <m:sub>
            <m:r>
              <m:rPr/>
              <w:rPr>
                <w:rFonts w:hint="default" w:ascii="DejaVu Math TeX Gyre" w:hAnsi="DejaVu Math TeX Gyre" w:eastAsiaTheme="minorEastAsia"/>
                <w:sz w:val="21"/>
              </w:rPr>
              <m:t>ss'</m:t>
            </m:r>
            <m:ctrlPr>
              <w:rPr>
                <w:rFonts w:ascii="DejaVu Math TeX Gyre" w:hAnsi="DejaVu Math TeX Gyre" w:eastAsiaTheme="minorEastAsia"/>
                <w:sz w:val="21"/>
              </w:rPr>
            </m:ctrlPr>
          </m:sub>
          <m:sup>
            <m:r>
              <m:rPr/>
              <w:rPr>
                <w:rFonts w:hint="default" w:ascii="DejaVu Math TeX Gyre" w:hAnsi="DejaVu Math TeX Gyre" w:eastAsiaTheme="minorEastAsia"/>
                <w:sz w:val="21"/>
              </w:rPr>
              <m:t>a</m:t>
            </m:r>
            <m:ctrlPr>
              <w:rPr>
                <w:rFonts w:ascii="DejaVu Math TeX Gyre" w:hAnsi="DejaVu Math TeX Gyre" w:eastAsiaTheme="minorEastAsia"/>
                <w:sz w:val="21"/>
              </w:rPr>
            </m:ctrlPr>
          </m:sup>
        </m:sSubSup>
        <m:r>
          <m:rPr/>
          <w:rPr>
            <w:rFonts w:hint="default" w:ascii="DejaVu Math TeX Gyre" w:hAnsi="DejaVu Math TeX Gyre" w:eastAsiaTheme="minorEastAsia"/>
            <w:sz w:val="21"/>
          </w:rPr>
          <m:t>=</m:t>
        </m:r>
        <m:r>
          <m:rPr>
            <m:scr m:val="double-struck"/>
          </m:rPr>
          <w:rPr>
            <w:rFonts w:hint="default" w:ascii="DejaVu Math TeX Gyre" w:hAnsi="DejaVu Math TeX Gyre" w:eastAsia="MS Mincho"/>
            <w:sz w:val="21"/>
          </w:rPr>
          <m:t>ℙ</m:t>
        </m:r>
        <m:d>
          <m:dPr>
            <m:begChr m:val="["/>
            <m:endChr m:val="]"/>
            <m:ctrlPr>
              <w:rPr>
                <w:rFonts w:hint="default" w:ascii="DejaVu Math TeX Gyre" w:hAnsi="DejaVu Math TeX Gyre" w:eastAsiaTheme="minorEastAsia"/>
                <w:i/>
                <w:sz w:val="21"/>
              </w:rPr>
            </m:ctrlPr>
          </m:dPr>
          <m:e>
            <m:sSub>
              <m:sSubPr>
                <m:ctrlPr>
                  <w:rPr>
                    <w:rFonts w:hint="default" w:ascii="DejaVu Math TeX Gyre" w:hAnsi="DejaVu Math TeX Gyre" w:eastAsiaTheme="minorEastAsia"/>
                    <w:sz w:val="21"/>
                  </w:rPr>
                </m:ctrlPr>
              </m:sSubPr>
              <m:e>
                <m:r>
                  <m:rPr/>
                  <w:rPr>
                    <w:rFonts w:hint="default" w:ascii="DejaVu Math TeX Gyre" w:hAnsi="DejaVu Math TeX Gyre" w:eastAsiaTheme="minorEastAsia"/>
                    <w:sz w:val="21"/>
                  </w:rPr>
                  <m:t>S</m:t>
                </m:r>
                <m:ctrlPr>
                  <w:rPr>
                    <w:rFonts w:ascii="DejaVu Math TeX Gyre" w:hAnsi="DejaVu Math TeX Gyre" w:eastAsiaTheme="minorEastAsia"/>
                    <w:sz w:val="21"/>
                  </w:rPr>
                </m:ctrlPr>
              </m:e>
              <m:sub>
                <m:r>
                  <m:rPr/>
                  <w:rPr>
                    <w:rFonts w:hint="default" w:ascii="DejaVu Math TeX Gyre" w:hAnsi="DejaVu Math TeX Gyre" w:eastAsiaTheme="minorEastAsia"/>
                    <w:sz w:val="21"/>
                  </w:rPr>
                  <m:t>t+1</m:t>
                </m:r>
                <m:ctrlPr>
                  <w:rPr>
                    <w:rFonts w:ascii="DejaVu Math TeX Gyre" w:hAnsi="DejaVu Math TeX Gyre" w:eastAsiaTheme="minorEastAsia"/>
                    <w:sz w:val="21"/>
                  </w:rPr>
                </m:ctrlPr>
              </m:sub>
            </m:sSub>
            <m:r>
              <m:rPr/>
              <w:rPr>
                <w:rFonts w:hint="default" w:ascii="DejaVu Math TeX Gyre" w:hAnsi="DejaVu Math TeX Gyre" w:eastAsiaTheme="minorEastAsia"/>
                <w:sz w:val="21"/>
              </w:rPr>
              <m:t>=s'∣</m:t>
            </m:r>
            <m:sSub>
              <m:sSubPr>
                <m:ctrlPr>
                  <w:rPr>
                    <w:rFonts w:hint="default" w:ascii="DejaVu Math TeX Gyre" w:hAnsi="DejaVu Math TeX Gyre" w:eastAsiaTheme="minorEastAsia"/>
                    <w:sz w:val="21"/>
                  </w:rPr>
                </m:ctrlPr>
              </m:sSubPr>
              <m:e>
                <m:r>
                  <m:rPr/>
                  <w:rPr>
                    <w:rFonts w:hint="default" w:ascii="DejaVu Math TeX Gyre" w:hAnsi="DejaVu Math TeX Gyre" w:eastAsiaTheme="minorEastAsia"/>
                    <w:sz w:val="21"/>
                  </w:rPr>
                  <m:t>S</m:t>
                </m:r>
                <m:ctrlPr>
                  <w:rPr>
                    <w:rFonts w:ascii="DejaVu Math TeX Gyre" w:hAnsi="DejaVu Math TeX Gyre" w:eastAsiaTheme="minorEastAsia"/>
                    <w:sz w:val="21"/>
                  </w:rPr>
                </m:ctrlPr>
              </m:e>
              <m:sub>
                <m:r>
                  <m:rPr/>
                  <w:rPr>
                    <w:rFonts w:hint="default" w:ascii="DejaVu Math TeX Gyre" w:hAnsi="DejaVu Math TeX Gyre" w:eastAsiaTheme="minorEastAsia"/>
                    <w:sz w:val="21"/>
                  </w:rPr>
                  <m:t>t</m:t>
                </m:r>
                <m:ctrlPr>
                  <w:rPr>
                    <w:rFonts w:ascii="DejaVu Math TeX Gyre" w:hAnsi="DejaVu Math TeX Gyre" w:eastAsiaTheme="minorEastAsia"/>
                    <w:sz w:val="21"/>
                  </w:rPr>
                </m:ctrlPr>
              </m:sub>
            </m:sSub>
            <m:r>
              <m:rPr/>
              <w:rPr>
                <w:rFonts w:hint="default" w:ascii="DejaVu Math TeX Gyre" w:hAnsi="DejaVu Math TeX Gyre" w:eastAsiaTheme="minorEastAsia"/>
                <w:sz w:val="21"/>
              </w:rPr>
              <m:t>=s,</m:t>
            </m:r>
            <m:sSub>
              <m:sSubPr>
                <m:ctrlPr>
                  <w:rPr>
                    <w:rFonts w:hint="default" w:ascii="DejaVu Math TeX Gyre" w:hAnsi="DejaVu Math TeX Gyre" w:eastAsiaTheme="minorEastAsia"/>
                    <w:sz w:val="21"/>
                  </w:rPr>
                </m:ctrlPr>
              </m:sSubPr>
              <m:e>
                <m:r>
                  <m:rPr/>
                  <w:rPr>
                    <w:rFonts w:hint="default" w:ascii="DejaVu Math TeX Gyre" w:hAnsi="DejaVu Math TeX Gyre" w:eastAsiaTheme="minorEastAsia"/>
                    <w:sz w:val="21"/>
                  </w:rPr>
                  <m:t>A</m:t>
                </m:r>
                <m:ctrlPr>
                  <w:rPr>
                    <w:rFonts w:ascii="DejaVu Math TeX Gyre" w:hAnsi="DejaVu Math TeX Gyre" w:eastAsiaTheme="minorEastAsia"/>
                    <w:sz w:val="21"/>
                  </w:rPr>
                </m:ctrlPr>
              </m:e>
              <m:sub>
                <m:r>
                  <m:rPr/>
                  <w:rPr>
                    <w:rFonts w:hint="default" w:ascii="DejaVu Math TeX Gyre" w:hAnsi="DejaVu Math TeX Gyre" w:eastAsiaTheme="minorEastAsia"/>
                    <w:sz w:val="21"/>
                  </w:rPr>
                  <m:t>t</m:t>
                </m:r>
                <m:ctrlPr>
                  <w:rPr>
                    <w:rFonts w:ascii="DejaVu Math TeX Gyre" w:hAnsi="DejaVu Math TeX Gyre" w:eastAsiaTheme="minorEastAsia"/>
                    <w:sz w:val="21"/>
                  </w:rPr>
                </m:ctrlPr>
              </m:sub>
            </m:sSub>
            <m:r>
              <m:rPr/>
              <w:rPr>
                <w:rFonts w:hint="default" w:ascii="DejaVu Math TeX Gyre" w:hAnsi="DejaVu Math TeX Gyre" w:eastAsiaTheme="minorEastAsia"/>
                <w:sz w:val="21"/>
              </w:rPr>
              <m:t>=a</m:t>
            </m:r>
            <m:ctrlPr>
              <w:rPr>
                <w:rFonts w:hint="default" w:ascii="DejaVu Math TeX Gyre" w:hAnsi="DejaVu Math TeX Gyre" w:eastAsiaTheme="minorEastAsia"/>
                <w:sz w:val="21"/>
              </w:rPr>
            </m:ctrlPr>
          </m:e>
        </m:d>
      </m:oMath>
      <w:r>
        <w:rPr>
          <w:rFonts w:hint="eastAsia" w:hAnsi="DejaVu Math TeX Gyre"/>
          <w:i w:val="0"/>
          <w:sz w:val="21"/>
          <w:lang w:eastAsia="zh-CN"/>
        </w:rPr>
        <w:t>（</w:t>
      </w:r>
      <w:r>
        <w:rPr>
          <w:rFonts w:hint="eastAsia" w:hAnsi="DejaVu Math TeX Gyre"/>
          <w:i w:val="0"/>
          <w:sz w:val="21"/>
          <w:lang w:val="en-US" w:eastAsia="zh-CN"/>
        </w:rPr>
        <w:t>状态转移概率）</w:t>
      </w:r>
    </w:p>
    <w:p w14:paraId="4D16BC07">
      <w:pPr>
        <w:rPr>
          <w:rFonts w:hint="eastAsia" w:hAnsi="DejaVu Math TeX Gyre"/>
          <w:i w:val="0"/>
          <w:sz w:val="21"/>
          <w:lang w:val="en-US" w:eastAsia="zh-CN"/>
        </w:rPr>
      </w:pPr>
      <w:r>
        <w:rPr>
          <w:rFonts w:hint="eastAsia"/>
          <w:lang w:val="en-US" w:eastAsia="zh-CN"/>
        </w:rPr>
        <w:t>·下一个奖励：</w:t>
      </w:r>
      <m:oMath>
        <m:sSubSup>
          <m:sSubSupPr>
            <m:ctrlPr>
              <w:rPr>
                <w:rFonts w:hint="default" w:ascii="DejaVu Math TeX Gyre" w:hAnsi="DejaVu Math TeX Gyre" w:eastAsiaTheme="minorEastAsia"/>
                <w:sz w:val="21"/>
              </w:rPr>
            </m:ctrlPr>
          </m:sSubSupPr>
          <m:e>
            <m:r>
              <m:rPr>
                <m:scr m:val="script"/>
              </m:rPr>
              <w:rPr>
                <w:rFonts w:hint="default" w:ascii="DejaVu Math TeX Gyre" w:hAnsi="DejaVu Math TeX Gyre" w:eastAsia="MS Mincho"/>
                <w:sz w:val="21"/>
              </w:rPr>
              <m:t>ℛ</m:t>
            </m:r>
            <m:ctrlPr>
              <w:rPr>
                <w:rFonts w:ascii="DejaVu Math TeX Gyre" w:hAnsi="DejaVu Math TeX Gyre" w:eastAsiaTheme="minorEastAsia"/>
                <w:sz w:val="21"/>
              </w:rPr>
            </m:ctrlPr>
          </m:e>
          <m:sub>
            <m:r>
              <m:rPr/>
              <w:rPr>
                <w:rFonts w:hint="default" w:ascii="DejaVu Math TeX Gyre" w:hAnsi="DejaVu Math TeX Gyre" w:eastAsiaTheme="minorEastAsia"/>
                <w:sz w:val="21"/>
              </w:rPr>
              <m:t>s</m:t>
            </m:r>
            <m:ctrlPr>
              <w:rPr>
                <w:rFonts w:ascii="DejaVu Math TeX Gyre" w:hAnsi="DejaVu Math TeX Gyre" w:eastAsiaTheme="minorEastAsia"/>
                <w:sz w:val="21"/>
              </w:rPr>
            </m:ctrlPr>
          </m:sub>
          <m:sup>
            <m:r>
              <m:rPr/>
              <w:rPr>
                <w:rFonts w:hint="default" w:ascii="DejaVu Math TeX Gyre" w:hAnsi="DejaVu Math TeX Gyre" w:eastAsiaTheme="minorEastAsia"/>
                <w:sz w:val="21"/>
              </w:rPr>
              <m:t>a</m:t>
            </m:r>
            <m:ctrlPr>
              <w:rPr>
                <w:rFonts w:ascii="DejaVu Math TeX Gyre" w:hAnsi="DejaVu Math TeX Gyre" w:eastAsiaTheme="minorEastAsia"/>
                <w:sz w:val="21"/>
              </w:rPr>
            </m:ctrlPr>
          </m:sup>
        </m:sSubSup>
        <m:r>
          <m:rPr/>
          <w:rPr>
            <w:rFonts w:hint="default" w:ascii="DejaVu Math TeX Gyre" w:hAnsi="DejaVu Math TeX Gyre" w:eastAsiaTheme="minorEastAsia"/>
            <w:sz w:val="21"/>
          </w:rPr>
          <m:t>=</m:t>
        </m:r>
        <m:r>
          <m:rPr>
            <m:scr m:val="double-struck"/>
          </m:rPr>
          <w:rPr>
            <w:rFonts w:hint="default" w:ascii="DejaVu Math TeX Gyre" w:hAnsi="DejaVu Math TeX Gyre" w:eastAsia="MS Mincho"/>
            <w:sz w:val="21"/>
          </w:rPr>
          <m:t>E</m:t>
        </m:r>
        <m:d>
          <m:dPr>
            <m:begChr m:val="["/>
            <m:endChr m:val="]"/>
            <m:ctrlPr>
              <w:rPr>
                <w:rFonts w:hint="default" w:ascii="DejaVu Math TeX Gyre" w:hAnsi="DejaVu Math TeX Gyre" w:eastAsiaTheme="minorEastAsia"/>
                <w:i/>
                <w:sz w:val="21"/>
              </w:rPr>
            </m:ctrlPr>
          </m:dPr>
          <m:e>
            <m:sSub>
              <m:sSubPr>
                <m:ctrlPr>
                  <w:rPr>
                    <w:rFonts w:hint="default" w:ascii="DejaVu Math TeX Gyre" w:hAnsi="DejaVu Math TeX Gyre" w:eastAsiaTheme="minorEastAsia"/>
                    <w:sz w:val="21"/>
                  </w:rPr>
                </m:ctrlPr>
              </m:sSubPr>
              <m:e>
                <m:r>
                  <m:rPr/>
                  <w:rPr>
                    <w:rFonts w:hint="default" w:ascii="DejaVu Math TeX Gyre" w:hAnsi="DejaVu Math TeX Gyre" w:eastAsiaTheme="minorEastAsia"/>
                    <w:sz w:val="21"/>
                  </w:rPr>
                  <m:t>R</m:t>
                </m:r>
                <m:ctrlPr>
                  <w:rPr>
                    <w:rFonts w:ascii="DejaVu Math TeX Gyre" w:hAnsi="DejaVu Math TeX Gyre" w:eastAsiaTheme="minorEastAsia"/>
                    <w:sz w:val="21"/>
                  </w:rPr>
                </m:ctrlPr>
              </m:e>
              <m:sub>
                <m:r>
                  <m:rPr/>
                  <w:rPr>
                    <w:rFonts w:hint="default" w:ascii="DejaVu Math TeX Gyre" w:hAnsi="DejaVu Math TeX Gyre" w:eastAsiaTheme="minorEastAsia"/>
                    <w:sz w:val="21"/>
                  </w:rPr>
                  <m:t>t+1</m:t>
                </m:r>
                <m:ctrlPr>
                  <w:rPr>
                    <w:rFonts w:ascii="DejaVu Math TeX Gyre" w:hAnsi="DejaVu Math TeX Gyre" w:eastAsiaTheme="minorEastAsia"/>
                    <w:sz w:val="21"/>
                  </w:rPr>
                </m:ctrlPr>
              </m:sub>
            </m:sSub>
            <m:r>
              <m:rPr/>
              <w:rPr>
                <w:rFonts w:hint="default" w:ascii="DejaVu Math TeX Gyre" w:hAnsi="DejaVu Math TeX Gyre" w:eastAsiaTheme="minorEastAsia"/>
                <w:sz w:val="21"/>
              </w:rPr>
              <m:t>∣</m:t>
            </m:r>
            <m:sSub>
              <m:sSubPr>
                <m:ctrlPr>
                  <w:rPr>
                    <w:rFonts w:hint="default" w:ascii="DejaVu Math TeX Gyre" w:hAnsi="DejaVu Math TeX Gyre" w:eastAsiaTheme="minorEastAsia"/>
                    <w:sz w:val="21"/>
                  </w:rPr>
                </m:ctrlPr>
              </m:sSubPr>
              <m:e>
                <m:r>
                  <m:rPr/>
                  <w:rPr>
                    <w:rFonts w:hint="default" w:ascii="DejaVu Math TeX Gyre" w:hAnsi="DejaVu Math TeX Gyre" w:eastAsiaTheme="minorEastAsia"/>
                    <w:sz w:val="21"/>
                  </w:rPr>
                  <m:t>S</m:t>
                </m:r>
                <m:ctrlPr>
                  <w:rPr>
                    <w:rFonts w:ascii="DejaVu Math TeX Gyre" w:hAnsi="DejaVu Math TeX Gyre" w:eastAsiaTheme="minorEastAsia"/>
                    <w:sz w:val="21"/>
                  </w:rPr>
                </m:ctrlPr>
              </m:e>
              <m:sub>
                <m:r>
                  <m:rPr/>
                  <w:rPr>
                    <w:rFonts w:hint="default" w:ascii="DejaVu Math TeX Gyre" w:hAnsi="DejaVu Math TeX Gyre" w:eastAsiaTheme="minorEastAsia"/>
                    <w:sz w:val="21"/>
                  </w:rPr>
                  <m:t>t</m:t>
                </m:r>
                <m:ctrlPr>
                  <w:rPr>
                    <w:rFonts w:ascii="DejaVu Math TeX Gyre" w:hAnsi="DejaVu Math TeX Gyre" w:eastAsiaTheme="minorEastAsia"/>
                    <w:sz w:val="21"/>
                  </w:rPr>
                </m:ctrlPr>
              </m:sub>
            </m:sSub>
            <m:r>
              <m:rPr/>
              <w:rPr>
                <w:rFonts w:hint="default" w:ascii="DejaVu Math TeX Gyre" w:hAnsi="DejaVu Math TeX Gyre" w:eastAsiaTheme="minorEastAsia"/>
                <w:sz w:val="21"/>
              </w:rPr>
              <m:t>=s,</m:t>
            </m:r>
            <m:sSub>
              <m:sSubPr>
                <m:ctrlPr>
                  <w:rPr>
                    <w:rFonts w:hint="default" w:ascii="DejaVu Math TeX Gyre" w:hAnsi="DejaVu Math TeX Gyre" w:eastAsiaTheme="minorEastAsia"/>
                    <w:sz w:val="21"/>
                  </w:rPr>
                </m:ctrlPr>
              </m:sSubPr>
              <m:e>
                <m:r>
                  <m:rPr/>
                  <w:rPr>
                    <w:rFonts w:hint="default" w:ascii="DejaVu Math TeX Gyre" w:hAnsi="DejaVu Math TeX Gyre" w:eastAsiaTheme="minorEastAsia"/>
                    <w:sz w:val="21"/>
                  </w:rPr>
                  <m:t>A</m:t>
                </m:r>
                <m:ctrlPr>
                  <w:rPr>
                    <w:rFonts w:ascii="DejaVu Math TeX Gyre" w:hAnsi="DejaVu Math TeX Gyre" w:eastAsiaTheme="minorEastAsia"/>
                    <w:sz w:val="21"/>
                  </w:rPr>
                </m:ctrlPr>
              </m:e>
              <m:sub>
                <m:r>
                  <m:rPr/>
                  <w:rPr>
                    <w:rFonts w:hint="default" w:ascii="DejaVu Math TeX Gyre" w:hAnsi="DejaVu Math TeX Gyre" w:eastAsiaTheme="minorEastAsia"/>
                    <w:sz w:val="21"/>
                  </w:rPr>
                  <m:t>t</m:t>
                </m:r>
                <m:ctrlPr>
                  <w:rPr>
                    <w:rFonts w:ascii="DejaVu Math TeX Gyre" w:hAnsi="DejaVu Math TeX Gyre" w:eastAsiaTheme="minorEastAsia"/>
                    <w:sz w:val="21"/>
                  </w:rPr>
                </m:ctrlPr>
              </m:sub>
            </m:sSub>
            <m:r>
              <m:rPr/>
              <w:rPr>
                <w:rFonts w:hint="default" w:ascii="DejaVu Math TeX Gyre" w:hAnsi="DejaVu Math TeX Gyre" w:eastAsiaTheme="minorEastAsia"/>
                <w:sz w:val="21"/>
              </w:rPr>
              <m:t>=a</m:t>
            </m:r>
            <m:ctrlPr>
              <w:rPr>
                <w:rFonts w:hint="default" w:ascii="DejaVu Math TeX Gyre" w:hAnsi="DejaVu Math TeX Gyre" w:eastAsiaTheme="minorEastAsia"/>
                <w:sz w:val="21"/>
              </w:rPr>
            </m:ctrlPr>
          </m:e>
        </m:d>
      </m:oMath>
      <w:r>
        <w:rPr>
          <w:rFonts w:hint="eastAsia" w:hAnsi="DejaVu Math TeX Gyre"/>
          <w:i w:val="0"/>
          <w:sz w:val="21"/>
          <w:lang w:eastAsia="zh-CN"/>
        </w:rPr>
        <w:t>（</w:t>
      </w:r>
      <w:r>
        <w:rPr>
          <w:rFonts w:hint="eastAsia" w:hAnsi="DejaVu Math TeX Gyre"/>
          <w:i w:val="0"/>
          <w:sz w:val="21"/>
          <w:lang w:val="en-US" w:eastAsia="zh-CN"/>
        </w:rPr>
        <w:t>期望奖励）</w:t>
      </w:r>
    </w:p>
    <w:p w14:paraId="62DFBF52">
      <w:pPr>
        <w:rPr>
          <w:rFonts w:hint="eastAsia"/>
          <w:lang w:val="en-US" w:eastAsia="zh-CN"/>
        </w:rPr>
      </w:pPr>
    </w:p>
    <w:p w14:paraId="6F3FC78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Exploration and Exploitation</w:t>
      </w:r>
    </w:p>
    <w:p w14:paraId="7B9718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Exploration：探索新事物，可能会让Agent变好，但也可能探索错误</w:t>
      </w:r>
    </w:p>
    <w:p w14:paraId="400AA6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Exploitation：采用已经验证最好的策略，可能会陷入局部最优</w:t>
      </w:r>
    </w:p>
    <w:p w14:paraId="2D241338">
      <w:pPr>
        <w:rPr>
          <w:rFonts w:hint="default"/>
          <w:lang w:val="en-US" w:eastAsia="zh-CN"/>
        </w:rPr>
      </w:pPr>
    </w:p>
    <w:p w14:paraId="1D0732A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MDPS</w:t>
      </w:r>
    </w:p>
    <w:p w14:paraId="7D8D689F">
      <w:pPr>
        <w:numPr>
          <w:ilvl w:val="0"/>
          <w:numId w:val="1"/>
        </w:numPr>
        <w:rPr>
          <w:rFonts w:hint="default" w:hAnsi="DejaVu Math TeX Gyre" w:eastAsiaTheme="minorEastAsia"/>
          <w:b/>
          <w:bCs/>
          <w:i w:val="0"/>
          <w:sz w:val="21"/>
          <w:lang w:val="en-US" w:eastAsia="zh-CN"/>
        </w:rPr>
      </w:pPr>
      <w:r>
        <w:rPr>
          <w:rFonts w:hint="eastAsia" w:hAnsi="DejaVu Math TeX Gyre"/>
          <w:b/>
          <w:bCs/>
          <w:i w:val="0"/>
          <w:sz w:val="21"/>
          <w:lang w:val="en-US" w:eastAsia="zh-CN"/>
        </w:rPr>
        <w:t>五元tuple：</w:t>
      </w:r>
      <m:oMath>
        <m:r>
          <m:rPr>
            <m:sty m:val="b"/>
          </m:rPr>
          <w:rPr>
            <w:rFonts w:hint="default" w:ascii="DejaVu Math TeX Gyre" w:hAnsi="DejaVu Math TeX Gyre"/>
            <w:sz w:val="21"/>
          </w:rPr>
          <m:t>（</m:t>
        </m:r>
        <m:r>
          <m:rPr>
            <m:sty m:val="bi"/>
          </m:rPr>
          <w:rPr>
            <w:rFonts w:hint="default" w:ascii="DejaVu Math TeX Gyre" w:hAnsi="DejaVu Math TeX Gyre"/>
            <w:sz w:val="21"/>
          </w:rPr>
          <m:t>S</m:t>
        </m:r>
        <m:r>
          <m:rPr>
            <m:sty m:val="b"/>
          </m:rPr>
          <w:rPr>
            <w:rFonts w:hint="default" w:ascii="DejaVu Math TeX Gyre" w:hAnsi="DejaVu Math TeX Gyre"/>
            <w:sz w:val="21"/>
          </w:rPr>
          <m:t>，</m:t>
        </m:r>
        <m:r>
          <m:rPr>
            <m:sty m:val="bi"/>
          </m:rPr>
          <w:rPr>
            <w:rFonts w:hint="default" w:ascii="DejaVu Math TeX Gyre" w:hAnsi="DejaVu Math TeX Gyre"/>
            <w:sz w:val="21"/>
          </w:rPr>
          <m:t>A</m:t>
        </m:r>
        <m:r>
          <m:rPr>
            <m:sty m:val="b"/>
          </m:rPr>
          <w:rPr>
            <w:rFonts w:hint="default" w:ascii="DejaVu Math TeX Gyre" w:hAnsi="DejaVu Math TeX Gyre"/>
            <w:sz w:val="21"/>
          </w:rPr>
          <m:t>，</m:t>
        </m:r>
        <m:r>
          <m:rPr>
            <m:sty m:val="bi"/>
          </m:rPr>
          <w:rPr>
            <w:rFonts w:hint="default" w:ascii="DejaVu Math TeX Gyre" w:hAnsi="DejaVu Math TeX Gyre"/>
            <w:sz w:val="21"/>
          </w:rPr>
          <m:t>P</m:t>
        </m:r>
        <m:r>
          <m:rPr>
            <m:sty m:val="b"/>
          </m:rPr>
          <w:rPr>
            <w:rFonts w:hint="default" w:ascii="DejaVu Math TeX Gyre" w:hAnsi="DejaVu Math TeX Gyre"/>
            <w:sz w:val="21"/>
          </w:rPr>
          <m:t>，</m:t>
        </m:r>
        <m:r>
          <m:rPr>
            <m:sty m:val="bi"/>
          </m:rPr>
          <w:rPr>
            <w:rFonts w:hint="default" w:ascii="DejaVu Math TeX Gyre" w:hAnsi="DejaVu Math TeX Gyre"/>
            <w:sz w:val="21"/>
          </w:rPr>
          <m:t>R</m:t>
        </m:r>
        <m:r>
          <m:rPr>
            <m:sty m:val="b"/>
          </m:rPr>
          <w:rPr>
            <w:rFonts w:hint="default" w:ascii="DejaVu Math TeX Gyre" w:hAnsi="DejaVu Math TeX Gyre"/>
            <w:sz w:val="21"/>
          </w:rPr>
          <m:t>，</m:t>
        </m:r>
        <m:r>
          <m:rPr>
            <m:sty m:val="bi"/>
          </m:rPr>
          <w:rPr>
            <w:rFonts w:hint="default" w:ascii="DejaVu Math TeX Gyre" w:hAnsi="DejaVu Math TeX Gyre"/>
            <w:sz w:val="21"/>
          </w:rPr>
          <m:t>γ</m:t>
        </m:r>
      </m:oMath>
      <w:r>
        <w:rPr>
          <w:rFonts w:hint="eastAsia" w:hAnsi="DejaVu Math TeX Gyre"/>
          <w:b/>
          <w:bCs/>
          <w:i w:val="0"/>
          <w:sz w:val="21"/>
          <w:lang w:eastAsia="zh-CN"/>
        </w:rPr>
        <w:t>）</w:t>
      </w:r>
    </w:p>
    <w:p w14:paraId="18F511F6">
      <w:pPr>
        <w:numPr>
          <w:ilvl w:val="0"/>
          <w:numId w:val="0"/>
        </w:numPr>
        <w:rPr>
          <w:rFonts w:hint="eastAsia" w:hAnsi="DejaVu Math TeX Gyre"/>
          <w:b w:val="0"/>
          <w:bCs w:val="0"/>
          <w:i w:val="0"/>
          <w:sz w:val="21"/>
          <w:lang w:val="en-US" w:eastAsia="zh-CN"/>
        </w:rPr>
      </w:pPr>
      <w:r>
        <w:rPr>
          <w:rFonts w:hint="eastAsia" w:hAnsi="DejaVu Math TeX Gyre"/>
          <w:b w:val="0"/>
          <w:bCs w:val="0"/>
          <w:i w:val="0"/>
          <w:sz w:val="21"/>
          <w:lang w:val="en-US" w:eastAsia="zh-CN"/>
        </w:rPr>
        <w:t>·</w:t>
      </w:r>
      <m:oMath>
        <m:r>
          <m:rPr>
            <m:sty m:val="bi"/>
          </m:rPr>
          <w:rPr>
            <w:rFonts w:hint="default" w:ascii="DejaVu Math TeX Gyre" w:hAnsi="DejaVu Math TeX Gyre" w:cstheme="minorBidi"/>
            <w:kern w:val="2"/>
            <w:sz w:val="21"/>
            <w:szCs w:val="24"/>
            <w:lang w:val="en-US" w:eastAsia="zh-CN" w:bidi="ar-SA"/>
          </w:rPr>
          <m:t>S</m:t>
        </m:r>
      </m:oMath>
      <w:r>
        <w:rPr>
          <w:rFonts w:hint="eastAsia" w:hAnsi="DejaVu Math TeX Gyre" w:cstheme="minorBidi"/>
          <w:b w:val="0"/>
          <w:bCs w:val="0"/>
          <w:i w:val="0"/>
          <w:kern w:val="2"/>
          <w:sz w:val="21"/>
          <w:szCs w:val="24"/>
          <w:lang w:val="en-US" w:eastAsia="zh-CN" w:bidi="ar-SA"/>
        </w:rPr>
        <w:t>（state）：</w:t>
      </w:r>
      <w:r>
        <w:rPr>
          <w:rFonts w:hint="eastAsia" w:hAnsi="DejaVu Math TeX Gyre"/>
          <w:b w:val="0"/>
          <w:bCs w:val="0"/>
          <w:i w:val="0"/>
          <w:sz w:val="21"/>
          <w:lang w:val="en-US" w:eastAsia="zh-CN"/>
        </w:rPr>
        <w:t>状态空间</w:t>
      </w:r>
    </w:p>
    <w:p w14:paraId="79B79BF8">
      <w:pPr>
        <w:numPr>
          <w:ilvl w:val="0"/>
          <w:numId w:val="0"/>
        </w:numPr>
        <w:rPr>
          <w:rFonts w:hint="eastAsia" w:hAnsi="DejaVu Math TeX Gyre"/>
          <w:b w:val="0"/>
          <w:bCs w:val="0"/>
          <w:i w:val="0"/>
          <w:sz w:val="21"/>
          <w:lang w:val="en-US" w:eastAsia="zh-CN"/>
        </w:rPr>
      </w:pPr>
      <w:r>
        <w:rPr>
          <w:rFonts w:hint="eastAsia" w:hAnsi="DejaVu Math TeX Gyre"/>
          <w:b w:val="0"/>
          <w:bCs w:val="0"/>
          <w:i w:val="0"/>
          <w:sz w:val="21"/>
          <w:lang w:val="en-US" w:eastAsia="zh-CN"/>
        </w:rPr>
        <w:t>·</w:t>
      </w:r>
      <m:oMath>
        <m:r>
          <m:rPr>
            <m:sty m:val="bi"/>
          </m:rPr>
          <w:rPr>
            <w:rFonts w:hint="default" w:ascii="DejaVu Math TeX Gyre" w:hAnsi="DejaVu Math TeX Gyre"/>
            <w:sz w:val="21"/>
          </w:rPr>
          <m:t>A</m:t>
        </m:r>
      </m:oMath>
      <w:r>
        <w:rPr>
          <w:rFonts w:hint="eastAsia" w:hAnsi="DejaVu Math TeX Gyre"/>
          <w:b w:val="0"/>
          <w:bCs w:val="0"/>
          <w:i w:val="0"/>
          <w:sz w:val="21"/>
          <w:lang w:eastAsia="zh-CN"/>
        </w:rPr>
        <w:t>（</w:t>
      </w:r>
      <w:r>
        <w:rPr>
          <w:rFonts w:hint="eastAsia" w:hAnsi="DejaVu Math TeX Gyre"/>
          <w:b w:val="0"/>
          <w:bCs w:val="0"/>
          <w:i w:val="0"/>
          <w:sz w:val="21"/>
          <w:lang w:val="en-US" w:eastAsia="zh-CN"/>
        </w:rPr>
        <w:t>action）：动作空间</w:t>
      </w:r>
    </w:p>
    <w:p w14:paraId="283C598A">
      <w:pPr>
        <w:numPr>
          <w:ilvl w:val="0"/>
          <w:numId w:val="0"/>
        </w:numPr>
        <w:rPr>
          <w:rFonts w:hint="eastAsia" w:hAnsi="DejaVu Math TeX Gyre"/>
          <w:b w:val="0"/>
          <w:bCs w:val="0"/>
          <w:i w:val="0"/>
          <w:sz w:val="21"/>
          <w:lang w:val="en-US" w:eastAsia="zh-CN"/>
        </w:rPr>
      </w:pPr>
      <w:r>
        <w:rPr>
          <w:rFonts w:hint="eastAsia" w:hAnsi="DejaVu Math TeX Gyre"/>
          <w:b w:val="0"/>
          <w:bCs w:val="0"/>
          <w:i w:val="0"/>
          <w:sz w:val="21"/>
          <w:lang w:val="en-US" w:eastAsia="zh-CN"/>
        </w:rPr>
        <w:t>·</w:t>
      </w:r>
      <m:oMath>
        <m:r>
          <m:rPr>
            <m:sty m:val="bi"/>
          </m:rPr>
          <w:rPr>
            <w:rFonts w:hint="default" w:ascii="DejaVu Math TeX Gyre" w:hAnsi="DejaVu Math TeX Gyre"/>
            <w:sz w:val="21"/>
          </w:rPr>
          <m:t>P</m:t>
        </m:r>
      </m:oMath>
      <w:r>
        <w:rPr>
          <w:rFonts w:hint="eastAsia" w:hAnsi="DejaVu Math TeX Gyre"/>
          <w:b w:val="0"/>
          <w:bCs w:val="0"/>
          <w:i w:val="0"/>
          <w:sz w:val="21"/>
          <w:lang w:eastAsia="zh-CN"/>
        </w:rPr>
        <w:t>（</w:t>
      </w:r>
      <w:r>
        <w:rPr>
          <w:rFonts w:hint="eastAsia" w:hAnsi="DejaVu Math TeX Gyre"/>
          <w:b w:val="0"/>
          <w:bCs w:val="0"/>
          <w:i w:val="0"/>
          <w:sz w:val="21"/>
          <w:lang w:val="en-US" w:eastAsia="zh-CN"/>
        </w:rPr>
        <w:t>transition probability）：如果我在状态 s 采取动作 a，下一个状态变成 s’ 的概率是多少？</w:t>
      </w:r>
    </w:p>
    <w:p w14:paraId="33FCE932">
      <w:pPr>
        <w:numPr>
          <w:ilvl w:val="0"/>
          <w:numId w:val="0"/>
        </w:numPr>
        <w:rPr>
          <w:rFonts w:hint="eastAsia" w:hAnsi="DejaVu Math TeX Gyre"/>
          <w:b w:val="0"/>
          <w:bCs w:val="0"/>
          <w:i w:val="0"/>
          <w:sz w:val="21"/>
          <w:lang w:val="en-US" w:eastAsia="zh-CN"/>
        </w:rPr>
      </w:pPr>
      <w:r>
        <w:rPr>
          <w:rFonts w:hint="eastAsia" w:hAnsi="DejaVu Math TeX Gyre"/>
          <w:b w:val="0"/>
          <w:bCs w:val="0"/>
          <w:i w:val="0"/>
          <w:sz w:val="21"/>
          <w:lang w:val="en-US" w:eastAsia="zh-CN"/>
        </w:rPr>
        <w:t>·</w:t>
      </w:r>
      <m:oMath>
        <m:r>
          <m:rPr>
            <m:sty m:val="bi"/>
          </m:rPr>
          <w:rPr>
            <w:rFonts w:hint="default" w:ascii="DejaVu Math TeX Gyre" w:hAnsi="DejaVu Math TeX Gyre"/>
            <w:sz w:val="21"/>
          </w:rPr>
          <m:t>R</m:t>
        </m:r>
      </m:oMath>
      <w:r>
        <w:rPr>
          <w:rFonts w:hint="eastAsia" w:hAnsi="DejaVu Math TeX Gyre"/>
          <w:b w:val="0"/>
          <w:bCs w:val="0"/>
          <w:i w:val="0"/>
          <w:sz w:val="21"/>
          <w:lang w:val="en-US" w:eastAsia="zh-CN"/>
        </w:rPr>
        <w:t>（Reward）：奖励函数</w:t>
      </w:r>
    </w:p>
    <w:p w14:paraId="6E73DC19">
      <w:pPr>
        <w:numPr>
          <w:ilvl w:val="0"/>
          <w:numId w:val="0"/>
        </w:numPr>
        <w:rPr>
          <w:rFonts w:hint="default" w:hAnsi="DejaVu Math TeX Gyre"/>
          <w:b w:val="0"/>
          <w:bCs w:val="0"/>
          <w:i w:val="0"/>
          <w:sz w:val="21"/>
          <w:lang w:val="en-US" w:eastAsia="zh-CN"/>
        </w:rPr>
      </w:pPr>
      <w:r>
        <w:rPr>
          <w:rFonts w:hint="eastAsia" w:hAnsi="DejaVu Math TeX Gyre"/>
          <w:b w:val="0"/>
          <w:bCs w:val="0"/>
          <w:i w:val="0"/>
          <w:sz w:val="21"/>
          <w:lang w:val="en-US" w:eastAsia="zh-CN"/>
        </w:rPr>
        <w:t>·</w:t>
      </w:r>
      <m:oMath>
        <m:r>
          <m:rPr>
            <m:sty m:val="bi"/>
          </m:rPr>
          <w:rPr>
            <w:rFonts w:hint="default" w:ascii="DejaVu Math TeX Gyre" w:hAnsi="DejaVu Math TeX Gyre"/>
            <w:sz w:val="21"/>
          </w:rPr>
          <m:t>γ</m:t>
        </m:r>
      </m:oMath>
      <w:r>
        <w:rPr>
          <w:rFonts w:hint="eastAsia" w:hAnsi="DejaVu Math TeX Gyre"/>
          <w:b w:val="0"/>
          <w:bCs w:val="0"/>
          <w:i w:val="0"/>
          <w:sz w:val="21"/>
          <w:lang w:val="en-US" w:eastAsia="zh-CN"/>
        </w:rPr>
        <w:t>（gamma）：折扣因子</w:t>
      </w:r>
    </w:p>
    <w:p w14:paraId="1B92834C">
      <w:pPr>
        <w:numPr>
          <w:ilvl w:val="0"/>
          <w:numId w:val="1"/>
        </w:numPr>
        <w:rPr>
          <w:rFonts w:hint="default" w:hAnsi="DejaVu Math TeX Gyre" w:eastAsiaTheme="minorEastAsia"/>
          <w:b/>
          <w:bCs/>
          <w:i w:val="0"/>
          <w:sz w:val="21"/>
        </w:rPr>
      </w:pPr>
      <w:r>
        <w:rPr>
          <w:rFonts w:hint="eastAsia" w:hAnsi="DejaVu Math TeX Gyre"/>
          <w:b/>
          <w:bCs/>
          <w:i w:val="0"/>
          <w:sz w:val="21"/>
          <w:lang w:val="en-US" w:eastAsia="zh-CN"/>
        </w:rPr>
        <w:t>Bellman Expectation Equation</w:t>
      </w:r>
    </w:p>
    <w:p w14:paraId="66BCE83D">
      <w:pPr>
        <w:numPr>
          <w:ilvl w:val="0"/>
          <w:numId w:val="0"/>
        </w:numPr>
        <w:rPr>
          <w:rFonts w:hint="eastAsia" w:hAnsi="DejaVu Math TeX Gyre" w:eastAsiaTheme="minorEastAsia"/>
          <w:i w:val="0"/>
          <w:sz w:val="21"/>
          <w:lang w:val="en-US" w:eastAsia="zh-CN"/>
        </w:rPr>
      </w:pPr>
      <w:r>
        <w:rPr>
          <w:rFonts w:hint="eastAsia"/>
          <w:lang w:val="en-US" w:eastAsia="zh-CN"/>
        </w:rPr>
        <w:t>·Bellman state-value function Equation：</w:t>
      </w:r>
      <w:r>
        <w:rPr>
          <w:rFonts w:hint="eastAsia"/>
          <w:lang w:val="en-US" w:eastAsia="zh-CN"/>
        </w:rPr>
        <w:br w:type="textWrapping"/>
      </w:r>
      <m:oMathPara>
        <m:oMath>
          <m:sSup>
            <m:sSupPr>
              <m:ctrlPr>
                <w:rPr>
                  <w:rFonts w:hint="default" w:ascii="DejaVu Math TeX Gyre" w:hAnsi="DejaVu Math TeX Gyre" w:eastAsiaTheme="minorEastAsia"/>
                  <w:sz w:val="21"/>
                </w:rPr>
              </m:ctrlPr>
            </m:sSup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v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e>
            <m:sup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π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sup>
          </m:sSup>
          <m:r>
            <m:rPr/>
            <w:rPr>
              <w:rFonts w:hint="default" w:ascii="DejaVu Math TeX Gyre" w:hAnsi="DejaVu Math TeX Gyre" w:eastAsiaTheme="minorEastAsia"/>
              <w:sz w:val="21"/>
            </w:rPr>
            <m:t>(s)=</m:t>
          </m:r>
          <m:sSub>
            <m:sSubPr>
              <m:ctrlPr>
                <w:rPr>
                  <w:rFonts w:hint="default" w:ascii="DejaVu Math TeX Gyre" w:hAnsi="DejaVu Math TeX Gyre" w:eastAsiaTheme="minorEastAsia"/>
                  <w:sz w:val="21"/>
                </w:rPr>
              </m:ctrlPr>
            </m:sSubPr>
            <m:e>
              <m:r>
                <m:rPr>
                  <m:scr m:val="double-struck"/>
                </m:rPr>
                <w:rPr>
                  <w:rFonts w:hint="default" w:ascii="DejaVu Math TeX Gyre" w:hAnsi="DejaVu Math TeX Gyre" w:eastAsia="MS Mincho"/>
                  <w:sz w:val="21"/>
                </w:rPr>
                <m:t>E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π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sub>
          </m:sSub>
          <m:d>
            <m:dPr>
              <m:begChr m:val="["/>
              <m:endChr m:val="]"/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Pr>
            <m:e>
              <m:sSub>
                <m:sSubPr>
                  <m:ctrlPr>
                    <w:rPr>
                      <w:rFonts w:hint="default" w:ascii="DejaVu Math TeX Gyre" w:hAnsi="DejaVu Math TeX Gyre" w:eastAsiaTheme="minorEastAsia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Theme="minorEastAsia"/>
                      <w:sz w:val="21"/>
                    </w:rPr>
                    <m:t>R</m:t>
                  </m:r>
                  <m:ctrlPr>
                    <w:rPr>
                      <w:rFonts w:ascii="DejaVu Math TeX Gyre" w:hAnsi="DejaVu Math TeX Gyre" w:eastAsiaTheme="minorEastAsia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Theme="minorEastAsia"/>
                      <w:sz w:val="21"/>
                    </w:rPr>
                    <m:t>t+1</m:t>
                  </m:r>
                  <m:ctrlPr>
                    <w:rPr>
                      <w:rFonts w:ascii="DejaVu Math TeX Gyre" w:hAnsi="DejaVu Math TeX Gyre" w:eastAsiaTheme="minorEastAsia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+γ</m:t>
              </m:r>
              <m:sSup>
                <m:sSupPr>
                  <m:ctrlPr>
                    <w:rPr>
                      <w:rFonts w:hint="default" w:ascii="DejaVu Math TeX Gyre" w:hAnsi="DejaVu Math TeX Gyre" w:eastAsiaTheme="minorEastAsia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 w:eastAsiaTheme="minorEastAsia"/>
                      <w:sz w:val="21"/>
                    </w:rPr>
                    <m:t>v</m:t>
                  </m:r>
                  <m:ctrlPr>
                    <w:rPr>
                      <w:rFonts w:ascii="DejaVu Math TeX Gyre" w:hAnsi="DejaVu Math TeX Gyre" w:eastAsiaTheme="minorEastAsia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 w:eastAsiaTheme="minorEastAsia"/>
                      <w:sz w:val="21"/>
                    </w:rPr>
                    <m:t>π</m:t>
                  </m:r>
                  <m:ctrlPr>
                    <w:rPr>
                      <w:rFonts w:ascii="DejaVu Math TeX Gyre" w:hAnsi="DejaVu Math TeX Gyre" w:eastAsiaTheme="minorEastAsia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(</m:t>
              </m:r>
              <m:sSub>
                <m:sSubPr>
                  <m:ctrlPr>
                    <w:rPr>
                      <w:rFonts w:hint="default" w:ascii="DejaVu Math TeX Gyre" w:hAnsi="DejaVu Math TeX Gyre" w:eastAsiaTheme="minorEastAsia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Theme="minorEastAsia"/>
                      <w:sz w:val="21"/>
                    </w:rPr>
                    <m:t>s</m:t>
                  </m:r>
                  <m:ctrlPr>
                    <w:rPr>
                      <w:rFonts w:ascii="DejaVu Math TeX Gyre" w:hAnsi="DejaVu Math TeX Gyre" w:eastAsiaTheme="minorEastAsia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Theme="minorEastAsia"/>
                      <w:sz w:val="21"/>
                    </w:rPr>
                    <m:t>t+1</m:t>
                  </m:r>
                  <m:ctrlPr>
                    <w:rPr>
                      <w:rFonts w:ascii="DejaVu Math TeX Gyre" w:hAnsi="DejaVu Math TeX Gyre" w:eastAsiaTheme="minorEastAsia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)∣</m:t>
              </m:r>
              <m:sSub>
                <m:sSubPr>
                  <m:ctrlPr>
                    <w:rPr>
                      <w:rFonts w:hint="default" w:ascii="DejaVu Math TeX Gyre" w:hAnsi="DejaVu Math TeX Gyre" w:eastAsiaTheme="minorEastAsia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Theme="minorEastAsia"/>
                      <w:sz w:val="21"/>
                    </w:rPr>
                    <m:t>s</m:t>
                  </m:r>
                  <m:ctrlPr>
                    <w:rPr>
                      <w:rFonts w:ascii="DejaVu Math TeX Gyre" w:hAnsi="DejaVu Math TeX Gyre" w:eastAsiaTheme="minorEastAsia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Theme="minorEastAsia"/>
                      <w:sz w:val="21"/>
                    </w:rPr>
                    <m:t>t</m:t>
                  </m:r>
                  <m:ctrlPr>
                    <w:rPr>
                      <w:rFonts w:ascii="DejaVu Math TeX Gyre" w:hAnsi="DejaVu Math TeX Gyre" w:eastAsiaTheme="minorEastAsia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=s</m:t>
              </m:r>
              <m:ctrlPr>
                <w:rPr>
                  <w:rFonts w:hint="default" w:ascii="DejaVu Math TeX Gyre" w:hAnsi="DejaVu Math TeX Gyre" w:eastAsiaTheme="minorEastAsia"/>
                  <w:sz w:val="21"/>
                </w:rPr>
              </m:ctrlPr>
            </m:e>
          </m:d>
          <m:r>
            <m:rPr/>
            <w:rPr>
              <w:rFonts w:hint="default" w:ascii="DejaVu Math TeX Gyre" w:hAnsi="DejaVu Math TeX Gyre" w:eastAsiaTheme="minorEastAsia"/>
              <w:sz w:val="21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naryPr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a∈</m:t>
              </m:r>
              <m:r>
                <m:rPr>
                  <m:scr m:val="script"/>
                </m:rPr>
                <w:rPr>
                  <w:rFonts w:hint="default" w:ascii="DejaVu Math TeX Gyre" w:hAnsi="DejaVu Math TeX Gyre" w:eastAsia="MS Mincho"/>
                  <w:sz w:val="21"/>
                </w:rPr>
                <m:t>A</m:t>
              </m:r>
              <m:ctrlPr>
                <w:rPr>
                  <w:rFonts w:hint="default" w:ascii="DejaVu Math TeX Gyre" w:hAnsi="DejaVu Math TeX Gyre" w:eastAsiaTheme="minorEastAsia"/>
                  <w:sz w:val="21"/>
                </w:rPr>
              </m:ctrlPr>
            </m:sub>
            <m:sup>
              <m:ctrlPr>
                <w:rPr>
                  <w:rFonts w:hint="default" w:ascii="DejaVu Math TeX Gyre" w:hAnsi="DejaVu Math TeX Gyre" w:eastAsiaTheme="minorEastAsia"/>
                  <w:sz w:val="21"/>
                </w:rPr>
              </m:ctrlPr>
            </m:sup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π</m:t>
              </m:r>
              <m:ctrlPr>
                <w:rPr>
                  <w:rFonts w:hint="default" w:ascii="DejaVu Math TeX Gyre" w:hAnsi="DejaVu Math TeX Gyre" w:eastAsiaTheme="minorEastAsia"/>
                  <w:sz w:val="21"/>
                </w:rPr>
              </m:ctrlPr>
            </m:e>
          </m:nary>
          <m:r>
            <m:rPr/>
            <w:rPr>
              <w:rFonts w:hint="default" w:ascii="DejaVu Math TeX Gyre" w:hAnsi="DejaVu Math TeX Gyre" w:eastAsiaTheme="minorEastAsia"/>
              <w:sz w:val="21"/>
            </w:rPr>
            <m:t>(a|s)</m:t>
          </m:r>
          <m:d>
            <m:d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R(s,a)+γ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naryPr>
                <m:sub>
                  <m:r>
                    <m:rPr/>
                    <w:rPr>
                      <w:rFonts w:hint="default" w:ascii="DejaVu Math TeX Gyre" w:hAnsi="DejaVu Math TeX Gyre" w:eastAsiaTheme="minorEastAsia"/>
                      <w:sz w:val="21"/>
                    </w:rPr>
                    <m:t>s'∈</m:t>
                  </m:r>
                  <m:r>
                    <m:rPr>
                      <m:scr m:val="script"/>
                    </m:rPr>
                    <w:rPr>
                      <w:rFonts w:hint="default" w:ascii="DejaVu Math TeX Gyre" w:hAnsi="DejaVu Math TeX Gyre" w:eastAsia="MS Mincho"/>
                      <w:sz w:val="21"/>
                    </w:rPr>
                    <m:t>S</m:t>
                  </m:r>
                  <m:ctrlPr>
                    <w:rPr>
                      <w:rFonts w:ascii="DejaVu Math TeX Gyre" w:hAnsi="DejaVu Math TeX Gyre" w:eastAsiaTheme="minorEastAsia"/>
                      <w:sz w:val="21"/>
                    </w:rPr>
                  </m:ctrlPr>
                </m:sub>
                <m:sup>
                  <m:ctrlPr>
                    <w:rPr>
                      <w:rFonts w:ascii="DejaVu Math TeX Gyre" w:hAnsi="DejaVu Math TeX Gyre" w:eastAsiaTheme="minorEastAsia"/>
                      <w:sz w:val="21"/>
                    </w:rPr>
                  </m:ctrlPr>
                </m:sup>
                <m:e>
                  <m:r>
                    <m:rPr/>
                    <w:rPr>
                      <w:rFonts w:hint="default" w:ascii="DejaVu Math TeX Gyre" w:hAnsi="DejaVu Math TeX Gyre" w:eastAsiaTheme="minorEastAsia"/>
                      <w:sz w:val="21"/>
                    </w:rPr>
                    <m:t>P</m:t>
                  </m:r>
                  <m:ctrlPr>
                    <w:rPr>
                      <w:rFonts w:ascii="DejaVu Math TeX Gyre" w:hAnsi="DejaVu Math TeX Gyre" w:eastAsiaTheme="minorEastAsia"/>
                      <w:sz w:val="21"/>
                    </w:rPr>
                  </m:ctrlPr>
                </m:e>
              </m:nary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(s'|s,a)</m:t>
              </m:r>
              <m:sSup>
                <m:sSupPr>
                  <m:ctrlPr>
                    <w:rPr>
                      <w:rFonts w:hint="default" w:ascii="DejaVu Math TeX Gyre" w:hAnsi="DejaVu Math TeX Gyre" w:eastAsiaTheme="minorEastAsia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 w:eastAsiaTheme="minorEastAsia"/>
                      <w:sz w:val="21"/>
                    </w:rPr>
                    <m:t>v</m:t>
                  </m:r>
                  <m:ctrlPr>
                    <w:rPr>
                      <w:rFonts w:ascii="DejaVu Math TeX Gyre" w:hAnsi="DejaVu Math TeX Gyre" w:eastAsiaTheme="minorEastAsia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 w:eastAsiaTheme="minorEastAsia"/>
                      <w:sz w:val="21"/>
                    </w:rPr>
                    <m:t>π</m:t>
                  </m:r>
                  <m:ctrlPr>
                    <w:rPr>
                      <w:rFonts w:ascii="DejaVu Math TeX Gyre" w:hAnsi="DejaVu Math TeX Gyre" w:eastAsiaTheme="minorEastAsia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(s')</m:t>
              </m:r>
              <m:ctrlPr>
                <w:rPr>
                  <w:rFonts w:hint="default" w:ascii="DejaVu Math TeX Gyre" w:hAnsi="DejaVu Math TeX Gyre" w:eastAsiaTheme="minorEastAsia"/>
                  <w:sz w:val="21"/>
                </w:rPr>
              </m:ctrlPr>
            </m:e>
          </m:d>
        </m:oMath>
      </m:oMathPara>
    </w:p>
    <w:p w14:paraId="3B5BD73F">
      <w:pPr>
        <w:numPr>
          <w:ilvl w:val="0"/>
          <w:numId w:val="0"/>
        </w:numPr>
        <w:rPr>
          <w:rFonts w:hint="default" w:hAnsi="DejaVu Math TeX Gyre" w:eastAsiaTheme="minorEastAsia"/>
          <w:i w:val="0"/>
          <w:sz w:val="21"/>
        </w:rPr>
      </w:pPr>
    </w:p>
    <w:p w14:paraId="23EBE4F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·Bellman action-value function Equation：</w:t>
      </w:r>
    </w:p>
    <w:p w14:paraId="45B88A6C">
      <w:pPr>
        <w:numPr>
          <w:ilvl w:val="0"/>
          <w:numId w:val="0"/>
        </w:numPr>
        <w:rPr>
          <w:rFonts w:hint="default" w:hAnsi="DejaVu Math TeX Gyre" w:eastAsiaTheme="minorEastAsia"/>
          <w:i w:val="0"/>
          <w:sz w:val="21"/>
        </w:rPr>
      </w:pPr>
      <m:oMathPara>
        <m:oMath>
          <m:sSup>
            <m:sSupPr>
              <m:ctrlPr>
                <w:rPr>
                  <w:rFonts w:hint="default" w:ascii="DejaVu Math TeX Gyre" w:hAnsi="DejaVu Math TeX Gyre" w:eastAsiaTheme="minorEastAsia"/>
                  <w:sz w:val="21"/>
                </w:rPr>
              </m:ctrlPr>
            </m:sSup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q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e>
            <m:sup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π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sup>
          </m:sSup>
          <m:r>
            <m:rPr/>
            <w:rPr>
              <w:rFonts w:hint="default" w:ascii="DejaVu Math TeX Gyre" w:hAnsi="DejaVu Math TeX Gyre" w:eastAsiaTheme="minorEastAsia"/>
              <w:sz w:val="21"/>
            </w:rPr>
            <m:t>(s,a)=</m:t>
          </m:r>
          <m:sSub>
            <m:sSubPr>
              <m:ctrlPr>
                <w:rPr>
                  <w:rFonts w:hint="default" w:ascii="DejaVu Math TeX Gyre" w:hAnsi="DejaVu Math TeX Gyre" w:eastAsiaTheme="minorEastAsia"/>
                  <w:sz w:val="21"/>
                </w:rPr>
              </m:ctrlPr>
            </m:sSubPr>
            <m:e>
              <m:r>
                <m:rPr>
                  <m:scr m:val="double-struck"/>
                </m:rPr>
                <w:rPr>
                  <w:rFonts w:hint="default" w:ascii="DejaVu Math TeX Gyre" w:hAnsi="DejaVu Math TeX Gyre" w:eastAsia="MS Mincho"/>
                  <w:sz w:val="21"/>
                </w:rPr>
                <m:t>E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π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sub>
          </m:sSub>
          <m:d>
            <m:dPr>
              <m:begChr m:val="["/>
              <m:endChr m:val="]"/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Pr>
            <m:e>
              <m:sSub>
                <m:sSubPr>
                  <m:ctrlPr>
                    <w:rPr>
                      <w:rFonts w:hint="default" w:ascii="DejaVu Math TeX Gyre" w:hAnsi="DejaVu Math TeX Gyre" w:eastAsiaTheme="minorEastAsia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Theme="minorEastAsia"/>
                      <w:sz w:val="21"/>
                    </w:rPr>
                    <m:t>R</m:t>
                  </m:r>
                  <m:ctrlPr>
                    <w:rPr>
                      <w:rFonts w:ascii="DejaVu Math TeX Gyre" w:hAnsi="DejaVu Math TeX Gyre" w:eastAsiaTheme="minorEastAsia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Theme="minorEastAsia"/>
                      <w:sz w:val="21"/>
                    </w:rPr>
                    <m:t>t+1</m:t>
                  </m:r>
                  <m:ctrlPr>
                    <w:rPr>
                      <w:rFonts w:ascii="DejaVu Math TeX Gyre" w:hAnsi="DejaVu Math TeX Gyre" w:eastAsiaTheme="minorEastAsia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+γ</m:t>
              </m:r>
              <m:sSup>
                <m:sSupPr>
                  <m:ctrlPr>
                    <w:rPr>
                      <w:rFonts w:hint="default" w:ascii="DejaVu Math TeX Gyre" w:hAnsi="DejaVu Math TeX Gyre" w:eastAsiaTheme="minorEastAsia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 w:eastAsiaTheme="minorEastAsia"/>
                      <w:sz w:val="21"/>
                    </w:rPr>
                    <m:t>q</m:t>
                  </m:r>
                  <m:ctrlPr>
                    <w:rPr>
                      <w:rFonts w:ascii="DejaVu Math TeX Gyre" w:hAnsi="DejaVu Math TeX Gyre" w:eastAsiaTheme="minorEastAsia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 w:eastAsiaTheme="minorEastAsia"/>
                      <w:sz w:val="21"/>
                    </w:rPr>
                    <m:t>π</m:t>
                  </m:r>
                  <m:ctrlPr>
                    <w:rPr>
                      <w:rFonts w:ascii="DejaVu Math TeX Gyre" w:hAnsi="DejaVu Math TeX Gyre" w:eastAsiaTheme="minorEastAsia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(</m:t>
              </m:r>
              <m:sSub>
                <m:sSubPr>
                  <m:ctrlPr>
                    <w:rPr>
                      <w:rFonts w:hint="default" w:ascii="DejaVu Math TeX Gyre" w:hAnsi="DejaVu Math TeX Gyre" w:eastAsiaTheme="minorEastAsia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Theme="minorEastAsia"/>
                      <w:sz w:val="21"/>
                    </w:rPr>
                    <m:t>s</m:t>
                  </m:r>
                  <m:ctrlPr>
                    <w:rPr>
                      <w:rFonts w:ascii="DejaVu Math TeX Gyre" w:hAnsi="DejaVu Math TeX Gyre" w:eastAsiaTheme="minorEastAsia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Theme="minorEastAsia"/>
                      <w:sz w:val="21"/>
                    </w:rPr>
                    <m:t>t+1</m:t>
                  </m:r>
                  <m:ctrlPr>
                    <w:rPr>
                      <w:rFonts w:ascii="DejaVu Math TeX Gyre" w:hAnsi="DejaVu Math TeX Gyre" w:eastAsiaTheme="minorEastAsia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 w:eastAsiaTheme="minorEastAsia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Theme="minorEastAsia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 w:eastAsiaTheme="minorEastAsia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Theme="minorEastAsia"/>
                      <w:sz w:val="21"/>
                    </w:rPr>
                    <m:t>t+1</m:t>
                  </m:r>
                  <m:ctrlPr>
                    <w:rPr>
                      <w:rFonts w:ascii="DejaVu Math TeX Gyre" w:hAnsi="DejaVu Math TeX Gyre" w:eastAsiaTheme="minorEastAsia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)∣</m:t>
              </m:r>
              <m:sSub>
                <m:sSubPr>
                  <m:ctrlPr>
                    <w:rPr>
                      <w:rFonts w:hint="default" w:ascii="DejaVu Math TeX Gyre" w:hAnsi="DejaVu Math TeX Gyre" w:eastAsiaTheme="minorEastAsia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Theme="minorEastAsia"/>
                      <w:sz w:val="21"/>
                    </w:rPr>
                    <m:t>s</m:t>
                  </m:r>
                  <m:ctrlPr>
                    <w:rPr>
                      <w:rFonts w:ascii="DejaVu Math TeX Gyre" w:hAnsi="DejaVu Math TeX Gyre" w:eastAsiaTheme="minorEastAsia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Theme="minorEastAsia"/>
                      <w:sz w:val="21"/>
                    </w:rPr>
                    <m:t>t</m:t>
                  </m:r>
                  <m:ctrlPr>
                    <w:rPr>
                      <w:rFonts w:ascii="DejaVu Math TeX Gyre" w:hAnsi="DejaVu Math TeX Gyre" w:eastAsiaTheme="minorEastAsia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=s,</m:t>
              </m:r>
              <m:sSub>
                <m:sSubPr>
                  <m:ctrlPr>
                    <w:rPr>
                      <w:rFonts w:hint="default" w:ascii="DejaVu Math TeX Gyre" w:hAnsi="DejaVu Math TeX Gyre" w:eastAsiaTheme="minorEastAsia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Theme="minorEastAsia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 w:eastAsiaTheme="minorEastAsia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Theme="minorEastAsia"/>
                      <w:sz w:val="21"/>
                    </w:rPr>
                    <m:t>t</m:t>
                  </m:r>
                  <m:ctrlPr>
                    <w:rPr>
                      <w:rFonts w:ascii="DejaVu Math TeX Gyre" w:hAnsi="DejaVu Math TeX Gyre" w:eastAsiaTheme="minorEastAsia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=a</m:t>
              </m:r>
              <m:ctrlPr>
                <w:rPr>
                  <w:rFonts w:hint="default" w:ascii="DejaVu Math TeX Gyre" w:hAnsi="DejaVu Math TeX Gyre" w:eastAsiaTheme="minorEastAsia"/>
                  <w:sz w:val="21"/>
                </w:rPr>
              </m:ctrlPr>
            </m:e>
          </m:d>
          <m:r>
            <m:rPr/>
            <w:rPr>
              <w:rFonts w:hint="default" w:ascii="DejaVu Math TeX Gyre" w:hAnsi="DejaVu Math TeX Gyre" w:eastAsiaTheme="minorEastAsia"/>
              <w:sz w:val="21"/>
            </w:rPr>
            <m:t>=R(s,a)+γ</m:t>
          </m:r>
          <m:nary>
            <m:naryPr>
              <m:chr m:val="∑"/>
              <m:limLoc m:val="undOvr"/>
              <m:supHide m:val="1"/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naryPr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s'∈</m:t>
              </m:r>
              <m:r>
                <m:rPr>
                  <m:scr m:val="script"/>
                </m:rPr>
                <w:rPr>
                  <w:rFonts w:hint="default" w:ascii="DejaVu Math TeX Gyre" w:hAnsi="DejaVu Math TeX Gyre" w:eastAsia="MS Mincho"/>
                  <w:sz w:val="21"/>
                </w:rPr>
                <m:t>S</m:t>
              </m:r>
              <m:ctrlPr>
                <w:rPr>
                  <w:rFonts w:hint="default" w:ascii="DejaVu Math TeX Gyre" w:hAnsi="DejaVu Math TeX Gyre" w:eastAsiaTheme="minorEastAsia"/>
                  <w:sz w:val="21"/>
                </w:rPr>
              </m:ctrlPr>
            </m:sub>
            <m:sup>
              <m:ctrlPr>
                <w:rPr>
                  <w:rFonts w:hint="default" w:ascii="DejaVu Math TeX Gyre" w:hAnsi="DejaVu Math TeX Gyre" w:eastAsiaTheme="minorEastAsia"/>
                  <w:sz w:val="21"/>
                </w:rPr>
              </m:ctrlPr>
            </m:sup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P</m:t>
              </m:r>
              <m:ctrlPr>
                <w:rPr>
                  <w:rFonts w:hint="default" w:ascii="DejaVu Math TeX Gyre" w:hAnsi="DejaVu Math TeX Gyre" w:eastAsiaTheme="minorEastAsia"/>
                  <w:sz w:val="21"/>
                </w:rPr>
              </m:ctrlPr>
            </m:e>
          </m:nary>
          <m:r>
            <m:rPr/>
            <w:rPr>
              <w:rFonts w:hint="default" w:ascii="DejaVu Math TeX Gyre" w:hAnsi="DejaVu Math TeX Gyre" w:eastAsiaTheme="minorEastAsia"/>
              <w:sz w:val="21"/>
            </w:rPr>
            <m:t>(s'|s,a)</m:t>
          </m:r>
          <m:nary>
            <m:naryPr>
              <m:chr m:val="∑"/>
              <m:limLoc m:val="undOvr"/>
              <m:supHide m:val="1"/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naryPr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a'∈</m:t>
              </m:r>
              <m:r>
                <m:rPr>
                  <m:scr m:val="script"/>
                </m:rPr>
                <w:rPr>
                  <w:rFonts w:hint="default" w:ascii="DejaVu Math TeX Gyre" w:hAnsi="DejaVu Math TeX Gyre" w:eastAsia="MS Mincho"/>
                  <w:sz w:val="21"/>
                </w:rPr>
                <m:t>A</m:t>
              </m:r>
              <m:ctrlPr>
                <w:rPr>
                  <w:rFonts w:hint="default" w:ascii="DejaVu Math TeX Gyre" w:hAnsi="DejaVu Math TeX Gyre" w:eastAsiaTheme="minorEastAsia"/>
                  <w:sz w:val="21"/>
                </w:rPr>
              </m:ctrlPr>
            </m:sub>
            <m:sup>
              <m:ctrlPr>
                <w:rPr>
                  <w:rFonts w:hint="default" w:ascii="DejaVu Math TeX Gyre" w:hAnsi="DejaVu Math TeX Gyre" w:eastAsiaTheme="minorEastAsia"/>
                  <w:sz w:val="21"/>
                </w:rPr>
              </m:ctrlPr>
            </m:sup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π</m:t>
              </m:r>
              <m:ctrlPr>
                <w:rPr>
                  <w:rFonts w:hint="default" w:ascii="DejaVu Math TeX Gyre" w:hAnsi="DejaVu Math TeX Gyre" w:eastAsiaTheme="minorEastAsia"/>
                  <w:sz w:val="21"/>
                </w:rPr>
              </m:ctrlPr>
            </m:e>
          </m:nary>
          <m:r>
            <m:rPr/>
            <w:rPr>
              <w:rFonts w:hint="default" w:ascii="DejaVu Math TeX Gyre" w:hAnsi="DejaVu Math TeX Gyre" w:eastAsiaTheme="minorEastAsia"/>
              <w:sz w:val="21"/>
            </w:rPr>
            <m:t>(a'|s')</m:t>
          </m:r>
          <m:sSup>
            <m:sSupPr>
              <m:ctrlPr>
                <w:rPr>
                  <w:rFonts w:hint="default" w:ascii="DejaVu Math TeX Gyre" w:hAnsi="DejaVu Math TeX Gyre" w:eastAsiaTheme="minorEastAsia"/>
                  <w:sz w:val="21"/>
                </w:rPr>
              </m:ctrlPr>
            </m:sSup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q</m:t>
              </m:r>
              <m:ctrlPr>
                <w:rPr>
                  <w:rFonts w:hint="default" w:ascii="DejaVu Math TeX Gyre" w:hAnsi="DejaVu Math TeX Gyre" w:eastAsiaTheme="minorEastAsia"/>
                  <w:sz w:val="21"/>
                </w:rPr>
              </m:ctrlPr>
            </m:e>
            <m:sup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π</m:t>
              </m:r>
              <m:ctrlPr>
                <w:rPr>
                  <w:rFonts w:hint="default" w:ascii="DejaVu Math TeX Gyre" w:hAnsi="DejaVu Math TeX Gyre" w:eastAsiaTheme="minorEastAsia"/>
                  <w:sz w:val="21"/>
                </w:rPr>
              </m:ctrlPr>
            </m:sup>
          </m:sSup>
          <m:r>
            <m:rPr/>
            <w:rPr>
              <w:rFonts w:hint="default" w:ascii="DejaVu Math TeX Gyre" w:hAnsi="DejaVu Math TeX Gyre" w:eastAsiaTheme="minorEastAsia"/>
              <w:sz w:val="21"/>
            </w:rPr>
            <m:t>(s',a')</m:t>
          </m:r>
        </m:oMath>
      </m:oMathPara>
    </w:p>
    <w:p w14:paraId="111F998D">
      <w:pPr>
        <w:numPr>
          <w:ilvl w:val="0"/>
          <w:numId w:val="0"/>
        </w:numPr>
        <w:rPr>
          <w:rFonts w:hint="eastAsia" w:hAnsi="DejaVu Math TeX Gyre"/>
          <w:i w:val="0"/>
          <w:sz w:val="21"/>
          <w:lang w:val="en-US" w:eastAsia="zh-CN"/>
        </w:rPr>
      </w:pPr>
      <w:r>
        <w:rPr>
          <w:rFonts w:hint="eastAsia" w:hAnsi="DejaVu Math TeX Gyre"/>
          <w:i w:val="0"/>
          <w:sz w:val="21"/>
          <w:lang w:val="en-US" w:eastAsia="zh-CN"/>
        </w:rPr>
        <w:t>Policy Evaluation：对于Bellman expectation backup反复递归，直至收敛：</w:t>
      </w:r>
    </w:p>
    <w:p w14:paraId="3087ECC7">
      <w:pPr>
        <w:numPr>
          <w:ilvl w:val="0"/>
          <w:numId w:val="0"/>
        </w:numPr>
        <w:rPr>
          <w:rFonts w:hint="default" w:hAnsi="DejaVu Math TeX Gyre" w:eastAsiaTheme="minorEastAsia"/>
          <w:i w:val="0"/>
          <w:sz w:val="21"/>
        </w:rPr>
      </w:pPr>
      <m:oMathPara>
        <m:oMath>
          <m:sSub>
            <m:sSubPr>
              <m:ctrlPr>
                <w:rPr>
                  <w:rFonts w:hint="default" w:ascii="DejaVu Math TeX Gyre" w:hAnsi="DejaVu Math TeX Gyre" w:eastAsiaTheme="minorEastAsia"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v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t+1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(s)=</m:t>
          </m:r>
          <m:nary>
            <m:naryPr>
              <m:chr m:val="∑"/>
              <m:limLoc m:val="undOvr"/>
              <m:supHide m:val="1"/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naryPr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a∈</m:t>
              </m:r>
              <m:r>
                <m:rPr>
                  <m:scr m:val="script"/>
                </m:rPr>
                <w:rPr>
                  <w:rFonts w:hint="default" w:ascii="DejaVu Math TeX Gyre" w:hAnsi="DejaVu Math TeX Gyre" w:eastAsia="MS Mincho"/>
                  <w:sz w:val="21"/>
                </w:rPr>
                <m:t>A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sub>
            <m:sup>
              <m:ctrlPr>
                <w:rPr>
                  <w:rFonts w:ascii="DejaVu Math TeX Gyre" w:hAnsi="DejaVu Math TeX Gyre" w:eastAsiaTheme="minorEastAsia"/>
                  <w:sz w:val="21"/>
                </w:rPr>
              </m:ctrlPr>
            </m:sup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π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e>
          </m:nary>
          <m:r>
            <m:rPr/>
            <w:rPr>
              <w:rFonts w:hint="default" w:ascii="DejaVu Math TeX Gyre" w:hAnsi="DejaVu Math TeX Gyre" w:eastAsiaTheme="minorEastAsia"/>
              <w:sz w:val="21"/>
            </w:rPr>
            <m:t>(a|s)</m:t>
          </m:r>
          <m:d>
            <m:d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R(s,a)+γ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naryPr>
                <m:sub>
                  <m:r>
                    <m:rPr/>
                    <w:rPr>
                      <w:rFonts w:hint="default" w:ascii="DejaVu Math TeX Gyre" w:hAnsi="DejaVu Math TeX Gyre" w:eastAsiaTheme="minorEastAsia"/>
                      <w:sz w:val="21"/>
                    </w:rPr>
                    <m:t>s'∈</m:t>
                  </m:r>
                  <m:r>
                    <m:rPr>
                      <m:scr m:val="script"/>
                    </m:rPr>
                    <w:rPr>
                      <w:rFonts w:hint="default" w:ascii="DejaVu Math TeX Gyre" w:hAnsi="DejaVu Math TeX Gyre" w:eastAsia="MS Mincho"/>
                      <w:sz w:val="21"/>
                    </w:rPr>
                    <m:t>S</m:t>
                  </m:r>
                  <m:ctrlPr>
                    <w:rPr>
                      <w:rFonts w:ascii="DejaVu Math TeX Gyre" w:hAnsi="DejaVu Math TeX Gyre" w:eastAsiaTheme="minorEastAsia"/>
                      <w:sz w:val="21"/>
                    </w:rPr>
                  </m:ctrlPr>
                </m:sub>
                <m:sup>
                  <m:ctrlPr>
                    <w:rPr>
                      <w:rFonts w:ascii="DejaVu Math TeX Gyre" w:hAnsi="DejaVu Math TeX Gyre" w:eastAsiaTheme="minorEastAsia"/>
                      <w:sz w:val="21"/>
                    </w:rPr>
                  </m:ctrlPr>
                </m:sup>
                <m:e>
                  <m:r>
                    <m:rPr/>
                    <w:rPr>
                      <w:rFonts w:hint="default" w:ascii="DejaVu Math TeX Gyre" w:hAnsi="DejaVu Math TeX Gyre" w:eastAsiaTheme="minorEastAsia"/>
                      <w:sz w:val="21"/>
                    </w:rPr>
                    <m:t>P</m:t>
                  </m:r>
                  <m:ctrlPr>
                    <w:rPr>
                      <w:rFonts w:ascii="DejaVu Math TeX Gyre" w:hAnsi="DejaVu Math TeX Gyre" w:eastAsiaTheme="minorEastAsia"/>
                      <w:sz w:val="21"/>
                    </w:rPr>
                  </m:ctrlPr>
                </m:e>
              </m:nary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(s'|s,a)</m:t>
              </m:r>
              <m:sSub>
                <m:sSubPr>
                  <m:ctrlPr>
                    <w:rPr>
                      <w:rFonts w:hint="default" w:ascii="DejaVu Math TeX Gyre" w:hAnsi="DejaVu Math TeX Gyre" w:eastAsiaTheme="minorEastAsia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Theme="minorEastAsia"/>
                      <w:sz w:val="21"/>
                    </w:rPr>
                    <m:t>v</m:t>
                  </m:r>
                  <m:ctrlPr>
                    <w:rPr>
                      <w:rFonts w:ascii="DejaVu Math TeX Gyre" w:hAnsi="DejaVu Math TeX Gyre" w:eastAsiaTheme="minorEastAsia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Theme="minorEastAsia"/>
                      <w:sz w:val="21"/>
                    </w:rPr>
                    <m:t>t</m:t>
                  </m:r>
                  <m:ctrlPr>
                    <w:rPr>
                      <w:rFonts w:ascii="DejaVu Math TeX Gyre" w:hAnsi="DejaVu Math TeX Gyre" w:eastAsiaTheme="minorEastAsia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(s')</m:t>
              </m:r>
              <m:ctrlPr>
                <w:rPr>
                  <w:rFonts w:hint="default" w:ascii="DejaVu Math TeX Gyre" w:hAnsi="DejaVu Math TeX Gyre" w:eastAsiaTheme="minorEastAsia"/>
                  <w:sz w:val="21"/>
                </w:rPr>
              </m:ctrlPr>
            </m:e>
          </m:d>
        </m:oMath>
      </m:oMathPara>
    </w:p>
    <w:p w14:paraId="43175F1A">
      <w:pPr>
        <w:numPr>
          <w:ilvl w:val="0"/>
          <w:numId w:val="0"/>
        </w:numPr>
        <w:rPr>
          <w:rFonts w:hint="default" w:hAnsi="DejaVu Math TeX Gyre" w:eastAsiaTheme="minorEastAsia"/>
          <w:i w:val="0"/>
          <w:sz w:val="21"/>
          <w:lang w:val="en-US" w:eastAsia="zh-CN"/>
        </w:rPr>
      </w:pPr>
      <w:r>
        <w:rPr>
          <w:rFonts w:hint="eastAsia" w:hAnsi="DejaVu Math TeX Gyre"/>
          <w:i w:val="0"/>
          <w:sz w:val="21"/>
          <w:lang w:val="en-US" w:eastAsia="zh-CN"/>
        </w:rPr>
        <w:t>解释：猜一个初始</w:t>
      </w:r>
      <m:oMath>
        <m:sSub>
          <m:sSubPr>
            <m:ctrlPr>
              <w:rPr>
                <w:rFonts w:hint="default" w:ascii="DejaVu Math TeX Gyre" w:hAnsi="DejaVu Math TeX Gyre" w:eastAsiaTheme="minorEastAsia"/>
                <w:sz w:val="21"/>
              </w:rPr>
            </m:ctrlPr>
          </m:sSubPr>
          <m:e>
            <m:r>
              <m:rPr/>
              <w:rPr>
                <w:rFonts w:hint="default" w:ascii="DejaVu Math TeX Gyre" w:hAnsi="DejaVu Math TeX Gyre" w:eastAsiaTheme="minorEastAsia"/>
                <w:sz w:val="21"/>
              </w:rPr>
              <m:t>v</m:t>
            </m:r>
            <m:ctrlPr>
              <w:rPr>
                <w:rFonts w:ascii="DejaVu Math TeX Gyre" w:hAnsi="DejaVu Math TeX Gyre" w:eastAsiaTheme="minorEastAsia"/>
                <w:sz w:val="21"/>
              </w:rPr>
            </m:ctrlPr>
          </m:e>
          <m:sub>
            <m:r>
              <m:rPr/>
              <w:rPr>
                <w:rFonts w:hint="default" w:ascii="DejaVu Math TeX Gyre" w:hAnsi="DejaVu Math TeX Gyre" w:eastAsiaTheme="minorEastAsia"/>
                <w:sz w:val="21"/>
              </w:rPr>
              <m:t>t</m:t>
            </m:r>
            <m:ctrlPr>
              <w:rPr>
                <w:rFonts w:ascii="DejaVu Math TeX Gyre" w:hAnsi="DejaVu Math TeX Gyre" w:eastAsiaTheme="minorEastAsia"/>
                <w:sz w:val="21"/>
              </w:rPr>
            </m:ctrlPr>
          </m:sub>
        </m:sSub>
        <m:r>
          <m:rPr/>
          <w:rPr>
            <w:rFonts w:hint="default" w:ascii="DejaVu Math TeX Gyre" w:hAnsi="DejaVu Math TeX Gyre" w:eastAsiaTheme="minorEastAsia"/>
            <w:sz w:val="21"/>
          </w:rPr>
          <m:t>(s)</m:t>
        </m:r>
      </m:oMath>
      <w:r>
        <w:rPr>
          <w:rFonts w:hint="eastAsia" w:hAnsi="DejaVu Math TeX Gyre"/>
          <w:i w:val="0"/>
          <w:sz w:val="21"/>
          <w:lang w:eastAsia="zh-CN"/>
        </w:rPr>
        <w:t>，</w:t>
      </w:r>
      <w:r>
        <w:rPr>
          <w:rFonts w:hint="eastAsia" w:hAnsi="DejaVu Math TeX Gyre"/>
          <w:i w:val="0"/>
          <w:sz w:val="21"/>
          <w:lang w:val="en-US" w:eastAsia="zh-CN"/>
        </w:rPr>
        <w:t>不断用Bellman去更新直到稳定</w:t>
      </w:r>
    </w:p>
    <w:p w14:paraId="5CCBCB77">
      <w:pPr>
        <w:numPr>
          <w:ilvl w:val="0"/>
          <w:numId w:val="1"/>
        </w:numPr>
        <w:rPr>
          <w:rFonts w:hint="default" w:hAnsi="DejaVu Math TeX Gyre" w:eastAsiaTheme="minorEastAsia"/>
          <w:i w:val="0"/>
          <w:sz w:val="21"/>
        </w:rPr>
      </w:pPr>
      <w:r>
        <w:rPr>
          <w:rFonts w:hint="eastAsia" w:hAnsi="DejaVu Math TeX Gyre"/>
          <w:i w:val="0"/>
          <w:sz w:val="21"/>
          <w:lang w:val="en-US" w:eastAsia="zh-CN"/>
        </w:rPr>
        <w:t>为什么Return要取期望？</w:t>
      </w:r>
      <w:bookmarkStart w:id="0" w:name="_GoBack"/>
      <w:bookmarkEnd w:id="0"/>
    </w:p>
    <w:p w14:paraId="65D7BD18">
      <w:pPr>
        <w:widowControl w:val="0"/>
        <w:numPr>
          <w:ilvl w:val="0"/>
          <w:numId w:val="0"/>
        </w:numPr>
        <w:jc w:val="both"/>
        <w:rPr>
          <w:rFonts w:hint="default" w:hAnsi="DejaVu Math TeX Gyre" w:eastAsiaTheme="minorEastAsia"/>
          <w:i w:val="0"/>
          <w:sz w:val="21"/>
        </w:rPr>
      </w:pPr>
      <w:r>
        <w:rPr>
          <w:rFonts w:hint="default" w:hAnsi="DejaVu Math TeX Gyre" w:eastAsiaTheme="minorEastAsia"/>
          <w:i w:val="0"/>
          <w:sz w:val="21"/>
        </w:rPr>
        <w:t>Return 是随机的。因为环境有随机性（P 是概率）</w:t>
      </w:r>
      <w:r>
        <w:rPr>
          <w:rFonts w:hint="eastAsia" w:hAnsi="DejaVu Math TeX Gyre"/>
          <w:i w:val="0"/>
          <w:sz w:val="21"/>
          <w:lang w:eastAsia="zh-CN"/>
        </w:rPr>
        <w:t>，</w:t>
      </w:r>
      <w:r>
        <w:rPr>
          <w:rFonts w:hint="default" w:hAnsi="DejaVu Math TeX Gyre" w:eastAsiaTheme="minorEastAsia"/>
          <w:i w:val="0"/>
          <w:sz w:val="21"/>
        </w:rPr>
        <w:t>policy 可能是随机的</w:t>
      </w:r>
      <w:r>
        <w:rPr>
          <w:rFonts w:hint="eastAsia" w:hAnsi="DejaVu Math TeX Gyre"/>
          <w:i w:val="0"/>
          <w:sz w:val="21"/>
          <w:lang w:eastAsia="zh-CN"/>
        </w:rPr>
        <w:t>。</w:t>
      </w:r>
      <w:r>
        <w:rPr>
          <w:rFonts w:hint="default" w:hAnsi="DejaVu Math TeX Gyre" w:eastAsiaTheme="minorEastAsia"/>
          <w:i w:val="0"/>
          <w:sz w:val="21"/>
        </w:rPr>
        <w:t>所以同一个状态 s，未来奖励可能不同。</w:t>
      </w:r>
    </w:p>
    <w:p w14:paraId="3D6A4BCE">
      <w:pPr>
        <w:widowControl w:val="0"/>
        <w:numPr>
          <w:ilvl w:val="0"/>
          <w:numId w:val="0"/>
        </w:numPr>
        <w:jc w:val="both"/>
        <w:rPr>
          <w:rFonts w:hint="default" w:hAnsi="DejaVu Math TeX Gyre" w:eastAsiaTheme="minorEastAsia"/>
          <w:i w:val="0"/>
          <w:sz w:val="21"/>
        </w:rPr>
      </w:pPr>
      <w:r>
        <w:rPr>
          <w:rFonts w:hint="eastAsia" w:hAnsi="DejaVu Math TeX Gyre"/>
          <w:i w:val="0"/>
          <w:sz w:val="21"/>
          <w:lang w:val="en-US" w:eastAsia="zh-CN"/>
        </w:rPr>
        <w:t>Return期望意义在于：</w:t>
      </w:r>
      <w:r>
        <w:rPr>
          <w:rFonts w:hint="default" w:hAnsi="DejaVu Math TeX Gyre" w:eastAsiaTheme="minorEastAsia"/>
          <w:i w:val="0"/>
          <w:sz w:val="21"/>
        </w:rPr>
        <w:t>在当前 policy 下，从这个状态出发，平均能拿多少回报。</w:t>
      </w:r>
    </w:p>
    <w:p w14:paraId="4F6B5B62">
      <w:pPr>
        <w:rPr>
          <w:rFonts w:hint="default" w:hAnsi="DejaVu Math TeX Gyre"/>
          <w:i w:val="0"/>
          <w:sz w:val="21"/>
          <w:lang w:val="en-US" w:eastAsia="zh-CN"/>
        </w:rPr>
      </w:pPr>
    </w:p>
    <w:p w14:paraId="3550EB6E">
      <w:pPr>
        <w:rPr>
          <w:rFonts w:hint="default" w:hAnsi="DejaVu Math TeX Gyre"/>
          <w:i w:val="0"/>
          <w:sz w:val="21"/>
          <w:lang w:val="en-US" w:eastAsia="zh-CN"/>
        </w:rPr>
      </w:pPr>
    </w:p>
    <w:p w14:paraId="24526C50">
      <w:pPr>
        <w:rPr>
          <w:rFonts w:hint="default" w:hAnsi="DejaVu Math TeX Gyre"/>
          <w:i w:val="0"/>
          <w:sz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MS Mincho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7B3D03"/>
    <w:multiLevelType w:val="singleLevel"/>
    <w:tmpl w:val="FF7B3D0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F726E0"/>
    <w:rsid w:val="7BF726E0"/>
    <w:rsid w:val="EDFF9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942</Words>
  <Characters>1381</Characters>
  <Lines>0</Lines>
  <Paragraphs>0</Paragraphs>
  <TotalTime>84</TotalTime>
  <ScaleCrop>false</ScaleCrop>
  <LinksUpToDate>false</LinksUpToDate>
  <CharactersWithSpaces>1431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2026-03-03T03:00:00Z</dcterms:created>
  <dc:creator>付雨彤</dc:creator>
  <cp:lastModifiedBy>付雨彤</cp:lastModifiedBy>
  <dcterms:modified xsi:type="dcterms:W3CDTF">2026-03-03T21:42:06Z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44710D7B0E679C30BE6DA569AE257629_41</vt:lpwstr>
  </property>
</Properties>
</file>