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E2B4" w14:textId="5C013A34" w:rsidR="00D90B3B" w:rsidRPr="002011AB" w:rsidRDefault="00457A12">
      <w:pPr>
        <w:rPr>
          <w:b/>
          <w:bCs/>
          <w:sz w:val="22"/>
          <w:szCs w:val="22"/>
        </w:rPr>
      </w:pPr>
      <w:r>
        <w:rPr>
          <w:b/>
          <w:bCs/>
          <w:sz w:val="22"/>
          <w:szCs w:val="22"/>
        </w:rPr>
        <w:t>Bioinformatics</w:t>
      </w:r>
      <w:r w:rsidR="00D37D0F" w:rsidRPr="002011AB">
        <w:rPr>
          <w:b/>
          <w:bCs/>
          <w:sz w:val="22"/>
          <w:szCs w:val="22"/>
        </w:rPr>
        <w:t xml:space="preserve"> Lab </w:t>
      </w:r>
      <w:r>
        <w:rPr>
          <w:b/>
          <w:bCs/>
          <w:sz w:val="22"/>
          <w:szCs w:val="22"/>
        </w:rPr>
        <w:t>7</w:t>
      </w:r>
    </w:p>
    <w:p w14:paraId="155E9C15" w14:textId="2059798F" w:rsidR="00D37D0F" w:rsidRPr="002011AB" w:rsidRDefault="001163A3">
      <w:pPr>
        <w:rPr>
          <w:b/>
          <w:bCs/>
          <w:sz w:val="22"/>
          <w:szCs w:val="22"/>
        </w:rPr>
      </w:pPr>
      <w:proofErr w:type="spellStart"/>
      <w:r w:rsidRPr="002011AB">
        <w:rPr>
          <w:b/>
          <w:bCs/>
          <w:sz w:val="22"/>
          <w:szCs w:val="22"/>
        </w:rPr>
        <w:t>RAxML</w:t>
      </w:r>
      <w:proofErr w:type="spellEnd"/>
      <w:r w:rsidR="009179B4">
        <w:rPr>
          <w:b/>
          <w:bCs/>
          <w:sz w:val="22"/>
          <w:szCs w:val="22"/>
        </w:rPr>
        <w:t>,</w:t>
      </w:r>
      <w:r w:rsidRPr="002011AB">
        <w:rPr>
          <w:b/>
          <w:bCs/>
          <w:sz w:val="22"/>
          <w:szCs w:val="22"/>
        </w:rPr>
        <w:t xml:space="preserve"> </w:t>
      </w:r>
      <w:proofErr w:type="spellStart"/>
      <w:r w:rsidRPr="002011AB">
        <w:rPr>
          <w:b/>
          <w:bCs/>
          <w:sz w:val="22"/>
          <w:szCs w:val="22"/>
        </w:rPr>
        <w:t>MrBayes</w:t>
      </w:r>
      <w:proofErr w:type="spellEnd"/>
      <w:r w:rsidR="009179B4">
        <w:rPr>
          <w:b/>
          <w:bCs/>
          <w:sz w:val="22"/>
          <w:szCs w:val="22"/>
        </w:rPr>
        <w:t>, and BEAST2</w:t>
      </w:r>
    </w:p>
    <w:p w14:paraId="24CBB61E" w14:textId="2CB70406" w:rsidR="00D37D0F" w:rsidRPr="002011AB" w:rsidRDefault="00D37D0F">
      <w:pPr>
        <w:rPr>
          <w:b/>
          <w:bCs/>
          <w:sz w:val="22"/>
          <w:szCs w:val="22"/>
        </w:rPr>
      </w:pPr>
      <w:r w:rsidRPr="002011AB">
        <w:rPr>
          <w:b/>
          <w:bCs/>
          <w:sz w:val="22"/>
          <w:szCs w:val="22"/>
        </w:rPr>
        <w:t>Week</w:t>
      </w:r>
      <w:r w:rsidR="001163A3" w:rsidRPr="002011AB">
        <w:rPr>
          <w:b/>
          <w:bCs/>
          <w:sz w:val="22"/>
          <w:szCs w:val="22"/>
        </w:rPr>
        <w:t xml:space="preserve"> </w:t>
      </w:r>
      <w:r w:rsidR="00026C36">
        <w:rPr>
          <w:b/>
          <w:bCs/>
          <w:sz w:val="22"/>
          <w:szCs w:val="22"/>
        </w:rPr>
        <w:t>8</w:t>
      </w:r>
    </w:p>
    <w:p w14:paraId="10E11F17" w14:textId="77777777" w:rsidR="00D37D0F" w:rsidRPr="002011AB" w:rsidRDefault="00D37D0F">
      <w:pPr>
        <w:rPr>
          <w:sz w:val="22"/>
          <w:szCs w:val="22"/>
        </w:rPr>
      </w:pPr>
    </w:p>
    <w:p w14:paraId="7D9F50EE" w14:textId="77777777" w:rsidR="008F6F34" w:rsidRDefault="008F6F34" w:rsidP="00412F31">
      <w:pPr>
        <w:rPr>
          <w:sz w:val="22"/>
          <w:szCs w:val="22"/>
        </w:rPr>
      </w:pPr>
    </w:p>
    <w:p w14:paraId="59BF90E4" w14:textId="5810B271" w:rsidR="00412F31" w:rsidRPr="00574449" w:rsidRDefault="00574449" w:rsidP="00412F31">
      <w:pPr>
        <w:rPr>
          <w:b/>
          <w:bCs/>
          <w:color w:val="4472C4" w:themeColor="accent1"/>
          <w:sz w:val="22"/>
          <w:szCs w:val="22"/>
        </w:rPr>
      </w:pPr>
      <w:r w:rsidRPr="00574449">
        <w:rPr>
          <w:b/>
          <w:bCs/>
          <w:color w:val="4472C4" w:themeColor="accent1"/>
          <w:sz w:val="22"/>
          <w:szCs w:val="22"/>
        </w:rPr>
        <w:t>Methods and Results:</w:t>
      </w:r>
    </w:p>
    <w:p w14:paraId="6319F8BD" w14:textId="4EECAC14" w:rsidR="008F6F34" w:rsidRDefault="00574449" w:rsidP="00412F31">
      <w:pPr>
        <w:rPr>
          <w:color w:val="4472C4" w:themeColor="accent1"/>
          <w:sz w:val="22"/>
          <w:szCs w:val="22"/>
        </w:rPr>
      </w:pPr>
      <w:r>
        <w:rPr>
          <w:color w:val="4472C4" w:themeColor="accent1"/>
          <w:sz w:val="22"/>
          <w:szCs w:val="22"/>
        </w:rPr>
        <w:t>The program I used was BEAST2, which is a program to run a Bayesian Evolutionary analysis.</w:t>
      </w:r>
      <w:r w:rsidR="00A539D7">
        <w:rPr>
          <w:color w:val="4472C4" w:themeColor="accent1"/>
          <w:sz w:val="22"/>
          <w:szCs w:val="22"/>
        </w:rPr>
        <w:t xml:space="preserve"> I had to first install BEAST2, then I used the instructions on how to run BEAST2 to conduct the Bayesian Tree analysis. The </w:t>
      </w:r>
      <w:r w:rsidR="0025127E">
        <w:rPr>
          <w:color w:val="4472C4" w:themeColor="accent1"/>
          <w:sz w:val="22"/>
          <w:szCs w:val="22"/>
        </w:rPr>
        <w:t>general steps were</w:t>
      </w:r>
      <w:r w:rsidR="00A539D7">
        <w:rPr>
          <w:color w:val="4472C4" w:themeColor="accent1"/>
          <w:sz w:val="22"/>
          <w:szCs w:val="22"/>
        </w:rPr>
        <w:t xml:space="preserve"> to first create an XML file </w:t>
      </w:r>
      <w:r w:rsidR="00475A92">
        <w:rPr>
          <w:color w:val="4472C4" w:themeColor="accent1"/>
          <w:sz w:val="22"/>
          <w:szCs w:val="22"/>
        </w:rPr>
        <w:t>to</w:t>
      </w:r>
      <w:r w:rsidR="00A539D7">
        <w:rPr>
          <w:color w:val="4472C4" w:themeColor="accent1"/>
          <w:sz w:val="22"/>
          <w:szCs w:val="22"/>
        </w:rPr>
        <w:t xml:space="preserve"> run the</w:t>
      </w:r>
      <w:r w:rsidR="00475A92">
        <w:rPr>
          <w:color w:val="4472C4" w:themeColor="accent1"/>
          <w:sz w:val="22"/>
          <w:szCs w:val="22"/>
        </w:rPr>
        <w:t xml:space="preserve"> tree</w:t>
      </w:r>
      <w:r w:rsidR="00A539D7">
        <w:rPr>
          <w:color w:val="4472C4" w:themeColor="accent1"/>
          <w:sz w:val="22"/>
          <w:szCs w:val="22"/>
        </w:rPr>
        <w:t xml:space="preserve"> analysis.</w:t>
      </w:r>
      <w:r w:rsidR="0025127E">
        <w:rPr>
          <w:color w:val="4472C4" w:themeColor="accent1"/>
          <w:sz w:val="22"/>
          <w:szCs w:val="22"/>
        </w:rPr>
        <w:t xml:space="preserve"> Before creating the XML file, I needed</w:t>
      </w:r>
      <w:r w:rsidR="00A539D7">
        <w:rPr>
          <w:color w:val="4472C4" w:themeColor="accent1"/>
          <w:sz w:val="22"/>
          <w:szCs w:val="22"/>
        </w:rPr>
        <w:t xml:space="preserve"> </w:t>
      </w:r>
      <w:r w:rsidR="00891163">
        <w:rPr>
          <w:color w:val="4472C4" w:themeColor="accent1"/>
          <w:sz w:val="22"/>
          <w:szCs w:val="22"/>
        </w:rPr>
        <w:t>to adjust</w:t>
      </w:r>
      <w:r w:rsidR="008F6F34">
        <w:rPr>
          <w:color w:val="4472C4" w:themeColor="accent1"/>
          <w:sz w:val="22"/>
          <w:szCs w:val="22"/>
        </w:rPr>
        <w:t xml:space="preserve"> </w:t>
      </w:r>
      <w:r w:rsidR="00D8568B">
        <w:rPr>
          <w:color w:val="4472C4" w:themeColor="accent1"/>
          <w:sz w:val="22"/>
          <w:szCs w:val="22"/>
        </w:rPr>
        <w:t>different parameters</w:t>
      </w:r>
      <w:r w:rsidR="008F6F34">
        <w:rPr>
          <w:color w:val="4472C4" w:themeColor="accent1"/>
          <w:sz w:val="22"/>
          <w:szCs w:val="22"/>
        </w:rPr>
        <w:t xml:space="preserve"> of the data before running the tree analysis.</w:t>
      </w:r>
    </w:p>
    <w:p w14:paraId="3A3AFF55" w14:textId="414B9084" w:rsidR="007E68E0" w:rsidRDefault="008F6F34" w:rsidP="007E68E0">
      <w:pPr>
        <w:rPr>
          <w:color w:val="4472C4" w:themeColor="accent1"/>
          <w:sz w:val="22"/>
          <w:szCs w:val="22"/>
        </w:rPr>
      </w:pPr>
      <w:r>
        <w:rPr>
          <w:color w:val="4472C4" w:themeColor="accent1"/>
          <w:sz w:val="22"/>
          <w:szCs w:val="22"/>
        </w:rPr>
        <w:t xml:space="preserve">After importing the primate data to BEAUTI, the partitions needed to be linked to the clock model and tree. Then a substitution model was </w:t>
      </w:r>
      <w:r w:rsidR="005E25DF">
        <w:rPr>
          <w:color w:val="4472C4" w:themeColor="accent1"/>
          <w:sz w:val="22"/>
          <w:szCs w:val="22"/>
        </w:rPr>
        <w:t xml:space="preserve">set, this is used to create the best fit in terms of data without having to “estimate the parameters”. </w:t>
      </w:r>
      <w:r w:rsidR="00D34986">
        <w:rPr>
          <w:color w:val="4472C4" w:themeColor="accent1"/>
          <w:sz w:val="22"/>
          <w:szCs w:val="22"/>
        </w:rPr>
        <w:t>The</w:t>
      </w:r>
      <w:r w:rsidR="009A3315">
        <w:rPr>
          <w:color w:val="4472C4" w:themeColor="accent1"/>
          <w:sz w:val="22"/>
          <w:szCs w:val="22"/>
        </w:rPr>
        <w:t>n I had to set a</w:t>
      </w:r>
      <w:r w:rsidR="00D34986">
        <w:rPr>
          <w:color w:val="4472C4" w:themeColor="accent1"/>
          <w:sz w:val="22"/>
          <w:szCs w:val="22"/>
        </w:rPr>
        <w:t xml:space="preserve"> clock model</w:t>
      </w:r>
      <w:r w:rsidR="009A3315">
        <w:rPr>
          <w:color w:val="4472C4" w:themeColor="accent1"/>
          <w:sz w:val="22"/>
          <w:szCs w:val="22"/>
        </w:rPr>
        <w:t xml:space="preserve">, which is used to </w:t>
      </w:r>
      <w:r w:rsidR="00D31CCD">
        <w:rPr>
          <w:color w:val="4472C4" w:themeColor="accent1"/>
          <w:sz w:val="22"/>
          <w:szCs w:val="22"/>
        </w:rPr>
        <w:t xml:space="preserve">estimate where two or more life forms diverged. Afterwards I set the priors or parameters for the XML file such as adding a calibration node and MCMC option. </w:t>
      </w:r>
    </w:p>
    <w:p w14:paraId="0AF3E6B5" w14:textId="49E65D8F" w:rsidR="00D31CCD" w:rsidRDefault="00D31CCD" w:rsidP="007E68E0">
      <w:pPr>
        <w:rPr>
          <w:color w:val="4472C4" w:themeColor="accent1"/>
          <w:sz w:val="22"/>
          <w:szCs w:val="22"/>
        </w:rPr>
      </w:pPr>
    </w:p>
    <w:p w14:paraId="393D055B" w14:textId="77777777" w:rsidR="00CF43E0" w:rsidRDefault="00A5456A" w:rsidP="007E68E0">
      <w:pPr>
        <w:rPr>
          <w:color w:val="4472C4" w:themeColor="accent1"/>
          <w:sz w:val="22"/>
          <w:szCs w:val="22"/>
        </w:rPr>
      </w:pPr>
      <w:r>
        <w:rPr>
          <w:color w:val="4472C4" w:themeColor="accent1"/>
          <w:sz w:val="22"/>
          <w:szCs w:val="22"/>
        </w:rPr>
        <w:t>There are a total of 1001 trees, but I only saved one of the trees</w:t>
      </w:r>
      <w:r w:rsidR="00B7120D">
        <w:rPr>
          <w:color w:val="4472C4" w:themeColor="accent1"/>
          <w:sz w:val="22"/>
          <w:szCs w:val="22"/>
        </w:rPr>
        <w:t xml:space="preserve"> for me to annotate on this document. </w:t>
      </w:r>
      <w:r w:rsidR="00D31CCD">
        <w:rPr>
          <w:color w:val="4472C4" w:themeColor="accent1"/>
          <w:sz w:val="22"/>
          <w:szCs w:val="22"/>
        </w:rPr>
        <w:t xml:space="preserve">The tree shows an evolutionary separation from </w:t>
      </w:r>
      <w:r w:rsidR="00987D67">
        <w:rPr>
          <w:color w:val="4472C4" w:themeColor="accent1"/>
          <w:sz w:val="22"/>
          <w:szCs w:val="22"/>
        </w:rPr>
        <w:t>H</w:t>
      </w:r>
      <w:r w:rsidR="00D31CCD">
        <w:rPr>
          <w:color w:val="4472C4" w:themeColor="accent1"/>
          <w:sz w:val="22"/>
          <w:szCs w:val="22"/>
        </w:rPr>
        <w:t>omo</w:t>
      </w:r>
      <w:r w:rsidR="00987D67">
        <w:rPr>
          <w:color w:val="4472C4" w:themeColor="accent1"/>
          <w:sz w:val="22"/>
          <w:szCs w:val="22"/>
        </w:rPr>
        <w:t xml:space="preserve"> </w:t>
      </w:r>
      <w:r w:rsidR="00D31CCD">
        <w:rPr>
          <w:color w:val="4472C4" w:themeColor="accent1"/>
          <w:sz w:val="22"/>
          <w:szCs w:val="22"/>
        </w:rPr>
        <w:t>sapiens</w:t>
      </w:r>
      <w:r>
        <w:rPr>
          <w:color w:val="4472C4" w:themeColor="accent1"/>
          <w:sz w:val="22"/>
          <w:szCs w:val="22"/>
        </w:rPr>
        <w:t xml:space="preserve">/ </w:t>
      </w:r>
      <w:r w:rsidR="00987D67">
        <w:rPr>
          <w:color w:val="4472C4" w:themeColor="accent1"/>
          <w:sz w:val="22"/>
          <w:szCs w:val="22"/>
        </w:rPr>
        <w:t>P</w:t>
      </w:r>
      <w:r w:rsidR="00D31CCD">
        <w:rPr>
          <w:color w:val="4472C4" w:themeColor="accent1"/>
          <w:sz w:val="22"/>
          <w:szCs w:val="22"/>
        </w:rPr>
        <w:t xml:space="preserve">an to </w:t>
      </w:r>
      <w:r w:rsidR="00987D67">
        <w:rPr>
          <w:color w:val="4472C4" w:themeColor="accent1"/>
          <w:sz w:val="22"/>
          <w:szCs w:val="22"/>
        </w:rPr>
        <w:t xml:space="preserve">M. mulatta. </w:t>
      </w:r>
      <w:r w:rsidR="00E46C79">
        <w:rPr>
          <w:color w:val="4472C4" w:themeColor="accent1"/>
          <w:sz w:val="22"/>
          <w:szCs w:val="22"/>
        </w:rPr>
        <w:t>The</w:t>
      </w:r>
      <w:r>
        <w:rPr>
          <w:color w:val="4472C4" w:themeColor="accent1"/>
          <w:sz w:val="22"/>
          <w:szCs w:val="22"/>
        </w:rPr>
        <w:t xml:space="preserve"> </w:t>
      </w:r>
      <w:r w:rsidR="00F13457">
        <w:rPr>
          <w:color w:val="4472C4" w:themeColor="accent1"/>
          <w:sz w:val="22"/>
          <w:szCs w:val="22"/>
        </w:rPr>
        <w:t>orange circles are nodes, which represent species that share the most recent common ancestor. The red circle is the root</w:t>
      </w:r>
      <w:r w:rsidR="00CF43E0">
        <w:rPr>
          <w:color w:val="4472C4" w:themeColor="accent1"/>
          <w:sz w:val="22"/>
          <w:szCs w:val="22"/>
        </w:rPr>
        <w:t xml:space="preserve"> node</w:t>
      </w:r>
      <w:r w:rsidR="00F13457">
        <w:rPr>
          <w:color w:val="4472C4" w:themeColor="accent1"/>
          <w:sz w:val="22"/>
          <w:szCs w:val="22"/>
        </w:rPr>
        <w:t>, which is rooted</w:t>
      </w:r>
      <w:r w:rsidR="00CF43E0">
        <w:rPr>
          <w:color w:val="4472C4" w:themeColor="accent1"/>
          <w:sz w:val="22"/>
          <w:szCs w:val="22"/>
        </w:rPr>
        <w:t>,</w:t>
      </w:r>
      <w:r w:rsidR="00F13457">
        <w:rPr>
          <w:color w:val="4472C4" w:themeColor="accent1"/>
          <w:sz w:val="22"/>
          <w:szCs w:val="22"/>
        </w:rPr>
        <w:t xml:space="preserve"> represents the common ancestor that all the species in the phylogeny share. </w:t>
      </w:r>
      <w:r w:rsidR="00CF43E0">
        <w:rPr>
          <w:color w:val="4472C4" w:themeColor="accent1"/>
          <w:sz w:val="22"/>
          <w:szCs w:val="22"/>
        </w:rPr>
        <w:t xml:space="preserve">Then of course all the species on the ends represent the tips of the tree. </w:t>
      </w:r>
    </w:p>
    <w:p w14:paraId="1AE74132" w14:textId="77777777" w:rsidR="00CF43E0" w:rsidRDefault="00CF43E0" w:rsidP="007E68E0">
      <w:pPr>
        <w:rPr>
          <w:color w:val="4472C4" w:themeColor="accent1"/>
          <w:sz w:val="22"/>
          <w:szCs w:val="22"/>
        </w:rPr>
      </w:pPr>
    </w:p>
    <w:p w14:paraId="25A00C72" w14:textId="6A801684" w:rsidR="00D31CCD" w:rsidRDefault="00CF43E0" w:rsidP="007E68E0">
      <w:pPr>
        <w:rPr>
          <w:color w:val="4472C4" w:themeColor="accent1"/>
          <w:sz w:val="22"/>
          <w:szCs w:val="22"/>
        </w:rPr>
      </w:pPr>
      <w:r>
        <w:rPr>
          <w:color w:val="4472C4" w:themeColor="accent1"/>
          <w:sz w:val="22"/>
          <w:szCs w:val="22"/>
        </w:rPr>
        <w:t xml:space="preserve">I think this is interesting, because they show the clear </w:t>
      </w:r>
      <w:r w:rsidR="00352F4A">
        <w:rPr>
          <w:color w:val="4472C4" w:themeColor="accent1"/>
          <w:sz w:val="22"/>
          <w:szCs w:val="22"/>
        </w:rPr>
        <w:t xml:space="preserve">evolutionary </w:t>
      </w:r>
      <w:r>
        <w:rPr>
          <w:color w:val="4472C4" w:themeColor="accent1"/>
          <w:sz w:val="22"/>
          <w:szCs w:val="22"/>
        </w:rPr>
        <w:t>separation between, homo sapiens and M.mulatta</w:t>
      </w:r>
      <w:r w:rsidR="00352F4A">
        <w:rPr>
          <w:color w:val="4472C4" w:themeColor="accent1"/>
          <w:sz w:val="22"/>
          <w:szCs w:val="22"/>
        </w:rPr>
        <w:t xml:space="preserve">. </w:t>
      </w:r>
      <w:r w:rsidR="009A17CC">
        <w:rPr>
          <w:color w:val="4472C4" w:themeColor="accent1"/>
          <w:sz w:val="22"/>
          <w:szCs w:val="22"/>
        </w:rPr>
        <w:t xml:space="preserve">This is useful if say I want to learn more about a fungus such as Aspergillus fumigatus. There are still some genes that need to be understood in this fungus. So, using the phylogeny tree, I could compare what fungus is closely related to Aspergillus and compare the two in terms of how similar they are. Hopefully that will tell us something about Aspergillus and its pathogenicity. </w:t>
      </w:r>
    </w:p>
    <w:p w14:paraId="7CB19C75" w14:textId="44CC3DB3" w:rsidR="00A5456A" w:rsidRDefault="00A5456A" w:rsidP="007E68E0">
      <w:pPr>
        <w:rPr>
          <w:color w:val="4472C4" w:themeColor="accent1"/>
          <w:sz w:val="22"/>
          <w:szCs w:val="22"/>
        </w:rPr>
      </w:pPr>
    </w:p>
    <w:p w14:paraId="6A67C5FB" w14:textId="2A2312BD" w:rsidR="00A5456A" w:rsidRDefault="00A5456A" w:rsidP="007E68E0">
      <w:pPr>
        <w:rPr>
          <w:color w:val="4472C4" w:themeColor="accent1"/>
          <w:sz w:val="22"/>
          <w:szCs w:val="22"/>
        </w:rPr>
      </w:pPr>
    </w:p>
    <w:p w14:paraId="1E92AD5C" w14:textId="7C116DF2" w:rsidR="00A5456A" w:rsidRDefault="00A5456A" w:rsidP="007E68E0">
      <w:pPr>
        <w:rPr>
          <w:color w:val="4472C4" w:themeColor="accent1"/>
          <w:sz w:val="22"/>
          <w:szCs w:val="22"/>
        </w:rPr>
      </w:pPr>
    </w:p>
    <w:p w14:paraId="43B3E0B7" w14:textId="66C0936F" w:rsidR="00A5456A" w:rsidRDefault="00A5456A" w:rsidP="007E68E0">
      <w:pPr>
        <w:rPr>
          <w:color w:val="4472C4" w:themeColor="accent1"/>
          <w:sz w:val="22"/>
          <w:szCs w:val="22"/>
        </w:rPr>
      </w:pPr>
    </w:p>
    <w:p w14:paraId="04E50A0E" w14:textId="61BF70CF" w:rsidR="00A5456A" w:rsidRDefault="00A5456A" w:rsidP="007E68E0">
      <w:pPr>
        <w:rPr>
          <w:color w:val="4472C4" w:themeColor="accent1"/>
          <w:sz w:val="22"/>
          <w:szCs w:val="22"/>
        </w:rPr>
      </w:pPr>
    </w:p>
    <w:p w14:paraId="0857981C" w14:textId="237314A9" w:rsidR="00A5456A" w:rsidRDefault="00A5456A" w:rsidP="007E68E0">
      <w:pPr>
        <w:rPr>
          <w:color w:val="4472C4" w:themeColor="accent1"/>
          <w:sz w:val="22"/>
          <w:szCs w:val="22"/>
        </w:rPr>
      </w:pPr>
    </w:p>
    <w:p w14:paraId="10EC4A80" w14:textId="53F2BF54" w:rsidR="00A5456A" w:rsidRDefault="00A5456A" w:rsidP="007E68E0">
      <w:pPr>
        <w:rPr>
          <w:color w:val="4472C4" w:themeColor="accent1"/>
          <w:sz w:val="22"/>
          <w:szCs w:val="22"/>
        </w:rPr>
      </w:pPr>
    </w:p>
    <w:p w14:paraId="22A2E783" w14:textId="5E9858F1" w:rsidR="00A5456A" w:rsidRDefault="00A5456A" w:rsidP="007E68E0">
      <w:pPr>
        <w:rPr>
          <w:color w:val="4472C4" w:themeColor="accent1"/>
          <w:sz w:val="22"/>
          <w:szCs w:val="22"/>
        </w:rPr>
      </w:pPr>
    </w:p>
    <w:p w14:paraId="1598F2EA" w14:textId="27ABBAEC" w:rsidR="00A5456A" w:rsidRDefault="00A5456A" w:rsidP="007E68E0">
      <w:pPr>
        <w:rPr>
          <w:color w:val="4472C4" w:themeColor="accent1"/>
          <w:sz w:val="22"/>
          <w:szCs w:val="22"/>
        </w:rPr>
      </w:pPr>
    </w:p>
    <w:p w14:paraId="022EC741" w14:textId="579EC215" w:rsidR="00A5456A" w:rsidRDefault="00A5456A" w:rsidP="007E68E0">
      <w:pPr>
        <w:rPr>
          <w:color w:val="4472C4" w:themeColor="accent1"/>
          <w:sz w:val="22"/>
          <w:szCs w:val="22"/>
        </w:rPr>
      </w:pPr>
    </w:p>
    <w:p w14:paraId="008885B0" w14:textId="107D6431" w:rsidR="00A5456A" w:rsidRDefault="00A5456A" w:rsidP="007E68E0">
      <w:pPr>
        <w:rPr>
          <w:color w:val="4472C4" w:themeColor="accent1"/>
          <w:sz w:val="22"/>
          <w:szCs w:val="22"/>
        </w:rPr>
      </w:pPr>
    </w:p>
    <w:p w14:paraId="35796892" w14:textId="0DAD73EF" w:rsidR="00A5456A" w:rsidRDefault="00A5456A" w:rsidP="007E68E0">
      <w:pPr>
        <w:rPr>
          <w:color w:val="4472C4" w:themeColor="accent1"/>
          <w:sz w:val="22"/>
          <w:szCs w:val="22"/>
        </w:rPr>
      </w:pPr>
    </w:p>
    <w:p w14:paraId="52454D2C" w14:textId="47AE7769" w:rsidR="00A5456A" w:rsidRDefault="00A5456A" w:rsidP="007E68E0">
      <w:pPr>
        <w:rPr>
          <w:color w:val="4472C4" w:themeColor="accent1"/>
          <w:sz w:val="22"/>
          <w:szCs w:val="22"/>
        </w:rPr>
      </w:pPr>
    </w:p>
    <w:p w14:paraId="0B27DC9A" w14:textId="1346B12D" w:rsidR="00A5456A" w:rsidRDefault="00A5456A" w:rsidP="007E68E0">
      <w:pPr>
        <w:rPr>
          <w:color w:val="4472C4" w:themeColor="accent1"/>
          <w:sz w:val="22"/>
          <w:szCs w:val="22"/>
        </w:rPr>
      </w:pPr>
    </w:p>
    <w:p w14:paraId="1A07CBCA" w14:textId="3821BFF4" w:rsidR="00A5456A" w:rsidRDefault="00A5456A" w:rsidP="007E68E0">
      <w:pPr>
        <w:rPr>
          <w:color w:val="4472C4" w:themeColor="accent1"/>
          <w:sz w:val="22"/>
          <w:szCs w:val="22"/>
        </w:rPr>
      </w:pPr>
    </w:p>
    <w:p w14:paraId="01CDB6A1" w14:textId="4BE400CD" w:rsidR="00A5456A" w:rsidRDefault="00A5456A" w:rsidP="007E68E0">
      <w:pPr>
        <w:rPr>
          <w:color w:val="4472C4" w:themeColor="accent1"/>
          <w:sz w:val="22"/>
          <w:szCs w:val="22"/>
        </w:rPr>
      </w:pPr>
    </w:p>
    <w:p w14:paraId="04FF88CD" w14:textId="5A2FE029" w:rsidR="00A5456A" w:rsidRDefault="00A5456A" w:rsidP="007E68E0">
      <w:pPr>
        <w:rPr>
          <w:color w:val="4472C4" w:themeColor="accent1"/>
          <w:sz w:val="22"/>
          <w:szCs w:val="22"/>
        </w:rPr>
      </w:pPr>
    </w:p>
    <w:p w14:paraId="79B76DDE" w14:textId="0CFEC9D9" w:rsidR="00A5456A" w:rsidRDefault="00A5456A" w:rsidP="007E68E0">
      <w:pPr>
        <w:rPr>
          <w:color w:val="4472C4" w:themeColor="accent1"/>
          <w:sz w:val="22"/>
          <w:szCs w:val="22"/>
        </w:rPr>
      </w:pPr>
    </w:p>
    <w:p w14:paraId="25924866" w14:textId="77F03E3A" w:rsidR="00A5456A" w:rsidRDefault="00A5456A" w:rsidP="007E68E0">
      <w:pPr>
        <w:rPr>
          <w:color w:val="4472C4" w:themeColor="accent1"/>
          <w:sz w:val="22"/>
          <w:szCs w:val="22"/>
        </w:rPr>
      </w:pPr>
    </w:p>
    <w:p w14:paraId="56903AB8" w14:textId="76298439" w:rsidR="00A5456A" w:rsidRDefault="00A5456A" w:rsidP="007E68E0">
      <w:pPr>
        <w:rPr>
          <w:color w:val="4472C4" w:themeColor="accent1"/>
          <w:sz w:val="22"/>
          <w:szCs w:val="22"/>
        </w:rPr>
      </w:pPr>
    </w:p>
    <w:p w14:paraId="31C287AD" w14:textId="0EDBD330" w:rsidR="00A5456A" w:rsidRDefault="00A5456A" w:rsidP="007E68E0">
      <w:pPr>
        <w:rPr>
          <w:color w:val="4472C4" w:themeColor="accent1"/>
          <w:sz w:val="22"/>
          <w:szCs w:val="22"/>
        </w:rPr>
      </w:pPr>
    </w:p>
    <w:p w14:paraId="22419C06" w14:textId="4A0B65E0" w:rsidR="00A5456A" w:rsidRDefault="00A5456A" w:rsidP="007E68E0">
      <w:pPr>
        <w:rPr>
          <w:color w:val="4472C4" w:themeColor="accent1"/>
          <w:sz w:val="22"/>
          <w:szCs w:val="22"/>
        </w:rPr>
      </w:pPr>
    </w:p>
    <w:p w14:paraId="32501818" w14:textId="45B922C4" w:rsidR="00A5456A" w:rsidRDefault="00A5456A" w:rsidP="007E68E0">
      <w:pPr>
        <w:rPr>
          <w:color w:val="4472C4" w:themeColor="accent1"/>
          <w:sz w:val="22"/>
          <w:szCs w:val="22"/>
        </w:rPr>
      </w:pPr>
    </w:p>
    <w:p w14:paraId="6A778F12" w14:textId="07B88587" w:rsidR="00A5456A" w:rsidRDefault="00A5456A" w:rsidP="007E68E0">
      <w:pPr>
        <w:rPr>
          <w:color w:val="4472C4" w:themeColor="accent1"/>
          <w:sz w:val="22"/>
          <w:szCs w:val="22"/>
        </w:rPr>
      </w:pPr>
    </w:p>
    <w:p w14:paraId="4CE7334E" w14:textId="5CA81811" w:rsidR="00A5456A" w:rsidRDefault="00A5456A" w:rsidP="007E68E0">
      <w:pPr>
        <w:rPr>
          <w:color w:val="4472C4" w:themeColor="accent1"/>
          <w:sz w:val="22"/>
          <w:szCs w:val="22"/>
        </w:rPr>
      </w:pPr>
    </w:p>
    <w:p w14:paraId="37B0311F" w14:textId="7D595025" w:rsidR="00A5456A" w:rsidRDefault="00A5456A" w:rsidP="007E68E0">
      <w:pPr>
        <w:rPr>
          <w:color w:val="4472C4" w:themeColor="accent1"/>
          <w:sz w:val="22"/>
          <w:szCs w:val="22"/>
        </w:rPr>
      </w:pPr>
    </w:p>
    <w:p w14:paraId="66648C22" w14:textId="3A60D562" w:rsidR="00A5456A" w:rsidRDefault="00A5456A" w:rsidP="007E68E0">
      <w:pPr>
        <w:rPr>
          <w:color w:val="4472C4" w:themeColor="accent1"/>
          <w:sz w:val="22"/>
          <w:szCs w:val="22"/>
        </w:rPr>
      </w:pPr>
    </w:p>
    <w:p w14:paraId="2FE6F30F" w14:textId="4A0753DA" w:rsidR="00A5456A" w:rsidRDefault="00A5456A" w:rsidP="007E68E0">
      <w:pPr>
        <w:rPr>
          <w:color w:val="4472C4" w:themeColor="accent1"/>
          <w:sz w:val="22"/>
          <w:szCs w:val="22"/>
        </w:rPr>
      </w:pPr>
    </w:p>
    <w:p w14:paraId="686471DD" w14:textId="39EE3267" w:rsidR="00A5456A" w:rsidRDefault="00A5456A" w:rsidP="007E68E0">
      <w:pPr>
        <w:rPr>
          <w:color w:val="4472C4" w:themeColor="accent1"/>
          <w:sz w:val="22"/>
          <w:szCs w:val="22"/>
        </w:rPr>
      </w:pPr>
    </w:p>
    <w:p w14:paraId="40564F51" w14:textId="260DF998" w:rsidR="00A5456A" w:rsidRDefault="00F13457" w:rsidP="007E68E0">
      <w:pPr>
        <w:rPr>
          <w:color w:val="4472C4" w:themeColor="accent1"/>
          <w:sz w:val="22"/>
          <w:szCs w:val="22"/>
        </w:rPr>
      </w:pPr>
      <w:r>
        <w:rPr>
          <w:noProof/>
          <w:color w:val="4472C4" w:themeColor="accent1"/>
          <w:sz w:val="22"/>
          <w:szCs w:val="22"/>
        </w:rPr>
        <mc:AlternateContent>
          <mc:Choice Requires="wps">
            <w:drawing>
              <wp:anchor distT="0" distB="0" distL="114300" distR="114300" simplePos="0" relativeHeight="251664384" behindDoc="0" locked="0" layoutInCell="1" allowOverlap="1" wp14:anchorId="0166826A" wp14:editId="012D08BA">
                <wp:simplePos x="0" y="0"/>
                <wp:positionH relativeFrom="column">
                  <wp:posOffset>4099306</wp:posOffset>
                </wp:positionH>
                <wp:positionV relativeFrom="paragraph">
                  <wp:posOffset>4511548</wp:posOffset>
                </wp:positionV>
                <wp:extent cx="224155" cy="235124"/>
                <wp:effectExtent l="12700" t="12700" r="17145" b="19050"/>
                <wp:wrapNone/>
                <wp:docPr id="5" name="Oval 5"/>
                <wp:cNvGraphicFramePr/>
                <a:graphic xmlns:a="http://schemas.openxmlformats.org/drawingml/2006/main">
                  <a:graphicData uri="http://schemas.microsoft.com/office/word/2010/wordprocessingShape">
                    <wps:wsp>
                      <wps:cNvSpPr/>
                      <wps:spPr>
                        <a:xfrm flipV="1">
                          <a:off x="0" y="0"/>
                          <a:ext cx="224155" cy="235124"/>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7FB9" id="Oval 5" o:spid="_x0000_s1026" style="position:absolute;margin-left:322.8pt;margin-top:355.25pt;width:17.65pt;height:1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" filled="f" strokecolor="#ed7d31 [3205]" strokeweight="1.5pt">
                <v:stroke joinstyle="miter"/>
              </v:oval>
            </w:pict>
          </mc:Fallback>
        </mc:AlternateContent>
      </w:r>
      <w:r>
        <w:rPr>
          <w:noProof/>
          <w:color w:val="4472C4" w:themeColor="accent1"/>
          <w:sz w:val="22"/>
          <w:szCs w:val="22"/>
        </w:rPr>
        <mc:AlternateContent>
          <mc:Choice Requires="wps">
            <w:drawing>
              <wp:anchor distT="0" distB="0" distL="114300" distR="114300" simplePos="0" relativeHeight="251662336" behindDoc="0" locked="0" layoutInCell="1" allowOverlap="1" wp14:anchorId="6D416D20" wp14:editId="1CB25AD3">
                <wp:simplePos x="0" y="0"/>
                <wp:positionH relativeFrom="column">
                  <wp:posOffset>3807968</wp:posOffset>
                </wp:positionH>
                <wp:positionV relativeFrom="paragraph">
                  <wp:posOffset>2207133</wp:posOffset>
                </wp:positionV>
                <wp:extent cx="224155" cy="235124"/>
                <wp:effectExtent l="12700" t="12700" r="17145" b="19050"/>
                <wp:wrapNone/>
                <wp:docPr id="4" name="Oval 4"/>
                <wp:cNvGraphicFramePr/>
                <a:graphic xmlns:a="http://schemas.openxmlformats.org/drawingml/2006/main">
                  <a:graphicData uri="http://schemas.microsoft.com/office/word/2010/wordprocessingShape">
                    <wps:wsp>
                      <wps:cNvSpPr/>
                      <wps:spPr>
                        <a:xfrm flipV="1">
                          <a:off x="0" y="0"/>
                          <a:ext cx="224155" cy="235124"/>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07F3B" id="Oval 4" o:spid="_x0000_s1026" style="position:absolute;margin-left:299.85pt;margin-top:173.8pt;width:17.65pt;height:1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" filled="f" strokecolor="#ed7d31 [3205]" strokeweight="1.5pt">
                <v:stroke joinstyle="miter"/>
              </v:oval>
            </w:pict>
          </mc:Fallback>
        </mc:AlternateContent>
      </w:r>
      <w:r w:rsidR="00B7120D">
        <w:rPr>
          <w:noProof/>
          <w:color w:val="4472C4" w:themeColor="accent1"/>
          <w:sz w:val="22"/>
          <w:szCs w:val="22"/>
        </w:rPr>
        <mc:AlternateContent>
          <mc:Choice Requires="wps">
            <w:drawing>
              <wp:anchor distT="0" distB="0" distL="114300" distR="114300" simplePos="0" relativeHeight="251660288" behindDoc="0" locked="0" layoutInCell="1" allowOverlap="1" wp14:anchorId="5783F67E" wp14:editId="7692B05C">
                <wp:simplePos x="0" y="0"/>
                <wp:positionH relativeFrom="column">
                  <wp:posOffset>114300</wp:posOffset>
                </wp:positionH>
                <wp:positionV relativeFrom="paragraph">
                  <wp:posOffset>1255395</wp:posOffset>
                </wp:positionV>
                <wp:extent cx="226695" cy="230966"/>
                <wp:effectExtent l="0" t="0" r="14605" b="10795"/>
                <wp:wrapNone/>
                <wp:docPr id="3" name="Oval 3"/>
                <wp:cNvGraphicFramePr/>
                <a:graphic xmlns:a="http://schemas.openxmlformats.org/drawingml/2006/main">
                  <a:graphicData uri="http://schemas.microsoft.com/office/word/2010/wordprocessingShape">
                    <wps:wsp>
                      <wps:cNvSpPr/>
                      <wps:spPr>
                        <a:xfrm flipV="1">
                          <a:off x="0" y="0"/>
                          <a:ext cx="226695" cy="23096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81361" id="Oval 3" o:spid="_x0000_s1026" style="position:absolute;margin-left:9pt;margin-top:98.85pt;width:17.85pt;height:18.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" filled="f" strokecolor="red" strokeweight="1pt">
                <v:stroke joinstyle="miter"/>
              </v:oval>
            </w:pict>
          </mc:Fallback>
        </mc:AlternateContent>
      </w:r>
      <w:r w:rsidR="00B7120D">
        <w:rPr>
          <w:noProof/>
          <w:color w:val="4472C4" w:themeColor="accent1"/>
          <w:sz w:val="22"/>
          <w:szCs w:val="22"/>
        </w:rPr>
        <mc:AlternateContent>
          <mc:Choice Requires="wps">
            <w:drawing>
              <wp:anchor distT="0" distB="0" distL="114300" distR="114300" simplePos="0" relativeHeight="251659264" behindDoc="0" locked="0" layoutInCell="1" allowOverlap="1" wp14:anchorId="0B7B2CDB" wp14:editId="775E8065">
                <wp:simplePos x="0" y="0"/>
                <wp:positionH relativeFrom="column">
                  <wp:posOffset>1911020</wp:posOffset>
                </wp:positionH>
                <wp:positionV relativeFrom="paragraph">
                  <wp:posOffset>318999</wp:posOffset>
                </wp:positionV>
                <wp:extent cx="224155" cy="235124"/>
                <wp:effectExtent l="12700" t="12700" r="17145" b="19050"/>
                <wp:wrapNone/>
                <wp:docPr id="2" name="Oval 2"/>
                <wp:cNvGraphicFramePr/>
                <a:graphic xmlns:a="http://schemas.openxmlformats.org/drawingml/2006/main">
                  <a:graphicData uri="http://schemas.microsoft.com/office/word/2010/wordprocessingShape">
                    <wps:wsp>
                      <wps:cNvSpPr/>
                      <wps:spPr>
                        <a:xfrm flipV="1">
                          <a:off x="0" y="0"/>
                          <a:ext cx="224155" cy="235124"/>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986D5" id="Oval 2" o:spid="_x0000_s1026" style="position:absolute;margin-left:150.45pt;margin-top:25.1pt;width:17.65pt;height:1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" filled="f" strokecolor="#ed7d31 [3205]" strokeweight="1.5pt">
                <v:stroke joinstyle="miter"/>
              </v:oval>
            </w:pict>
          </mc:Fallback>
        </mc:AlternateContent>
      </w:r>
      <w:r w:rsidR="00B7120D">
        <w:rPr>
          <w:noProof/>
          <w:color w:val="4472C4" w:themeColor="accent1"/>
          <w:sz w:val="22"/>
          <w:szCs w:val="22"/>
        </w:rPr>
        <w:drawing>
          <wp:inline distT="0" distB="0" distL="0" distR="0" wp14:anchorId="24C990C5" wp14:editId="1019BB78">
            <wp:extent cx="6327089" cy="5827224"/>
            <wp:effectExtent l="114300" t="101600" r="112395"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78976" cy="5875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7D8" w14:textId="23E97C6B" w:rsidR="00A5456A" w:rsidRDefault="00A5456A" w:rsidP="007E68E0">
      <w:pPr>
        <w:rPr>
          <w:color w:val="4472C4" w:themeColor="accent1"/>
          <w:sz w:val="22"/>
          <w:szCs w:val="22"/>
        </w:rPr>
      </w:pPr>
    </w:p>
    <w:p w14:paraId="4F56CB45" w14:textId="4FC0EAF6" w:rsidR="00A5456A" w:rsidRDefault="00A5456A" w:rsidP="007E68E0">
      <w:pPr>
        <w:rPr>
          <w:color w:val="4472C4" w:themeColor="accent1"/>
          <w:sz w:val="22"/>
          <w:szCs w:val="22"/>
        </w:rPr>
      </w:pPr>
    </w:p>
    <w:p w14:paraId="3702B17D" w14:textId="7D5FE53E" w:rsidR="00A5456A" w:rsidRDefault="00A5456A" w:rsidP="007E68E0">
      <w:pPr>
        <w:rPr>
          <w:color w:val="4472C4" w:themeColor="accent1"/>
          <w:sz w:val="22"/>
          <w:szCs w:val="22"/>
        </w:rPr>
      </w:pPr>
    </w:p>
    <w:p w14:paraId="62EA7DBF" w14:textId="77777777" w:rsidR="00A5456A" w:rsidRPr="007E68E0" w:rsidRDefault="00A5456A" w:rsidP="007E68E0">
      <w:pPr>
        <w:rPr>
          <w:rFonts w:ascii="Times" w:hAnsi="Times"/>
          <w:color w:val="000000" w:themeColor="text1"/>
          <w:sz w:val="22"/>
          <w:szCs w:val="22"/>
        </w:rPr>
      </w:pPr>
    </w:p>
    <w:sectPr w:rsidR="00A5456A" w:rsidRPr="007E68E0" w:rsidSect="008E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E6F"/>
    <w:multiLevelType w:val="hybridMultilevel"/>
    <w:tmpl w:val="E80CCE3C"/>
    <w:lvl w:ilvl="0" w:tplc="F6C20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03AE5"/>
    <w:multiLevelType w:val="hybridMultilevel"/>
    <w:tmpl w:val="B1E0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0624"/>
    <w:multiLevelType w:val="hybridMultilevel"/>
    <w:tmpl w:val="AC12A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E1676"/>
    <w:multiLevelType w:val="hybridMultilevel"/>
    <w:tmpl w:val="91D8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B3B6C"/>
    <w:multiLevelType w:val="hybridMultilevel"/>
    <w:tmpl w:val="E03C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75874"/>
    <w:multiLevelType w:val="hybridMultilevel"/>
    <w:tmpl w:val="9508CCD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527323">
    <w:abstractNumId w:val="3"/>
  </w:num>
  <w:num w:numId="2" w16cid:durableId="1514144073">
    <w:abstractNumId w:val="2"/>
  </w:num>
  <w:num w:numId="3" w16cid:durableId="1192568110">
    <w:abstractNumId w:val="1"/>
  </w:num>
  <w:num w:numId="4" w16cid:durableId="980616315">
    <w:abstractNumId w:val="5"/>
  </w:num>
  <w:num w:numId="5" w16cid:durableId="1105734169">
    <w:abstractNumId w:val="4"/>
  </w:num>
  <w:num w:numId="6" w16cid:durableId="15094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0F"/>
    <w:rsid w:val="00004711"/>
    <w:rsid w:val="000148C2"/>
    <w:rsid w:val="00026C36"/>
    <w:rsid w:val="00042090"/>
    <w:rsid w:val="000538D6"/>
    <w:rsid w:val="00071DBE"/>
    <w:rsid w:val="00085947"/>
    <w:rsid w:val="000971A0"/>
    <w:rsid w:val="000B0266"/>
    <w:rsid w:val="000D71EE"/>
    <w:rsid w:val="000D77FF"/>
    <w:rsid w:val="001163A3"/>
    <w:rsid w:val="00131735"/>
    <w:rsid w:val="001366D2"/>
    <w:rsid w:val="00151B17"/>
    <w:rsid w:val="00152CC7"/>
    <w:rsid w:val="00192CBA"/>
    <w:rsid w:val="001D1626"/>
    <w:rsid w:val="001F0126"/>
    <w:rsid w:val="002011AB"/>
    <w:rsid w:val="00243CC0"/>
    <w:rsid w:val="002453BC"/>
    <w:rsid w:val="0025127E"/>
    <w:rsid w:val="002A49F2"/>
    <w:rsid w:val="00305BE9"/>
    <w:rsid w:val="00352F4A"/>
    <w:rsid w:val="00371FD6"/>
    <w:rsid w:val="0038323F"/>
    <w:rsid w:val="003869E2"/>
    <w:rsid w:val="003D7C47"/>
    <w:rsid w:val="003E79E7"/>
    <w:rsid w:val="0040251B"/>
    <w:rsid w:val="00412F31"/>
    <w:rsid w:val="00422C92"/>
    <w:rsid w:val="00457A12"/>
    <w:rsid w:val="004638B5"/>
    <w:rsid w:val="00472758"/>
    <w:rsid w:val="00475A92"/>
    <w:rsid w:val="0048124D"/>
    <w:rsid w:val="004A6AB5"/>
    <w:rsid w:val="004B017F"/>
    <w:rsid w:val="004B59FE"/>
    <w:rsid w:val="00541996"/>
    <w:rsid w:val="00574449"/>
    <w:rsid w:val="005C4BA0"/>
    <w:rsid w:val="005E25DF"/>
    <w:rsid w:val="00602595"/>
    <w:rsid w:val="00626B7B"/>
    <w:rsid w:val="00635AB8"/>
    <w:rsid w:val="0065091F"/>
    <w:rsid w:val="006A0E96"/>
    <w:rsid w:val="006E4F0A"/>
    <w:rsid w:val="006E6E1F"/>
    <w:rsid w:val="00712DFB"/>
    <w:rsid w:val="00770B94"/>
    <w:rsid w:val="00777F25"/>
    <w:rsid w:val="007E68E0"/>
    <w:rsid w:val="007F01CA"/>
    <w:rsid w:val="007F13F3"/>
    <w:rsid w:val="007F50E1"/>
    <w:rsid w:val="008075B1"/>
    <w:rsid w:val="008231F4"/>
    <w:rsid w:val="008369B4"/>
    <w:rsid w:val="0086007E"/>
    <w:rsid w:val="00865BA0"/>
    <w:rsid w:val="00870F65"/>
    <w:rsid w:val="0087388C"/>
    <w:rsid w:val="00884A5C"/>
    <w:rsid w:val="00891163"/>
    <w:rsid w:val="00891A33"/>
    <w:rsid w:val="008B22F2"/>
    <w:rsid w:val="008D33C9"/>
    <w:rsid w:val="008D400E"/>
    <w:rsid w:val="008E450A"/>
    <w:rsid w:val="008E72F9"/>
    <w:rsid w:val="008F6F34"/>
    <w:rsid w:val="009179B4"/>
    <w:rsid w:val="00921185"/>
    <w:rsid w:val="00921EBC"/>
    <w:rsid w:val="009322DD"/>
    <w:rsid w:val="009617EA"/>
    <w:rsid w:val="00972AC9"/>
    <w:rsid w:val="009734D0"/>
    <w:rsid w:val="00974AA7"/>
    <w:rsid w:val="009807B0"/>
    <w:rsid w:val="00987D67"/>
    <w:rsid w:val="009A17CC"/>
    <w:rsid w:val="009A3315"/>
    <w:rsid w:val="009B4E3A"/>
    <w:rsid w:val="009E3F9A"/>
    <w:rsid w:val="009E7821"/>
    <w:rsid w:val="00A075E9"/>
    <w:rsid w:val="00A07D27"/>
    <w:rsid w:val="00A20F16"/>
    <w:rsid w:val="00A22704"/>
    <w:rsid w:val="00A3592E"/>
    <w:rsid w:val="00A539D7"/>
    <w:rsid w:val="00A5456A"/>
    <w:rsid w:val="00A57228"/>
    <w:rsid w:val="00AD30E0"/>
    <w:rsid w:val="00AD75F7"/>
    <w:rsid w:val="00B14F0B"/>
    <w:rsid w:val="00B21B9C"/>
    <w:rsid w:val="00B34861"/>
    <w:rsid w:val="00B3729F"/>
    <w:rsid w:val="00B7120D"/>
    <w:rsid w:val="00BB460F"/>
    <w:rsid w:val="00BD482A"/>
    <w:rsid w:val="00BF730D"/>
    <w:rsid w:val="00C17BA0"/>
    <w:rsid w:val="00C9555B"/>
    <w:rsid w:val="00CA3A16"/>
    <w:rsid w:val="00CA7443"/>
    <w:rsid w:val="00CF121C"/>
    <w:rsid w:val="00CF43E0"/>
    <w:rsid w:val="00D31CCD"/>
    <w:rsid w:val="00D34986"/>
    <w:rsid w:val="00D37D0F"/>
    <w:rsid w:val="00D505E5"/>
    <w:rsid w:val="00D8568B"/>
    <w:rsid w:val="00D90B3B"/>
    <w:rsid w:val="00D93812"/>
    <w:rsid w:val="00D93BF5"/>
    <w:rsid w:val="00DB4070"/>
    <w:rsid w:val="00E27EAA"/>
    <w:rsid w:val="00E46C79"/>
    <w:rsid w:val="00E605A5"/>
    <w:rsid w:val="00E73AFA"/>
    <w:rsid w:val="00E92C03"/>
    <w:rsid w:val="00EA05D4"/>
    <w:rsid w:val="00EA77F3"/>
    <w:rsid w:val="00EC74CD"/>
    <w:rsid w:val="00ED3C80"/>
    <w:rsid w:val="00F13457"/>
    <w:rsid w:val="00F33137"/>
    <w:rsid w:val="00F668C9"/>
    <w:rsid w:val="00F84362"/>
    <w:rsid w:val="00F93CC3"/>
    <w:rsid w:val="00FC1DA9"/>
    <w:rsid w:val="00FD11EA"/>
    <w:rsid w:val="00FD34CE"/>
    <w:rsid w:val="00FE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8A03"/>
  <w15:chartTrackingRefBased/>
  <w15:docId w15:val="{7ABA122A-D139-8B4E-97DF-9C4FF03F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F7"/>
    <w:pPr>
      <w:ind w:left="720"/>
      <w:contextualSpacing/>
    </w:pPr>
  </w:style>
  <w:style w:type="character" w:styleId="Hyperlink">
    <w:name w:val="Hyperlink"/>
    <w:basedOn w:val="DefaultParagraphFont"/>
    <w:uiPriority w:val="99"/>
    <w:unhideWhenUsed/>
    <w:rsid w:val="00AD75F7"/>
    <w:rPr>
      <w:color w:val="0563C1" w:themeColor="hyperlink"/>
      <w:u w:val="single"/>
    </w:rPr>
  </w:style>
  <w:style w:type="character" w:styleId="UnresolvedMention">
    <w:name w:val="Unresolved Mention"/>
    <w:basedOn w:val="DefaultParagraphFont"/>
    <w:uiPriority w:val="99"/>
    <w:semiHidden/>
    <w:unhideWhenUsed/>
    <w:rsid w:val="0086007E"/>
    <w:rPr>
      <w:color w:val="605E5C"/>
      <w:shd w:val="clear" w:color="auto" w:fill="E1DFDD"/>
    </w:rPr>
  </w:style>
  <w:style w:type="character" w:styleId="FollowedHyperlink">
    <w:name w:val="FollowedHyperlink"/>
    <w:basedOn w:val="DefaultParagraphFont"/>
    <w:uiPriority w:val="99"/>
    <w:semiHidden/>
    <w:unhideWhenUsed/>
    <w:rsid w:val="00C95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85023">
      <w:bodyDiv w:val="1"/>
      <w:marLeft w:val="0"/>
      <w:marRight w:val="0"/>
      <w:marTop w:val="0"/>
      <w:marBottom w:val="0"/>
      <w:divBdr>
        <w:top w:val="none" w:sz="0" w:space="0" w:color="auto"/>
        <w:left w:val="none" w:sz="0" w:space="0" w:color="auto"/>
        <w:bottom w:val="none" w:sz="0" w:space="0" w:color="auto"/>
        <w:right w:val="none" w:sz="0" w:space="0" w:color="auto"/>
      </w:divBdr>
    </w:div>
    <w:div w:id="20732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1A06-0938-944D-AF59-59403CC2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Michael G</dc:creator>
  <cp:keywords/>
  <dc:description/>
  <cp:lastModifiedBy>Arline Martinez</cp:lastModifiedBy>
  <cp:revision>2</cp:revision>
  <dcterms:created xsi:type="dcterms:W3CDTF">2024-03-01T20:46:00Z</dcterms:created>
  <dcterms:modified xsi:type="dcterms:W3CDTF">2024-03-01T20:46:00Z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2023-02-02T14:35:18Z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59b5b2cc-2bf0-4b91-baad-87efb9bfe474</vt:lpwstr>
  </property>
  <property fmtid="{D5CDD505-2E9C-101B-9397-08002B2CF9AE}" pid="8" name="MSIP_Label_b73649dc-6fee-4eb8-a128-734c3c842ea8_ContentBits">
    <vt:lpwstr>0</vt:lpwstr>
  </property>
</Properties>
</file>