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AF4098" w:rsidP="00FD435B">
      <w:pPr>
        <w:pStyle w:val="ProgramName"/>
        <w:rPr>
          <w:lang w:val="en-GB"/>
        </w:rPr>
      </w:pPr>
      <w:r w:rsidRPr="00AF4098">
        <w:rPr>
          <w:lang w:val="en-GB"/>
        </w:rPr>
        <w:t>TP_CSF_Classes_2ArgumentsConstructor</w:t>
      </w:r>
    </w:p>
    <w:p w:rsidR="00FD435B" w:rsidRPr="00AF4098" w:rsidRDefault="00AF4098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 xml:space="preserve"> and a </w:t>
      </w:r>
      <w:r>
        <w:rPr>
          <w:u w:val="single"/>
        </w:rPr>
        <w:t>string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AF409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AF4098" w:rsidRPr="00AF4098" w:rsidRDefault="00AF409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string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Default="00AF409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AF4098" w:rsidRPr="00AF4098" w:rsidRDefault="00AF4098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s</w:t>
      </w:r>
      <w:r>
        <w:rPr>
          <w:lang w:val="en-GB"/>
        </w:rPr>
        <w:t xml:space="preserve"> on the second line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456</w:t>
            </w:r>
          </w:p>
          <w:p w:rsidR="00AF4098" w:rsidRPr="00170C4D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</w:t>
            </w:r>
          </w:p>
        </w:tc>
        <w:tc>
          <w:tcPr>
            <w:tcW w:w="5228" w:type="dxa"/>
          </w:tcPr>
          <w:p w:rsidR="00A36525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456</w:t>
            </w:r>
          </w:p>
          <w:p w:rsidR="00AF4098" w:rsidRPr="00170C4D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hello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-43</w:t>
            </w:r>
          </w:p>
          <w:p w:rsidR="00AF4098" w:rsidRPr="00170C4D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minus</w:t>
            </w:r>
          </w:p>
        </w:tc>
        <w:tc>
          <w:tcPr>
            <w:tcW w:w="5228" w:type="dxa"/>
          </w:tcPr>
          <w:p w:rsidR="00A36525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-43</w:t>
            </w:r>
          </w:p>
          <w:p w:rsidR="00AF4098" w:rsidRPr="00170C4D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minus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AF4098" w:rsidRPr="00170C4D" w:rsidRDefault="00AF409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  <w:tc>
          <w:tcPr>
            <w:tcW w:w="5228" w:type="dxa"/>
          </w:tcPr>
          <w:p w:rsidR="00A36525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AF4098" w:rsidRPr="00170C4D" w:rsidRDefault="00AF409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AF4098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E87C7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2018-02-04T11:36:00Z</dcterms:modified>
</cp:coreProperties>
</file>