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E46EEC" w:rsidP="00FD435B">
      <w:pPr>
        <w:pStyle w:val="ProgramName"/>
        <w:rPr>
          <w:lang w:val="en-GB"/>
        </w:rPr>
      </w:pPr>
      <w:r w:rsidRPr="00E46EEC">
        <w:rPr>
          <w:lang w:val="en-GB"/>
        </w:rPr>
        <w:t>TP_CSF_ImplicitConv_IntToDouble</w:t>
      </w:r>
    </w:p>
    <w:p w:rsidR="00FD435B" w:rsidRPr="00E46EEC" w:rsidRDefault="00E46EEC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, converts it to a </w:t>
      </w:r>
      <w:r>
        <w:rPr>
          <w:u w:val="single"/>
        </w:rPr>
        <w:t>double</w:t>
      </w:r>
      <w:r>
        <w:t xml:space="preserve"> </w:t>
      </w:r>
      <w:r>
        <w:rPr>
          <w:i/>
        </w:rPr>
        <w:t>d</w:t>
      </w:r>
      <w:r>
        <w:t xml:space="preserve"> and writes out </w:t>
      </w:r>
      <w:r>
        <w:rPr>
          <w:i/>
        </w:rPr>
        <w:t>d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E46EEC" w:rsidRDefault="00E46EEC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E46EEC" w:rsidRDefault="00E46EEC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double</w:t>
      </w:r>
      <w:r>
        <w:rPr>
          <w:lang w:val="en-GB"/>
        </w:rPr>
        <w:t xml:space="preserve"> </w:t>
      </w:r>
      <w:r>
        <w:rPr>
          <w:i/>
          <w:lang w:val="en-GB"/>
        </w:rPr>
        <w:t>d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d = n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E46EE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5228" w:type="dxa"/>
          </w:tcPr>
          <w:p w:rsidR="00A36525" w:rsidRPr="00170C4D" w:rsidRDefault="00E46EE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E46EE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5228" w:type="dxa"/>
          </w:tcPr>
          <w:p w:rsidR="00A36525" w:rsidRPr="00170C4D" w:rsidRDefault="00E46EE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E46EEC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-153</w:t>
            </w:r>
          </w:p>
        </w:tc>
        <w:tc>
          <w:tcPr>
            <w:tcW w:w="5228" w:type="dxa"/>
          </w:tcPr>
          <w:p w:rsidR="00A36525" w:rsidRPr="00170C4D" w:rsidRDefault="00E46EEC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-153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46EEC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99F07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2018-02-09T14:38:00Z</dcterms:modified>
</cp:coreProperties>
</file>