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7BA4" w14:textId="77777777" w:rsidR="004D2FB5" w:rsidRDefault="004D2FB5" w:rsidP="004D2FB5">
      <w:pPr>
        <w:pStyle w:val="Title"/>
        <w:sectPr w:rsidR="004D2FB5" w:rsidSect="004D2F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33216">
        <w:t>Leader</w:t>
      </w:r>
    </w:p>
    <w:p w14:paraId="7AE7F180" w14:textId="04A5D4DE" w:rsidR="004D2FB5" w:rsidRPr="00433216" w:rsidRDefault="00710ED5" w:rsidP="004D2FB5">
      <w:pPr>
        <w:pStyle w:val="Heading2"/>
      </w:pPr>
      <w:r>
        <w:t>This Team’s Current Debt</w:t>
      </w:r>
    </w:p>
    <w:p w14:paraId="2F28C166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  <w:bookmarkStart w:id="0" w:name="_GoBack"/>
      <w:bookmarkEnd w:id="0"/>
    </w:p>
    <w:p w14:paraId="4990304F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3B9A20C3" w14:textId="4FDDFE35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22E7BF6B" w14:textId="77777777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Cross team communication and prioritization needs improved.</w:t>
      </w:r>
    </w:p>
    <w:p w14:paraId="2FA738E6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3D3E9EE7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2662EB79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288489" w14:textId="0FBCF678" w:rsidR="004D2FB5" w:rsidRPr="00433216" w:rsidRDefault="00E77A12" w:rsidP="000B23AD">
      <w:pPr>
        <w:pStyle w:val="Heading2"/>
      </w:pPr>
      <w:r w:rsidRPr="00A230C4">
        <w:br w:type="column"/>
      </w:r>
      <w:r w:rsidR="004D2FB5" w:rsidRPr="00433216">
        <w:t>Beliefs</w:t>
      </w:r>
    </w:p>
    <w:p w14:paraId="69717B38" w14:textId="7FB8ADCE" w:rsidR="004D2FB5" w:rsidRPr="00433216" w:rsidRDefault="004D2FB5" w:rsidP="00710ED5">
      <w:r w:rsidRPr="00433216">
        <w:t>The problem is clearly</w:t>
      </w:r>
      <w:r w:rsidR="00710ED5">
        <w:t xml:space="preserve"> that</w:t>
      </w:r>
      <w:r w:rsidRPr="00433216">
        <w:t xml:space="preserve"> bugs that bounce between teams and then sit there with no action for days.</w:t>
      </w:r>
    </w:p>
    <w:p w14:paraId="4191127F" w14:textId="77777777" w:rsidR="004D2FB5" w:rsidRPr="00433216" w:rsidRDefault="004D2FB5" w:rsidP="004D2FB5">
      <w:pPr>
        <w:pStyle w:val="Heading2"/>
      </w:pPr>
      <w:r w:rsidRPr="00433216">
        <w:t>Remember Your Stance!</w:t>
      </w:r>
    </w:p>
    <w:p w14:paraId="757F7557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Ownership is more important than the team finding the right solution immediately.</w:t>
      </w:r>
    </w:p>
    <w:p w14:paraId="35C5775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The team has more info than you, always.</w:t>
      </w:r>
    </w:p>
    <w:p w14:paraId="737F9A91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Learning happens when there are unexpected outcomes. You don’t want everything to happen as planned or hoped!</w:t>
      </w:r>
    </w:p>
    <w:p w14:paraId="0159B0B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If the team asks for ideas, help them create options rather than give direction.</w:t>
      </w:r>
    </w:p>
    <w:p w14:paraId="68DC9EF6" w14:textId="77777777" w:rsidR="004D2FB5" w:rsidRDefault="004D2FB5" w:rsidP="00710ED5">
      <w:r>
        <w:rPr>
          <w:noProof/>
        </w:rPr>
        <w:drawing>
          <wp:inline distT="0" distB="0" distL="0" distR="0" wp14:anchorId="72CB3EB3" wp14:editId="7A313D94">
            <wp:extent cx="38862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D68" w14:textId="77777777" w:rsidR="004D2FB5" w:rsidRDefault="004D2FB5" w:rsidP="004D2FB5">
      <w:pPr>
        <w:pStyle w:val="Heading1"/>
        <w:sectPr w:rsidR="004D2FB5" w:rsidSect="004D2FB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51EC27" w14:textId="77777777" w:rsidR="004D2FB5" w:rsidRDefault="004D2FB5" w:rsidP="000B23AD">
      <w:pPr>
        <w:pStyle w:val="Title"/>
        <w:sectPr w:rsidR="004D2FB5" w:rsidSect="004D2F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Team</w:t>
      </w:r>
    </w:p>
    <w:p w14:paraId="6D57D1CB" w14:textId="46ABEE63" w:rsidR="004D2FB5" w:rsidRPr="00433216" w:rsidRDefault="00710ED5" w:rsidP="004D2FB5">
      <w:pPr>
        <w:pStyle w:val="Heading2"/>
      </w:pPr>
      <w:r>
        <w:t>This Team’s Current Debt</w:t>
      </w:r>
    </w:p>
    <w:p w14:paraId="5D184790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077E5208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141DB3E8" w14:textId="1D3D8EB8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528B8B32" w14:textId="77777777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Cross team communication and prioritization needs improved.</w:t>
      </w:r>
    </w:p>
    <w:p w14:paraId="4E67D4AE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0056F70C" w14:textId="77777777" w:rsidR="004D2FB5" w:rsidRPr="00A230C4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0B13531C" w14:textId="74872D9A" w:rsidR="00433216" w:rsidRPr="004D2FB5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4258F0" w14:textId="3BA414FE" w:rsidR="00451259" w:rsidRDefault="00E77A12" w:rsidP="004D2FB5">
      <w:pPr>
        <w:pStyle w:val="Heading2"/>
      </w:pPr>
      <w:r>
        <w:rPr>
          <w:sz w:val="24"/>
          <w:szCs w:val="24"/>
        </w:rPr>
        <w:br w:type="column"/>
      </w:r>
      <w:r w:rsidR="0077237F">
        <w:t>Beliefs</w:t>
      </w:r>
    </w:p>
    <w:p w14:paraId="041F58F2" w14:textId="50698C1D" w:rsidR="0077237F" w:rsidRPr="00433216" w:rsidRDefault="00A230C4" w:rsidP="00710ED5">
      <w:r w:rsidRPr="00433216">
        <w:t xml:space="preserve">Tracking and communication experiments are simply not fixing it. </w:t>
      </w:r>
    </w:p>
    <w:p w14:paraId="00925F45" w14:textId="7E8CAFE3" w:rsidR="00366890" w:rsidRPr="00433216" w:rsidRDefault="00366890" w:rsidP="00710ED5">
      <w:r w:rsidRPr="00433216">
        <w:t>Diagnosing these bugs is hard</w:t>
      </w:r>
      <w:r w:rsidR="00A230C4" w:rsidRPr="00433216">
        <w:t xml:space="preserve"> because </w:t>
      </w:r>
      <w:r w:rsidR="00FE2296" w:rsidRPr="00433216">
        <w:t>1) i</w:t>
      </w:r>
      <w:r w:rsidRPr="00433216">
        <w:t>t requires deep knowledge</w:t>
      </w:r>
      <w:r w:rsidR="00FE2296" w:rsidRPr="00433216">
        <w:t xml:space="preserve">, 2) the </w:t>
      </w:r>
      <w:r w:rsidRPr="00433216">
        <w:t>information is arcane</w:t>
      </w:r>
      <w:r w:rsidR="00FE2296" w:rsidRPr="00433216">
        <w:t>,</w:t>
      </w:r>
      <w:r w:rsidRPr="00433216">
        <w:t xml:space="preserve"> and </w:t>
      </w:r>
      <w:r w:rsidR="00FE2296" w:rsidRPr="00433216">
        <w:t xml:space="preserve">3) </w:t>
      </w:r>
      <w:r w:rsidRPr="00433216">
        <w:t>only a few people understand the code well.</w:t>
      </w:r>
    </w:p>
    <w:p w14:paraId="6DF7AA10" w14:textId="3FCBF4D5" w:rsidR="0077237F" w:rsidRPr="00433216" w:rsidRDefault="00FE2296" w:rsidP="00710ED5">
      <w:r w:rsidRPr="00433216">
        <w:t>Key individuals</w:t>
      </w:r>
      <w:r w:rsidR="0077237F" w:rsidRPr="00433216">
        <w:t xml:space="preserve"> lose time thrashing between tasks, and bugs block on them.</w:t>
      </w:r>
    </w:p>
    <w:p w14:paraId="57F93AA0" w14:textId="561928FC" w:rsidR="0077237F" w:rsidRPr="00433216" w:rsidRDefault="00FE2296" w:rsidP="00710ED5">
      <w:r w:rsidRPr="00433216">
        <w:t xml:space="preserve">Everybody on both teams are trying to do the right thing. </w:t>
      </w:r>
    </w:p>
    <w:p w14:paraId="68A2444D" w14:textId="41B8CEDB" w:rsidR="00366890" w:rsidRPr="00433216" w:rsidRDefault="00366890" w:rsidP="004D2FB5">
      <w:pPr>
        <w:pStyle w:val="Heading2"/>
      </w:pPr>
      <w:r w:rsidRPr="00433216">
        <w:t>Remember Your Stance</w:t>
      </w:r>
      <w:r w:rsidR="00433216">
        <w:t>!</w:t>
      </w:r>
    </w:p>
    <w:p w14:paraId="465135AC" w14:textId="7F66C799" w:rsidR="00366890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You own this. You probably know more than the leader.</w:t>
      </w:r>
    </w:p>
    <w:p w14:paraId="250424A1" w14:textId="26AFE840" w:rsidR="00F46A7D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Don’t try to convince; just try to show what is true.</w:t>
      </w:r>
    </w:p>
    <w:p w14:paraId="0C41A505" w14:textId="5D426FC5" w:rsidR="00F46A7D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If you need a resource, ask for it. But labor is not a resource – your labor is your own and you don’t have to ask for it.</w:t>
      </w:r>
    </w:p>
    <w:p w14:paraId="2235C42D" w14:textId="557BDAD5" w:rsidR="00FE2296" w:rsidRDefault="00FE2296" w:rsidP="00710E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71"/>
      </w:tblGrid>
      <w:tr w:rsidR="00FE2296" w14:paraId="5A712843" w14:textId="77777777" w:rsidTr="00FE2296">
        <w:trPr>
          <w:trHeight w:val="2339"/>
        </w:trPr>
        <w:tc>
          <w:tcPr>
            <w:tcW w:w="3059" w:type="dxa"/>
          </w:tcPr>
          <w:p w14:paraId="15FC6EAB" w14:textId="0D376D15" w:rsidR="00FE2296" w:rsidRDefault="00433216" w:rsidP="00710ED5">
            <w:r w:rsidRPr="00FE22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404A9F" wp14:editId="1F5BE137">
                      <wp:simplePos x="0" y="0"/>
                      <wp:positionH relativeFrom="column">
                        <wp:posOffset>-144463</wp:posOffset>
                      </wp:positionH>
                      <wp:positionV relativeFrom="paragraph">
                        <wp:posOffset>-349885</wp:posOffset>
                      </wp:positionV>
                      <wp:extent cx="2196782" cy="2052637"/>
                      <wp:effectExtent l="0" t="0" r="0" b="5080"/>
                      <wp:wrapNone/>
                      <wp:docPr id="20" name="Circle: Hollow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A6968D-1EDA-4702-BBA1-6F5C497B18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782" cy="2052637"/>
                              </a:xfrm>
                              <a:prstGeom prst="donut">
                                <a:avLst>
                                  <a:gd name="adj" fmla="val 1114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876A4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19" o:spid="_x0000_s1026" type="#_x0000_t23" style="position:absolute;margin-left:-11.4pt;margin-top:-27.55pt;width:172.95pt;height:1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" adj="225" fillcolor="#70ad47 [3209]" stroked="f" strokeweight="1pt">
                      <v:stroke joinstyle="miter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011EBB" wp14:editId="7479F315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26036</wp:posOffset>
                  </wp:positionV>
                  <wp:extent cx="1874837" cy="1466872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837" cy="146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14:paraId="3793225E" w14:textId="0B870096" w:rsidR="00FE2296" w:rsidRDefault="00710ED5" w:rsidP="00710ED5">
            <w:r w:rsidRPr="0043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6EFFE" wp14:editId="20AAD6CC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-1038225</wp:posOffset>
                      </wp:positionV>
                      <wp:extent cx="3481070" cy="3571875"/>
                      <wp:effectExtent l="0" t="0" r="0" b="0"/>
                      <wp:wrapNone/>
                      <wp:docPr id="19" name="Multiplication Sig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7DB09C-10C1-4B25-BFF8-4D72501A74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1070" cy="3571875"/>
                              </a:xfrm>
                              <a:prstGeom prst="mathMultiply">
                                <a:avLst>
                                  <a:gd name="adj1" fmla="val 949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A6E01" id="Multiplication Sign 18" o:spid="_x0000_s1026" style="position:absolute;margin-left:-69.75pt;margin-top:-81.75pt;width:274.1pt;height:28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1070,357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" path="m824237,869404r23658,-23057l1740535,1762271,2633175,846347r23658,23057l1763600,1785938r893233,916533l2633175,2725528,1740535,1809604,847895,2725528r-23658,-23057l1717470,1785938,824237,869404xe" fillcolor="#c00000" stroked="f" strokeweight="1pt">
                      <v:stroke joinstyle="miter"/>
                      <v:path arrowok="t" o:connecttype="custom" o:connectlocs="824237,869404;847895,846347;1740535,1762271;2633175,846347;2656833,869404;1763600,1785938;2656833,2702471;2633175,2725528;1740535,1809604;847895,2725528;824237,2702471;1717470,1785938;824237,869404" o:connectangles="0,0,0,0,0,0,0,0,0,0,0,0,0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inline distT="0" distB="0" distL="0" distR="0" wp14:anchorId="417A9BAD" wp14:editId="6EC3CDEF">
                  <wp:extent cx="1876425" cy="14861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96" cy="15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E4747" w14:textId="47FC5D46" w:rsidR="00FE2296" w:rsidRDefault="00FE2296" w:rsidP="004D2FB5"/>
        </w:tc>
      </w:tr>
    </w:tbl>
    <w:p w14:paraId="2909233C" w14:textId="65517D73" w:rsidR="00FE2296" w:rsidRPr="00366890" w:rsidRDefault="00FE2296" w:rsidP="00710ED5"/>
    <w:sectPr w:rsidR="00FE2296" w:rsidRPr="00366890" w:rsidSect="000B23AD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BEA"/>
    <w:multiLevelType w:val="hybridMultilevel"/>
    <w:tmpl w:val="6220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E74"/>
    <w:multiLevelType w:val="hybridMultilevel"/>
    <w:tmpl w:val="514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29"/>
    <w:multiLevelType w:val="hybridMultilevel"/>
    <w:tmpl w:val="C46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659"/>
    <w:multiLevelType w:val="hybridMultilevel"/>
    <w:tmpl w:val="3C28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71D2"/>
    <w:multiLevelType w:val="hybridMultilevel"/>
    <w:tmpl w:val="C28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0446"/>
    <w:multiLevelType w:val="hybridMultilevel"/>
    <w:tmpl w:val="653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5A0A"/>
    <w:multiLevelType w:val="hybridMultilevel"/>
    <w:tmpl w:val="D04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F30C5"/>
    <w:multiLevelType w:val="hybridMultilevel"/>
    <w:tmpl w:val="4716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0B23AD"/>
    <w:rsid w:val="00366890"/>
    <w:rsid w:val="00406FD0"/>
    <w:rsid w:val="00433216"/>
    <w:rsid w:val="00451259"/>
    <w:rsid w:val="004D2FB5"/>
    <w:rsid w:val="00710ED5"/>
    <w:rsid w:val="0077237F"/>
    <w:rsid w:val="008070DF"/>
    <w:rsid w:val="00A230C4"/>
    <w:rsid w:val="00BA732F"/>
    <w:rsid w:val="00DB33DF"/>
    <w:rsid w:val="00DE22C0"/>
    <w:rsid w:val="00E54BBB"/>
    <w:rsid w:val="00E77A12"/>
    <w:rsid w:val="00F46A7D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  <w:style w:type="table" w:styleId="TableGrid">
    <w:name w:val="Table Grid"/>
    <w:basedOn w:val="TableNormal"/>
    <w:uiPriority w:val="39"/>
    <w:rsid w:val="00FE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23AD"/>
    <w:pPr>
      <w:pBdr>
        <w:bottom w:val="single" w:sz="4" w:space="1" w:color="auto"/>
      </w:pBdr>
      <w:spacing w:after="24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A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10ED5"/>
    <w:pPr>
      <w:spacing w:after="0" w:line="240" w:lineRule="auto"/>
    </w:pPr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6</cp:revision>
  <dcterms:created xsi:type="dcterms:W3CDTF">2019-04-09T18:03:00Z</dcterms:created>
  <dcterms:modified xsi:type="dcterms:W3CDTF">2019-04-10T19:04:00Z</dcterms:modified>
</cp:coreProperties>
</file>