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val="false"/>
          <w:b w:val="false"/>
          <w:bCs w:val="false"/>
        </w:rPr>
      </w:pPr>
      <w:r>
        <w:rPr>
          <w:b w:val="false"/>
          <w:bCs w:val="false"/>
        </w:rPr>
        <w:t>Documento di prova per estrarre pezzi di testo</w:t>
      </w:r>
    </w:p>
    <w:p>
      <w:pPr>
        <w:pStyle w:val="Normal"/>
        <w:rPr>
          <w:b w:val="false"/>
          <w:b w:val="false"/>
          <w:bCs w:val="false"/>
        </w:rPr>
      </w:pPr>
      <w:r>
        <w:rPr>
          <w:b w:val="false"/>
          <w:bCs w:val="false"/>
        </w:rPr>
      </w:r>
    </w:p>
    <w:p>
      <w:pPr>
        <w:pStyle w:val="Normal"/>
        <w:rPr>
          <w:b w:val="false"/>
          <w:b w:val="false"/>
          <w:bCs w:val="false"/>
        </w:rPr>
      </w:pPr>
      <w:r>
        <w:rPr>
          <w:b w:val="false"/>
          <w:bCs w:val="false"/>
        </w:rPr>
        <w:t>un po' di scritte a caso</w:t>
      </w:r>
    </w:p>
    <w:p>
      <w:pPr>
        <w:pStyle w:val="Normal"/>
        <w:rPr>
          <w:b w:val="false"/>
          <w:b w:val="false"/>
          <w:bCs w:val="false"/>
        </w:rPr>
      </w:pPr>
      <w:r>
        <w:rPr>
          <w:b w:val="false"/>
          <w:bCs w:val="false"/>
        </w:rPr>
        <w:t xml:space="preserve">this signal=broke ciao ciao then </w:t>
      </w:r>
      <w:r>
        <w:rPr>
          <w:b w:val="false"/>
          <w:bCs w:val="false"/>
          <w:lang w:val="en-US"/>
        </w:rPr>
        <w:t xml:space="preserve">can actuate the following requests </w:t>
      </w:r>
      <w:r>
        <w:rPr>
          <w:b w:val="false"/>
          <w:bCs w:val="false"/>
        </w:rPr>
        <w:t xml:space="preserve">jasiajsia jsiajiaisjias  jdkakdkadokas  bla bla bla bla bla bla bla bla bla bla bla bla bla bla bla bla bla bla   bla bla bla bla bla bla bla bla bla bla bla bla asdjjjjjj jjjjjj jjjjjjj </w:t>
      </w:r>
      <w:r>
        <w:rPr>
          <w:b w:val="false"/>
          <w:bCs w:val="false"/>
          <w:lang w:val="en-US"/>
        </w:rPr>
        <w:t xml:space="preserve">can actuate the following requests </w:t>
      </w:r>
      <w:r>
        <w:rPr>
          <w:b w:val="false"/>
          <w:bCs w:val="false"/>
        </w:rPr>
        <w:t xml:space="preserve"> bla bla.</w:t>
      </w:r>
    </w:p>
    <w:p>
      <w:pPr>
        <w:pStyle w:val="Normal"/>
        <w:rPr>
          <w:b w:val="false"/>
          <w:b w:val="false"/>
          <w:bCs w:val="false"/>
        </w:rPr>
      </w:pPr>
      <w:r>
        <w:rPr>
          <w:b w:val="false"/>
          <w:bCs w:val="false"/>
        </w:rPr>
        <w:t xml:space="preserve">Forza napoli bla bla bla bla Forza napoli bla bla bla bla Forza napoli bla bla bla bla Forza napoli asdo asdkosakdoblablablab lalajd kakdkad Forza napoli bla bla bla bla Forza napoli </w:t>
      </w:r>
    </w:p>
    <w:p>
      <w:pPr>
        <w:pStyle w:val="Normal"/>
        <w:rPr>
          <w:b w:val="false"/>
          <w:b w:val="false"/>
          <w:bCs w:val="false"/>
        </w:rPr>
      </w:pPr>
      <w:r>
        <w:rPr>
          <w:b w:val="false"/>
          <w:bCs w:val="false"/>
          <w:highlight w:val="cyan"/>
          <w:lang w:val="en-US"/>
        </w:rPr>
        <w:t>If DistanceUnit is set to miles, the following algorithm shall use the vehicle speed datas in MPH (Vehicle Speed shall be converted from km/h to Miles in agreement with the VF020 by means of Km_To_Mi parameter)</w:t>
      </w:r>
      <w:r>
        <w:rPr>
          <w:b w:val="false"/>
          <w:bCs w:val="false"/>
        </w:rPr>
        <w:t xml:space="preserve"> jjjjjjjjjjjj bla bla bla bla bla bla bla bla bla bla bla doaskdoask dokasdoasd kosakdoblabla blablalajdkakd kadok aso dkasdjjjjjjj come se fosse antani jjjjjjjjjjjjjjjjjj  jjjjjjjjjjjjjjtasok doaskd oask do </w:t>
      </w:r>
      <w:r>
        <w:rPr>
          <w:b w:val="false"/>
          <w:bCs w:val="false"/>
          <w:lang w:val="en-US"/>
        </w:rPr>
        <w:t>can actuate the following requests</w:t>
      </w:r>
    </w:p>
    <w:p>
      <w:pPr>
        <w:pStyle w:val="Normal"/>
        <w:rPr>
          <w:highlight w:val="cyan"/>
          <w:lang w:val="en-US"/>
        </w:rPr>
      </w:pPr>
      <w:r>
        <w:rPr>
          <w:b w:val="false"/>
          <w:bCs w:val="false"/>
          <w:highlight w:val="cyan"/>
          <w:lang w:val="en-US"/>
        </w:rPr>
        <w:t>If Torque Manager receive</w:t>
      </w:r>
    </w:p>
    <w:p>
      <w:pPr>
        <w:pStyle w:val="Normal"/>
        <w:rPr>
          <w:b w:val="false"/>
          <w:b w:val="false"/>
          <w:bCs w:val="false"/>
        </w:rPr>
      </w:pPr>
      <w:r>
        <w:rPr>
          <w:b w:val="false"/>
          <w:bCs w:val="false"/>
          <w:highlight w:val="cyan"/>
          <w:lang w:val="en-US"/>
        </w:rPr>
        <w:t xml:space="preserve">(ESC_TorqueReduct.Req == </w:t>
      </w:r>
      <w:r>
        <w:rPr>
          <w:b w:val="false"/>
          <w:bCs w:val="false"/>
          <w:i/>
          <w:iCs/>
          <w:highlight w:val="cyan"/>
          <w:lang w:val="en-US"/>
        </w:rPr>
        <w:t>"Not_Active"</w:t>
      </w:r>
    </w:p>
    <w:p>
      <w:pPr>
        <w:pStyle w:val="Normal"/>
        <w:rPr>
          <w:b w:val="false"/>
          <w:b w:val="false"/>
          <w:bCs w:val="false"/>
          <w:highlight w:val="cyan"/>
          <w:lang w:val="en-US"/>
        </w:rPr>
      </w:pPr>
      <w:r>
        <w:rPr>
          <w:b w:val="false"/>
          <w:bCs w:val="false"/>
          <w:highlight w:val="cyan"/>
          <w:lang w:val="en-US"/>
        </w:rPr>
      </w:r>
    </w:p>
    <w:p>
      <w:pPr>
        <w:pStyle w:val="Normal"/>
        <w:rPr>
          <w:highlight w:val="cyan"/>
          <w:lang w:val="en-US"/>
        </w:rPr>
      </w:pPr>
      <w:r>
        <w:rPr>
          <w:b w:val="false"/>
          <w:bCs w:val="false"/>
          <w:highlight w:val="cyan"/>
          <w:lang w:val="en-US"/>
        </w:rPr>
        <w:t>AND</w:t>
      </w:r>
    </w:p>
    <w:p>
      <w:pPr>
        <w:pStyle w:val="Normal"/>
        <w:rPr>
          <w:b w:val="false"/>
          <w:b w:val="false"/>
          <w:bCs w:val="false"/>
        </w:rPr>
      </w:pPr>
      <w:r>
        <w:rPr>
          <w:b w:val="false"/>
          <w:bCs w:val="false"/>
          <w:highlight w:val="cyan"/>
          <w:lang w:val="en-US"/>
        </w:rPr>
        <w:t xml:space="preserve">CollisionMitigation_TorqueReduct.Req == </w:t>
      </w:r>
      <w:r>
        <w:rPr>
          <w:b w:val="false"/>
          <w:bCs w:val="false"/>
          <w:i/>
          <w:iCs/>
          <w:highlight w:val="cyan"/>
          <w:lang w:val="en-US"/>
        </w:rPr>
        <w:t>"Not_Active"</w:t>
      </w:r>
    </w:p>
    <w:p>
      <w:pPr>
        <w:pStyle w:val="Normal"/>
        <w:rPr>
          <w:b w:val="false"/>
          <w:b w:val="false"/>
          <w:bCs w:val="false"/>
          <w:highlight w:val="cyan"/>
          <w:lang w:val="en-US"/>
        </w:rPr>
      </w:pPr>
      <w:r>
        <w:rPr>
          <w:b w:val="false"/>
          <w:bCs w:val="false"/>
          <w:highlight w:val="cyan"/>
          <w:lang w:val="en-US"/>
        </w:rPr>
      </w:r>
    </w:p>
    <w:p>
      <w:pPr>
        <w:pStyle w:val="Normal"/>
        <w:rPr>
          <w:highlight w:val="cyan"/>
          <w:lang w:val="en-US"/>
        </w:rPr>
      </w:pPr>
      <w:r>
        <w:rPr>
          <w:b w:val="false"/>
          <w:bCs w:val="false"/>
          <w:highlight w:val="cyan"/>
          <w:lang w:val="en-US"/>
        </w:rPr>
        <w:t>AND</w:t>
      </w:r>
    </w:p>
    <w:p>
      <w:pPr>
        <w:pStyle w:val="Normal"/>
        <w:rPr>
          <w:b w:val="false"/>
          <w:b w:val="false"/>
          <w:bCs w:val="false"/>
        </w:rPr>
      </w:pPr>
      <w:r>
        <w:rPr>
          <w:b w:val="false"/>
          <w:bCs w:val="false"/>
          <w:highlight w:val="cyan"/>
          <w:lang w:val="en-US"/>
        </w:rPr>
        <w:t xml:space="preserve">ACC_TorqueEnabled.Req == </w:t>
      </w:r>
      <w:r>
        <w:rPr>
          <w:b w:val="false"/>
          <w:bCs w:val="false"/>
          <w:i/>
          <w:iCs/>
          <w:highlight w:val="cyan"/>
          <w:lang w:val="en-US"/>
        </w:rPr>
        <w:t>"Enabled"</w:t>
      </w:r>
    </w:p>
    <w:p>
      <w:pPr>
        <w:pStyle w:val="Normal"/>
        <w:rPr>
          <w:highlight w:val="cyan"/>
          <w:lang w:val="en-US"/>
        </w:rPr>
      </w:pPr>
      <w:r>
        <w:rPr>
          <w:b w:val="false"/>
          <w:bCs w:val="false"/>
          <w:highlight w:val="cyan"/>
          <w:lang w:val="en-US"/>
        </w:rPr>
        <w:t>then:</w:t>
      </w:r>
    </w:p>
    <w:p>
      <w:pPr>
        <w:pStyle w:val="Normal"/>
        <w:rPr>
          <w:b w:val="false"/>
          <w:b w:val="false"/>
          <w:bCs w:val="false"/>
        </w:rPr>
      </w:pPr>
      <w:r>
        <w:rPr>
          <w:b w:val="false"/>
          <w:bCs w:val="false"/>
          <w:highlight w:val="cyan"/>
          <w:lang w:val="en-US"/>
        </w:rPr>
        <w:t>BSM_TorqueRequest.Req = ACC_TorqueRequest.Req</w:t>
      </w:r>
    </w:p>
    <w:p>
      <w:pPr>
        <w:pStyle w:val="Normal"/>
        <w:rPr>
          <w:b w:val="false"/>
          <w:b w:val="false"/>
          <w:bCs w:val="false"/>
        </w:rPr>
      </w:pPr>
      <w:r>
        <w:rPr>
          <w:b w:val="false"/>
          <w:bCs w:val="false"/>
          <w:highlight w:val="cyan"/>
          <w:lang w:val="en-US"/>
        </w:rPr>
        <w:t xml:space="preserve">ACC_Engine_Torque_Enabled_BSM = </w:t>
      </w:r>
      <w:r>
        <w:rPr>
          <w:b w:val="false"/>
          <w:bCs w:val="false"/>
          <w:i/>
          <w:iCs/>
          <w:highlight w:val="cyan"/>
          <w:lang w:val="en-US"/>
        </w:rPr>
        <w:t>"Enabled"</w:t>
      </w:r>
      <w:r>
        <w:rPr>
          <w:b w:val="false"/>
          <w:bCs w:val="false"/>
          <w:highlight w:val="cyan"/>
          <w:lang w:val="en-US"/>
        </w:rPr>
        <w:t>.</w:t>
      </w:r>
    </w:p>
    <w:p>
      <w:pPr>
        <w:pStyle w:val="Normal"/>
        <w:rPr>
          <w:b w:val="false"/>
          <w:b w:val="false"/>
          <w:bCs w:val="false"/>
        </w:rPr>
      </w:pPr>
      <w:r>
        <w:rPr>
          <w:b w:val="false"/>
          <w:bCs w:val="false"/>
        </w:rPr>
        <w:t xml:space="preserve">bla bla bla bla bla bla bla bla bla  ciao ciao come stai ciao ciao come stai ciao ciao come stai ciao ciao come stai ciao ciao come stai. </w:t>
      </w:r>
    </w:p>
    <w:p>
      <w:pPr>
        <w:pStyle w:val="Normal"/>
        <w:rPr>
          <w:b w:val="false"/>
          <w:b w:val="false"/>
          <w:bCs w:val="false"/>
        </w:rPr>
      </w:pPr>
      <w:r>
        <w:rPr>
          <w:b w:val="false"/>
          <w:bCs w:val="false"/>
        </w:rPr>
        <w:t xml:space="preserve">ciao ciao </w:t>
      </w:r>
      <w:r>
        <w:rPr>
          <w:b w:val="false"/>
          <w:bCs w:val="false"/>
          <w:lang w:val="en-US"/>
        </w:rPr>
        <w:t xml:space="preserve">un po' di scritte a casoun po' di scritte a casoun po' di scritte a caso </w:t>
      </w:r>
      <w:r>
        <w:rPr>
          <w:b w:val="false"/>
          <w:bCs w:val="false"/>
        </w:rPr>
        <w:t>come stai ciao ciao come stai ciao ciao come stai ciao ciao come stai ciao ciao come stai</w:t>
      </w:r>
    </w:p>
    <w:p>
      <w:pPr>
        <w:pStyle w:val="Normal"/>
        <w:rPr>
          <w:b w:val="false"/>
          <w:b w:val="false"/>
          <w:bCs w:val="false"/>
        </w:rPr>
      </w:pPr>
      <w:r>
        <w:rPr>
          <w:b w:val="false"/>
          <w:bCs w:val="false"/>
          <w:highlight w:val="cyan"/>
          <w:lang w:val="en-US"/>
        </w:rPr>
        <w:t>If DistanceUnit cannot be determinated, ECM; shall keep the latest valid Unit. If Unit cannot be determinated at key on, then the default value [km] shall be applied.</w:t>
      </w:r>
    </w:p>
    <w:p>
      <w:pPr>
        <w:pStyle w:val="Normal"/>
        <w:rPr>
          <w:b w:val="false"/>
          <w:b w:val="false"/>
          <w:bCs w:val="false"/>
        </w:rPr>
      </w:pPr>
      <w:r>
        <w:rPr>
          <w:b w:val="false"/>
          <w:bCs w:val="false"/>
          <w:lang w:val="en-US"/>
        </w:rPr>
        <w:t xml:space="preserve">un po' di scritte a casoun po' di scritte a casoun po' di scritte a casoun po' di scritte a casoun po' di scritte a casoun po' di scritte a casoun po' di scritte a casoun po' di scritte a caso jasiajs iajsiaj   po' di </w:t>
      </w:r>
      <w:r>
        <w:rPr>
          <w:b w:val="false"/>
          <w:bCs w:val="false"/>
          <w:highlight w:val="cyan"/>
          <w:lang w:val="en-US"/>
        </w:rPr>
        <w:t>IF</w:t>
        <w:tab/>
        <w:t>"</w:t>
      </w:r>
      <w:r>
        <w:rPr>
          <w:b w:val="false"/>
          <w:bCs w:val="false"/>
          <w:i/>
          <w:iCs/>
          <w:highlight w:val="cyan"/>
          <w:lang w:val="en-US"/>
        </w:rPr>
        <w:t>Cluster_Display_Type</w:t>
      </w:r>
      <w:r>
        <w:rPr>
          <w:b w:val="false"/>
          <w:bCs w:val="false"/>
          <w:highlight w:val="cyan"/>
          <w:lang w:val="en-US"/>
        </w:rPr>
        <w:t>" proxi parameter is equal to "</w:t>
      </w:r>
      <w:r>
        <w:rPr>
          <w:b w:val="false"/>
          <w:bCs w:val="false"/>
          <w:i/>
          <w:iCs/>
          <w:highlight w:val="cyan"/>
          <w:lang w:val="en-US"/>
        </w:rPr>
        <w:t>Base Display</w:t>
      </w:r>
      <w:r>
        <w:rPr>
          <w:b w:val="false"/>
          <w:bCs w:val="false"/>
          <w:highlight w:val="cyan"/>
          <w:lang w:val="en-US"/>
        </w:rPr>
        <w:t>"</w:t>
      </w:r>
    </w:p>
    <w:p>
      <w:pPr>
        <w:pStyle w:val="Normal"/>
        <w:rPr>
          <w:highlight w:val="cyan"/>
          <w:lang w:val="en-US"/>
        </w:rPr>
      </w:pPr>
      <w:r>
        <w:rPr>
          <w:b w:val="false"/>
          <w:bCs w:val="false"/>
          <w:highlight w:val="cyan"/>
          <w:lang w:val="en-US"/>
        </w:rPr>
        <w:t>THEN</w:t>
        <w:tab/>
        <w:t xml:space="preserve">TLM shall not display the Set Data menu item and the user can not perform any setting. </w:t>
      </w:r>
    </w:p>
    <w:p>
      <w:pPr>
        <w:pStyle w:val="Normal"/>
        <w:rPr>
          <w:b w:val="false"/>
          <w:b w:val="false"/>
          <w:bCs w:val="false"/>
          <w:highlight w:val="cyan"/>
          <w:lang w:val="en-US"/>
        </w:rPr>
      </w:pPr>
      <w:r>
        <w:rPr>
          <w:b w:val="false"/>
          <w:bCs w:val="false"/>
          <w:highlight w:val="cyan"/>
          <w:lang w:val="en-US"/>
        </w:rPr>
      </w:r>
    </w:p>
    <w:p>
      <w:pPr>
        <w:pStyle w:val="Normal"/>
        <w:rPr>
          <w:highlight w:val="cyan"/>
          <w:lang w:val="en-US"/>
        </w:rPr>
      </w:pPr>
      <w:r>
        <w:rPr>
          <w:b w:val="false"/>
          <w:bCs w:val="false"/>
          <w:highlight w:val="cyan"/>
          <w:lang w:val="en-US"/>
        </w:rPr>
        <w:t>ELSE</w:t>
      </w:r>
    </w:p>
    <w:p>
      <w:pPr>
        <w:pStyle w:val="Normal"/>
        <w:rPr>
          <w:b w:val="false"/>
          <w:b w:val="false"/>
          <w:bCs w:val="false"/>
        </w:rPr>
      </w:pPr>
      <w:r>
        <w:rPr>
          <w:b w:val="false"/>
          <w:bCs w:val="false"/>
          <w:highlight w:val="cyan"/>
          <w:lang w:val="en-US"/>
        </w:rPr>
        <w:t>THEN</w:t>
        <w:tab/>
        <w:t xml:space="preserve">TLM shall display the Set Data menu item and the user can not perform any setting. </w:t>
      </w:r>
    </w:p>
    <w:p>
      <w:pPr>
        <w:pStyle w:val="Normal"/>
        <w:rPr>
          <w:b w:val="false"/>
          <w:b w:val="false"/>
          <w:bCs w:val="false"/>
        </w:rPr>
      </w:pPr>
      <w:r>
        <w:rPr>
          <w:b w:val="false"/>
          <w:bCs w:val="false"/>
          <w:lang w:val="en-US"/>
        </w:rPr>
        <w:t xml:space="preserve">scritte a caso </w:t>
        <w:tab/>
        <w:t xml:space="preserve">jasi ajs   un po' di scritte a caso un po' di scritte a caso un po' di scritte a caso un po' di scritte a caso jasia un po' di scritte a caso un po' di scritte a caso dokasodkun po' di scritte a caso </w:t>
      </w:r>
      <w:r>
        <w:rPr>
          <w:b w:val="false"/>
          <w:bCs w:val="false"/>
          <w:highlight w:val="cyan"/>
          <w:lang w:val="en-US"/>
        </w:rPr>
        <w:t xml:space="preserve">IF "Speed_Limit_Setup.Req" == "Enable" </w:t>
      </w:r>
    </w:p>
    <w:p>
      <w:pPr>
        <w:pStyle w:val="Normal"/>
        <w:ind w:left="3960" w:right="0" w:hanging="0"/>
        <w:rPr>
          <w:highlight w:val="cyan"/>
        </w:rPr>
      </w:pPr>
      <w:r>
        <w:rPr>
          <w:b w:val="false"/>
          <w:bCs w:val="false"/>
          <w:highlight w:val="cyan"/>
        </w:rPr>
        <w:t>THEN</w:t>
      </w:r>
    </w:p>
    <w:p>
      <w:pPr>
        <w:pStyle w:val="Normal"/>
        <w:ind w:left="4320" w:right="0" w:hanging="0"/>
        <w:rPr>
          <w:highlight w:val="cyan"/>
        </w:rPr>
      </w:pPr>
      <w:r>
        <w:rPr>
          <w:b w:val="false"/>
          <w:bCs w:val="false"/>
          <w:highlight w:val="cyan"/>
        </w:rPr>
        <w:t>IPC shall:</w:t>
      </w:r>
    </w:p>
    <w:p>
      <w:pPr>
        <w:pStyle w:val="Normal"/>
        <w:numPr>
          <w:ilvl w:val="0"/>
          <w:numId w:val="1"/>
        </w:numPr>
        <w:spacing w:lineRule="auto" w:line="240" w:before="0" w:after="0"/>
        <w:ind w:left="4680" w:right="0" w:hanging="360"/>
        <w:rPr>
          <w:highlight w:val="cyan"/>
          <w:lang w:val="en-US"/>
        </w:rPr>
      </w:pPr>
      <w:r>
        <w:rPr>
          <w:b w:val="false"/>
          <w:bCs w:val="false"/>
          <w:highlight w:val="cyan"/>
          <w:lang w:val="en-US"/>
        </w:rPr>
        <w:t>set "Speed_Limit_Setup_Repetition.Req" = "Enable".</w:t>
      </w:r>
    </w:p>
    <w:p>
      <w:pPr>
        <w:pStyle w:val="Normal"/>
        <w:numPr>
          <w:ilvl w:val="0"/>
          <w:numId w:val="1"/>
        </w:numPr>
        <w:spacing w:lineRule="auto" w:line="240" w:before="0" w:after="0"/>
        <w:ind w:left="3600" w:right="0" w:hanging="360"/>
        <w:rPr>
          <w:highlight w:val="cyan"/>
          <w:lang w:val="en-US"/>
        </w:rPr>
      </w:pPr>
      <w:r>
        <w:rPr>
          <w:b w:val="false"/>
          <w:bCs w:val="false"/>
          <w:highlight w:val="cyan"/>
          <w:lang w:val="en-US"/>
        </w:rPr>
        <w:t>enable the speed warning setting by the user</w:t>
      </w:r>
    </w:p>
    <w:p>
      <w:pPr>
        <w:pStyle w:val="Normal"/>
        <w:ind w:left="3960" w:right="0" w:hanging="0"/>
        <w:rPr>
          <w:highlight w:val="cyan"/>
          <w:lang w:val="en-US"/>
        </w:rPr>
      </w:pPr>
      <w:r>
        <w:rPr>
          <w:b w:val="false"/>
          <w:bCs w:val="false"/>
          <w:highlight w:val="cyan"/>
          <w:lang w:val="en-US"/>
        </w:rPr>
        <w:t>IF  "IPC_VEHICLE_SETUP.DistanceUnit" is set in "km"</w:t>
      </w:r>
    </w:p>
    <w:p>
      <w:pPr>
        <w:pStyle w:val="Normal"/>
        <w:ind w:left="3960" w:right="0" w:hanging="0"/>
        <w:rPr>
          <w:highlight w:val="cyan"/>
          <w:lang w:val="en-US"/>
        </w:rPr>
      </w:pPr>
      <w:r>
        <w:rPr>
          <w:b w:val="false"/>
          <w:bCs w:val="false"/>
          <w:highlight w:val="cyan"/>
          <w:lang w:val="en-US"/>
        </w:rPr>
        <w:t>THEN</w:t>
      </w:r>
    </w:p>
    <w:p>
      <w:pPr>
        <w:pStyle w:val="Normal"/>
        <w:ind w:left="4320" w:right="0" w:hanging="0"/>
        <w:rPr>
          <w:highlight w:val="cyan"/>
          <w:lang w:val="en-US"/>
        </w:rPr>
      </w:pPr>
      <w:r>
        <w:rPr>
          <w:b w:val="false"/>
          <w:bCs w:val="false"/>
          <w:highlight w:val="cyan"/>
          <w:lang w:val="en-US"/>
        </w:rPr>
        <w:t>the "Speed warning setting"thresholds are managed in km/h in a range between "MinSpeed_Km" and "MaxSpeed_Km" with a regulation step equal to 5km/h</w:t>
      </w:r>
    </w:p>
    <w:p>
      <w:pPr>
        <w:pStyle w:val="Normal"/>
        <w:ind w:left="3960" w:right="0" w:hanging="0"/>
        <w:rPr>
          <w:highlight w:val="cyan"/>
          <w:lang w:val="en-US"/>
        </w:rPr>
      </w:pPr>
      <w:r>
        <w:rPr>
          <w:b w:val="false"/>
          <w:bCs w:val="false"/>
          <w:highlight w:val="cyan"/>
          <w:lang w:val="en-US"/>
        </w:rPr>
        <w:t>IF  "IPC_VEHICLE_SETUP.DistanceUnit" is set in "miles"</w:t>
      </w:r>
    </w:p>
    <w:p>
      <w:pPr>
        <w:pStyle w:val="Normal"/>
        <w:ind w:left="3960" w:right="0" w:hanging="0"/>
        <w:rPr>
          <w:highlight w:val="cyan"/>
          <w:lang w:val="en-US"/>
        </w:rPr>
      </w:pPr>
      <w:r>
        <w:rPr>
          <w:b w:val="false"/>
          <w:bCs w:val="false"/>
          <w:highlight w:val="cyan"/>
          <w:lang w:val="en-US"/>
        </w:rPr>
        <w:t>THEN</w:t>
      </w:r>
    </w:p>
    <w:p>
      <w:pPr>
        <w:pStyle w:val="Normal"/>
        <w:ind w:left="4320" w:right="0" w:hanging="0"/>
        <w:rPr>
          <w:highlight w:val="cyan"/>
          <w:lang w:val="en-US"/>
        </w:rPr>
      </w:pPr>
      <w:r>
        <w:rPr>
          <w:b w:val="false"/>
          <w:bCs w:val="false"/>
          <w:highlight w:val="cyan"/>
          <w:lang w:val="en-US"/>
        </w:rPr>
        <w:t>the "Speed warning setting"thresholds are managed in mph  in a range between "MinSpeed_Mi" and "MaxSpeed_Mi" with a regulation step equal to 5mph</w:t>
      </w:r>
    </w:p>
    <w:p>
      <w:pPr>
        <w:pStyle w:val="Normal"/>
        <w:rPr>
          <w:b w:val="false"/>
          <w:b w:val="false"/>
          <w:bCs w:val="false"/>
          <w:highlight w:val="cyan"/>
          <w:lang w:val="en-US"/>
        </w:rPr>
      </w:pPr>
      <w:r>
        <w:rPr>
          <w:b w:val="false"/>
          <w:bCs w:val="false"/>
          <w:highlight w:val="cyan"/>
          <w:lang w:val="en-US"/>
        </w:rPr>
      </w:r>
    </w:p>
    <w:p>
      <w:pPr>
        <w:pStyle w:val="Normal"/>
        <w:ind w:left="3960" w:right="0" w:hanging="0"/>
        <w:rPr>
          <w:highlight w:val="cyan"/>
          <w:lang w:val="en-US"/>
        </w:rPr>
      </w:pPr>
      <w:r>
        <w:rPr>
          <w:b w:val="false"/>
          <w:bCs w:val="false"/>
          <w:highlight w:val="cyan"/>
          <w:lang w:val="en-US"/>
        </w:rPr>
        <w:t xml:space="preserve">IF the user switchs to one Distance measure unit to the other ( "km" to "miles" or "miles" to "km") </w:t>
      </w:r>
    </w:p>
    <w:p>
      <w:pPr>
        <w:pStyle w:val="Normal"/>
        <w:ind w:left="3960" w:right="0" w:hanging="0"/>
        <w:rPr>
          <w:b w:val="false"/>
          <w:b w:val="false"/>
          <w:bCs w:val="false"/>
        </w:rPr>
      </w:pPr>
      <w:r>
        <w:rPr>
          <w:b w:val="false"/>
          <w:bCs w:val="false"/>
          <w:highlight w:val="cyan"/>
          <w:lang w:val="en-US"/>
        </w:rPr>
        <w:t>THEN</w:t>
      </w:r>
    </w:p>
    <w:p>
      <w:pPr>
        <w:pStyle w:val="Normal"/>
        <w:rPr>
          <w:b w:val="false"/>
          <w:b w:val="false"/>
          <w:bCs w:val="false"/>
        </w:rPr>
      </w:pPr>
      <w:r>
        <w:rPr>
          <w:b w:val="false"/>
          <w:bCs w:val="false"/>
          <w:highlight w:val="cyan"/>
          <w:lang w:val="en-US"/>
        </w:rPr>
        <w:t>the "speed threshold setting" shall be always convert.</w:t>
      </w:r>
    </w:p>
    <w:p>
      <w:pPr>
        <w:pStyle w:val="Normal"/>
        <w:rPr>
          <w:b w:val="false"/>
          <w:b w:val="false"/>
          <w:bCs w:val="false"/>
        </w:rPr>
      </w:pPr>
      <w:r>
        <w:rPr>
          <w:b w:val="false"/>
          <w:bCs w:val="false"/>
          <w:lang w:val="en-US"/>
        </w:rPr>
        <w:t xml:space="preserve">bla bla bla bla bla bla bla bla bla bla </w:t>
      </w:r>
    </w:p>
    <w:p>
      <w:pPr>
        <w:pStyle w:val="Normal"/>
        <w:rPr>
          <w:b w:val="false"/>
          <w:b w:val="false"/>
          <w:bCs w:val="false"/>
        </w:rPr>
      </w:pPr>
      <w:r>
        <w:rPr>
          <w:b w:val="false"/>
          <w:bCs w:val="false"/>
          <w:lang w:val="en-US"/>
        </w:rPr>
        <w:t xml:space="preserve">bla bla bla bla bla bla bla bla bla bla bla bla po' di scritte a caso  akdkad okas </w:t>
      </w:r>
    </w:p>
    <w:p>
      <w:pPr>
        <w:pStyle w:val="Normal"/>
        <w:rPr>
          <w:b w:val="false"/>
          <w:b w:val="false"/>
          <w:bCs w:val="false"/>
        </w:rPr>
      </w:pPr>
      <w:r>
        <w:rPr>
          <w:b w:val="false"/>
          <w:bCs w:val="false"/>
          <w:highlight w:val="cyan"/>
          <w:lang w:val="en-US"/>
        </w:rPr>
        <w:t>IF "Speed Limiter"  = Not Present(PROXI) THEN SpeedLimiterOFF = true.</w:t>
      </w:r>
    </w:p>
    <w:p>
      <w:pPr>
        <w:pStyle w:val="Normal"/>
        <w:rPr>
          <w:b w:val="false"/>
          <w:b w:val="false"/>
          <w:bCs w:val="false"/>
          <w:highlight w:val="cyan"/>
          <w:lang w:val="en-US"/>
        </w:rPr>
      </w:pPr>
      <w:r>
        <w:rPr>
          <w:b w:val="false"/>
          <w:bCs w:val="false"/>
          <w:highlight w:val="cyan"/>
          <w:lang w:val="en-US"/>
        </w:rPr>
      </w:r>
    </w:p>
    <w:p>
      <w:pPr>
        <w:pStyle w:val="Normal"/>
        <w:ind w:left="360" w:right="0" w:hanging="0"/>
        <w:rPr>
          <w:highlight w:val="cyan"/>
          <w:lang w:val="en-US"/>
        </w:rPr>
      </w:pPr>
      <w:r>
        <w:rPr>
          <w:b w:val="false"/>
          <w:bCs w:val="false"/>
          <w:highlight w:val="cyan"/>
          <w:lang w:val="en-US"/>
        </w:rPr>
        <w:t>IF (CLUSTER2.VehicleSpeedSetIPC == SNA AND CLUSTER2.SpeedLimitActivationIPC == Not_Active) THEN</w:t>
      </w:r>
    </w:p>
    <w:p>
      <w:pPr>
        <w:pStyle w:val="Normal"/>
        <w:ind w:left="720" w:right="0" w:hanging="0"/>
        <w:rPr>
          <w:b/>
          <w:b/>
          <w:bCs/>
          <w:highlight w:val="cyan"/>
          <w:lang w:val="en-US"/>
        </w:rPr>
      </w:pPr>
      <w:r>
        <w:rPr>
          <w:b w:val="false"/>
          <w:bCs w:val="false"/>
          <w:highlight w:val="cyan"/>
          <w:lang w:val="en-US"/>
        </w:rPr>
        <w:t>SpeedLimiterOFF = true</w:t>
      </w:r>
    </w:p>
    <w:p>
      <w:pPr>
        <w:pStyle w:val="Normal"/>
        <w:ind w:left="360" w:right="0" w:hanging="0"/>
        <w:rPr>
          <w:highlight w:val="cyan"/>
          <w:lang w:val="en-US"/>
        </w:rPr>
      </w:pPr>
      <w:r>
        <w:rPr>
          <w:b w:val="false"/>
          <w:bCs w:val="false"/>
          <w:highlight w:val="cyan"/>
          <w:lang w:val="en-US"/>
        </w:rPr>
        <w:t>ELSE</w:t>
      </w:r>
    </w:p>
    <w:p>
      <w:pPr>
        <w:pStyle w:val="Normal"/>
        <w:ind w:left="720" w:right="0" w:hanging="0"/>
        <w:rPr>
          <w:b/>
          <w:b/>
          <w:bCs/>
          <w:highlight w:val="cyan"/>
          <w:lang w:val="en-US"/>
        </w:rPr>
      </w:pPr>
      <w:r>
        <w:rPr>
          <w:b w:val="false"/>
          <w:bCs w:val="false"/>
          <w:highlight w:val="cyan"/>
          <w:lang w:val="en-US"/>
        </w:rPr>
        <w:t>SpeedLimiterOFF = false</w:t>
      </w:r>
    </w:p>
    <w:p>
      <w:pPr>
        <w:pStyle w:val="Normal"/>
        <w:ind w:left="360" w:right="0" w:hanging="0"/>
        <w:rPr>
          <w:b w:val="false"/>
          <w:b w:val="false"/>
          <w:bCs w:val="false"/>
          <w:highlight w:val="cyan"/>
          <w:lang w:val="en-US"/>
        </w:rPr>
      </w:pPr>
      <w:r>
        <w:rPr>
          <w:b w:val="false"/>
          <w:bCs w:val="false"/>
          <w:highlight w:val="cyan"/>
          <w:lang w:val="en-US"/>
        </w:rPr>
      </w:r>
    </w:p>
    <w:p>
      <w:pPr>
        <w:pStyle w:val="Normal"/>
        <w:rPr>
          <w:b w:val="false"/>
          <w:b w:val="false"/>
          <w:bCs w:val="false"/>
        </w:rPr>
      </w:pPr>
      <w:r>
        <w:rPr>
          <w:b w:val="false"/>
          <w:bCs w:val="false"/>
          <w:lang w:val="en-US"/>
        </w:rPr>
        <w:t>un</w:t>
      </w:r>
      <w:r>
        <w:rPr>
          <w:b w:val="false"/>
          <w:bCs w:val="false"/>
          <w:lang w:val="en-US"/>
        </w:rPr>
        <w:t xml:space="preserve"> po' di scritte a caso bla bla bla bla bla bla bla bla bla bla bla po' di scritte a  caso jasiajsiajsiaji aisjiasj can actuate the following requests un po' di scritte a caso un po' di scritte a caso un po' di scritte a caso odkun po' di scritte a caso jasia Forza napoli bla bla bla bla Forza napoli  un po' di scritte a caso j </w:t>
      </w:r>
    </w:p>
    <w:p>
      <w:pPr>
        <w:pStyle w:val="Normal"/>
        <w:rPr>
          <w:b w:val="false"/>
          <w:b w:val="false"/>
          <w:bCs w:val="false"/>
        </w:rPr>
      </w:pPr>
      <w:r>
        <w:rPr>
          <w:b w:val="false"/>
          <w:bCs w:val="false"/>
          <w:highlight w:val="cyan"/>
          <w:lang w:val="en-US"/>
        </w:rPr>
        <w:t>IF</w:t>
        <w:tab/>
        <w:t>"</w:t>
      </w:r>
      <w:r>
        <w:rPr>
          <w:b w:val="false"/>
          <w:bCs w:val="false"/>
          <w:i/>
          <w:iCs/>
          <w:highlight w:val="cyan"/>
          <w:lang w:val="en-US"/>
        </w:rPr>
        <w:t>Cornering_Lights</w:t>
      </w:r>
      <w:r>
        <w:rPr>
          <w:b w:val="false"/>
          <w:bCs w:val="false"/>
          <w:highlight w:val="cyan"/>
          <w:lang w:val="en-US"/>
        </w:rPr>
        <w:t>" PROXI parameter is equal to "</w:t>
      </w:r>
      <w:r>
        <w:rPr>
          <w:b w:val="false"/>
          <w:bCs w:val="false"/>
          <w:i/>
          <w:iCs/>
          <w:highlight w:val="cyan"/>
          <w:lang w:val="en-US"/>
        </w:rPr>
        <w:t>absent</w:t>
      </w:r>
      <w:r>
        <w:rPr>
          <w:b w:val="false"/>
          <w:bCs w:val="false"/>
          <w:highlight w:val="cyan"/>
          <w:lang w:val="en-US"/>
        </w:rPr>
        <w:t>"</w:t>
      </w:r>
    </w:p>
    <w:p>
      <w:pPr>
        <w:pStyle w:val="Normal"/>
        <w:rPr>
          <w:highlight w:val="cyan"/>
          <w:lang w:val="en-US"/>
        </w:rPr>
      </w:pPr>
      <w:r>
        <w:rPr>
          <w:b w:val="false"/>
          <w:bCs w:val="false"/>
          <w:highlight w:val="cyan"/>
          <w:lang w:val="en-US"/>
        </w:rPr>
        <w:t>THEN</w:t>
        <w:tab/>
        <w:t>TLM shall not display the Cornering Light menu item and the user can not perform any setting.</w:t>
      </w:r>
    </w:p>
    <w:p>
      <w:pPr>
        <w:pStyle w:val="Normal"/>
        <w:rPr>
          <w:b w:val="false"/>
          <w:b w:val="false"/>
          <w:bCs w:val="false"/>
        </w:rPr>
      </w:pPr>
      <w:r>
        <w:rPr>
          <w:b w:val="false"/>
          <w:bCs w:val="false"/>
          <w:highlight w:val="cyan"/>
          <w:lang w:val="en-US"/>
        </w:rPr>
        <w:t>IF</w:t>
        <w:tab/>
        <w:t>"</w:t>
      </w:r>
      <w:r>
        <w:rPr>
          <w:b w:val="false"/>
          <w:bCs w:val="false"/>
          <w:i/>
          <w:iCs/>
          <w:highlight w:val="cyan"/>
          <w:lang w:val="en-US"/>
        </w:rPr>
        <w:t>Cornering_Lights</w:t>
      </w:r>
      <w:r>
        <w:rPr>
          <w:b w:val="false"/>
          <w:bCs w:val="false"/>
          <w:highlight w:val="cyan"/>
          <w:lang w:val="en-US"/>
        </w:rPr>
        <w:t>" PROXI parameter is equal to "</w:t>
      </w:r>
      <w:r>
        <w:rPr>
          <w:b w:val="false"/>
          <w:bCs w:val="false"/>
          <w:i/>
          <w:iCs/>
          <w:highlight w:val="cyan"/>
          <w:lang w:val="en-US"/>
        </w:rPr>
        <w:t>present</w:t>
      </w:r>
      <w:r>
        <w:rPr>
          <w:b w:val="false"/>
          <w:bCs w:val="false"/>
          <w:highlight w:val="cyan"/>
          <w:lang w:val="en-US"/>
        </w:rPr>
        <w:t xml:space="preserve">" </w:t>
      </w:r>
    </w:p>
    <w:p>
      <w:pPr>
        <w:pStyle w:val="Normal"/>
        <w:rPr>
          <w:highlight w:val="cyan"/>
          <w:lang w:val="en-US"/>
        </w:rPr>
      </w:pPr>
      <w:r>
        <w:rPr>
          <w:b w:val="false"/>
          <w:bCs w:val="false"/>
          <w:highlight w:val="cyan"/>
          <w:lang w:val="en-US"/>
        </w:rPr>
        <w:t>THEN</w:t>
        <w:tab/>
        <w:t>TLM shall display the Cornering Light menu item and the user can perform setting.</w:t>
      </w:r>
    </w:p>
    <w:p>
      <w:pPr>
        <w:pStyle w:val="Normal"/>
        <w:rPr>
          <w:b w:val="false"/>
          <w:b w:val="false"/>
          <w:bCs w:val="false"/>
        </w:rPr>
      </w:pPr>
      <w:r>
        <w:rPr>
          <w:b w:val="false"/>
          <w:bCs w:val="false"/>
          <w:highlight w:val="cyan"/>
          <w:lang w:val="en-US"/>
        </w:rPr>
        <w:t>IF</w:t>
        <w:tab/>
        <w:t>the user sets "</w:t>
      </w:r>
      <w:r>
        <w:rPr>
          <w:b w:val="false"/>
          <w:bCs w:val="false"/>
          <w:i/>
          <w:iCs/>
          <w:highlight w:val="cyan"/>
          <w:lang w:val="en-US"/>
        </w:rPr>
        <w:t>Cornering_Enable.Req</w:t>
      </w:r>
      <w:r>
        <w:rPr>
          <w:b w:val="false"/>
          <w:bCs w:val="false"/>
          <w:highlight w:val="cyan"/>
          <w:lang w:val="en-US"/>
        </w:rPr>
        <w:t>" internal signals to "</w:t>
      </w:r>
      <w:r>
        <w:rPr>
          <w:b w:val="false"/>
          <w:bCs w:val="false"/>
          <w:i/>
          <w:iCs/>
          <w:highlight w:val="cyan"/>
          <w:lang w:val="en-US"/>
        </w:rPr>
        <w:t>Enable"</w:t>
      </w:r>
    </w:p>
    <w:p>
      <w:pPr>
        <w:pStyle w:val="Normal"/>
        <w:rPr>
          <w:b w:val="false"/>
          <w:b w:val="false"/>
          <w:bCs w:val="false"/>
        </w:rPr>
      </w:pPr>
      <w:r>
        <w:rPr>
          <w:b w:val="false"/>
          <w:bCs w:val="false"/>
          <w:highlight w:val="cyan"/>
          <w:lang w:val="en-US"/>
        </w:rPr>
        <w:t>THEN</w:t>
        <w:tab/>
        <w:t>TLM shall set "</w:t>
      </w:r>
      <w:r>
        <w:rPr>
          <w:b w:val="false"/>
          <w:bCs w:val="false"/>
          <w:i/>
          <w:iCs/>
          <w:highlight w:val="cyan"/>
          <w:lang w:val="en-US"/>
        </w:rPr>
        <w:t>TELEMATIC_VEHICLE_SETUP.CorneringEnable_Req</w:t>
      </w:r>
      <w:r>
        <w:rPr>
          <w:b w:val="false"/>
          <w:bCs w:val="false"/>
          <w:highlight w:val="cyan"/>
          <w:lang w:val="en-US"/>
        </w:rPr>
        <w:t xml:space="preserve">" B-CAN signal equal to </w:t>
      </w:r>
      <w:r>
        <w:rPr>
          <w:b w:val="false"/>
          <w:bCs w:val="false"/>
          <w:i/>
          <w:iCs/>
          <w:highlight w:val="cyan"/>
          <w:lang w:val="en-US"/>
        </w:rPr>
        <w:t>"True</w:t>
      </w:r>
      <w:r>
        <w:rPr>
          <w:b w:val="false"/>
          <w:bCs w:val="false"/>
          <w:highlight w:val="cyan"/>
          <w:lang w:val="en-US"/>
        </w:rPr>
        <w:t>" and sends this signal to IPC</w:t>
      </w:r>
    </w:p>
    <w:p>
      <w:pPr>
        <w:pStyle w:val="Normal"/>
        <w:rPr>
          <w:b w:val="false"/>
          <w:b w:val="false"/>
          <w:bCs w:val="false"/>
        </w:rPr>
      </w:pPr>
      <w:r>
        <w:rPr>
          <w:b w:val="false"/>
          <w:bCs w:val="false"/>
          <w:lang w:val="en-US"/>
        </w:rPr>
        <w:t>bla bla bla bla bla bla bla bla bla bla bla bla bla bla bla bla bla bla bla bla bla bla po' di scritte a caso Forza napoli bla bla bla bla Forza napoli  un po' di scritte a caso Forza napoli bla bla bla bla Forza napoli  un po' di scritte a caso bla bla bla bla Forza napoli bla bla bla bla Forza napoli  un po' di scritte a caso bla bla bla</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ambri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it-IT"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it-IT" w:eastAsia="zh-CN" w:bidi="hi-IN"/>
    </w:rPr>
  </w:style>
  <w:style w:type="paragraph" w:styleId="Titolo1">
    <w:name w:val="Heading 1"/>
    <w:basedOn w:val="Normal"/>
    <w:qFormat/>
    <w:pPr>
      <w:keepNext/>
      <w:spacing w:lineRule="auto" w:line="240" w:before="240" w:after="60"/>
      <w:outlineLvl w:val="0"/>
    </w:pPr>
    <w:rPr>
      <w:rFonts w:ascii="Times New Roman" w:hAnsi="Times New Roman" w:eastAsia="Times New Roman" w:cs="Arial"/>
      <w:b/>
      <w:bCs/>
      <w:sz w:val="32"/>
      <w:szCs w:val="32"/>
    </w:rPr>
  </w:style>
  <w:style w:type="paragraph" w:styleId="Titolo2">
    <w:name w:val="Heading 2"/>
    <w:basedOn w:val="Normal"/>
    <w:qFormat/>
    <w:pPr>
      <w:keepNext/>
      <w:spacing w:lineRule="auto" w:line="240" w:before="240" w:after="60"/>
      <w:outlineLvl w:val="1"/>
    </w:pPr>
    <w:rPr>
      <w:rFonts w:ascii="Times New Roman" w:hAnsi="Times New Roman" w:eastAsia="Times New Roman" w:cs="Arial"/>
      <w:b/>
      <w:bCs/>
      <w:i/>
      <w:iCs/>
      <w:sz w:val="28"/>
      <w:szCs w:val="28"/>
    </w:rPr>
  </w:style>
  <w:style w:type="paragraph" w:styleId="Titolo3">
    <w:name w:val="Heading 3"/>
    <w:basedOn w:val="Normal"/>
    <w:qFormat/>
    <w:pPr>
      <w:keepNext/>
      <w:spacing w:lineRule="auto" w:line="240" w:before="240" w:after="60"/>
      <w:outlineLvl w:val="2"/>
    </w:pPr>
    <w:rPr>
      <w:rFonts w:ascii="Times New Roman" w:hAnsi="Times New Roman" w:eastAsia="Times New Roman" w:cs="Arial"/>
      <w:b/>
      <w:bCs/>
      <w:sz w:val="26"/>
      <w:szCs w:val="26"/>
    </w:rPr>
  </w:style>
  <w:style w:type="paragraph" w:styleId="Titolo4">
    <w:name w:val="Heading 4"/>
    <w:basedOn w:val="Normal"/>
    <w:qFormat/>
    <w:pPr>
      <w:keepNext/>
      <w:spacing w:lineRule="auto" w:line="240" w:before="240" w:after="60"/>
      <w:outlineLvl w:val="3"/>
    </w:pPr>
    <w:rPr>
      <w:rFonts w:ascii="Times New Roman" w:hAnsi="Times New Roman" w:eastAsia="Times New Roman" w:cs="Times New Roman"/>
      <w:b/>
      <w:bCs/>
      <w:sz w:val="24"/>
      <w:szCs w:val="28"/>
    </w:rPr>
  </w:style>
  <w:style w:type="paragraph" w:styleId="Titolo5">
    <w:name w:val="Heading 5"/>
    <w:basedOn w:val="Normal"/>
    <w:qFormat/>
    <w:pPr>
      <w:spacing w:lineRule="auto" w:line="240" w:before="240" w:after="60"/>
      <w:outlineLvl w:val="4"/>
    </w:pPr>
    <w:rPr>
      <w:rFonts w:ascii="Times New Roman" w:hAnsi="Times New Roman" w:eastAsia="Times New Roman" w:cs="Times New Roman"/>
      <w:b/>
      <w:bCs/>
      <w:i/>
      <w:iCs/>
      <w:sz w:val="26"/>
      <w:szCs w:val="26"/>
    </w:rPr>
  </w:style>
  <w:style w:type="paragraph" w:styleId="Titolo6">
    <w:name w:val="Heading 6"/>
    <w:basedOn w:val="Normal"/>
    <w:qFormat/>
    <w:pPr>
      <w:spacing w:lineRule="auto" w:line="240" w:before="240" w:after="60"/>
      <w:outlineLvl w:val="5"/>
    </w:pPr>
    <w:rPr>
      <w:rFonts w:ascii="Times New Roman" w:hAnsi="Times New Roman" w:eastAsia="Times New Roman" w:cs="Times New Roman"/>
      <w:b/>
      <w:bCs/>
    </w:rPr>
  </w:style>
  <w:style w:type="paragraph" w:styleId="Titolo7">
    <w:name w:val="Heading 7"/>
    <w:basedOn w:val="Normal"/>
    <w:qFormat/>
    <w:pPr>
      <w:spacing w:lineRule="auto" w:line="240" w:before="240" w:after="60"/>
      <w:outlineLvl w:val="6"/>
    </w:pPr>
    <w:rPr>
      <w:rFonts w:ascii="Times New Roman" w:hAnsi="Times New Roman" w:eastAsia="Times New Roman" w:cs="Times New Roman"/>
      <w:sz w:val="20"/>
      <w:szCs w:val="20"/>
    </w:rPr>
  </w:style>
  <w:style w:type="paragraph" w:styleId="Titolo8">
    <w:name w:val="Heading 8"/>
    <w:basedOn w:val="Normal"/>
    <w:qFormat/>
    <w:pPr>
      <w:spacing w:lineRule="auto" w:line="240" w:before="240" w:after="60"/>
      <w:outlineLvl w:val="7"/>
    </w:pPr>
    <w:rPr>
      <w:rFonts w:ascii="Times New Roman" w:hAnsi="Times New Roman" w:eastAsia="Times New Roman" w:cs="Times New Roman"/>
      <w:i/>
      <w:iCs/>
      <w:sz w:val="20"/>
      <w:szCs w:val="20"/>
    </w:rPr>
  </w:style>
  <w:style w:type="paragraph" w:styleId="Titolo9">
    <w:name w:val="Heading 9"/>
    <w:basedOn w:val="Normal"/>
    <w:qFormat/>
    <w:pPr>
      <w:spacing w:lineRule="auto" w:line="240" w:before="240" w:after="60"/>
      <w:outlineLvl w:val="8"/>
    </w:pPr>
    <w:rPr>
      <w:rFonts w:ascii="Arial" w:hAnsi="Arial" w:eastAsia="Times New Roman" w:cs="Arial"/>
    </w:rPr>
  </w:style>
  <w:style w:type="character" w:styleId="TestofumettoCarattere">
    <w:name w:val="Testo fumetto Carattere"/>
    <w:qFormat/>
    <w:rPr>
      <w:rFonts w:ascii="Tahoma" w:hAnsi="Tahoma" w:cs="Tahoma"/>
      <w:sz w:val="16"/>
      <w:szCs w:val="16"/>
    </w:rPr>
  </w:style>
  <w:style w:type="character" w:styleId="Strong">
    <w:name w:val="Strong"/>
    <w:qFormat/>
    <w:rPr>
      <w:b/>
      <w:bCs/>
    </w:rPr>
  </w:style>
  <w:style w:type="character" w:styleId="Titolo9Carattere">
    <w:name w:val="Titolo 9 Carattere"/>
    <w:qFormat/>
    <w:rPr>
      <w:rFonts w:ascii="Arial" w:hAnsi="Arial" w:eastAsia="Times New Roman" w:cs="Arial"/>
    </w:rPr>
  </w:style>
  <w:style w:type="character" w:styleId="Titolo8Carattere">
    <w:name w:val="Titolo 8 Carattere"/>
    <w:qFormat/>
    <w:rPr>
      <w:rFonts w:ascii="Times New Roman" w:hAnsi="Times New Roman" w:eastAsia="Times New Roman" w:cs="Times New Roman"/>
      <w:i/>
      <w:iCs/>
      <w:sz w:val="20"/>
      <w:szCs w:val="20"/>
    </w:rPr>
  </w:style>
  <w:style w:type="character" w:styleId="Titolo7Carattere">
    <w:name w:val="Titolo 7 Carattere"/>
    <w:qFormat/>
    <w:rPr>
      <w:rFonts w:ascii="Times New Roman" w:hAnsi="Times New Roman" w:eastAsia="Times New Roman" w:cs="Times New Roman"/>
      <w:sz w:val="20"/>
      <w:szCs w:val="20"/>
    </w:rPr>
  </w:style>
  <w:style w:type="character" w:styleId="Titolo6Carattere">
    <w:name w:val="Titolo 6 Carattere"/>
    <w:qFormat/>
    <w:rPr>
      <w:rFonts w:ascii="Times New Roman" w:hAnsi="Times New Roman" w:eastAsia="Times New Roman" w:cs="Times New Roman"/>
      <w:b/>
      <w:bCs/>
    </w:rPr>
  </w:style>
  <w:style w:type="character" w:styleId="Titolo5Carattere">
    <w:name w:val="Titolo 5 Carattere"/>
    <w:qFormat/>
    <w:rPr>
      <w:rFonts w:ascii="Times New Roman" w:hAnsi="Times New Roman" w:eastAsia="Times New Roman" w:cs="Times New Roman"/>
      <w:b/>
      <w:bCs/>
      <w:i/>
      <w:iCs/>
      <w:sz w:val="26"/>
      <w:szCs w:val="26"/>
    </w:rPr>
  </w:style>
  <w:style w:type="character" w:styleId="Titolo4Carattere">
    <w:name w:val="Titolo 4 Carattere"/>
    <w:qFormat/>
    <w:rPr>
      <w:rFonts w:ascii="Times New Roman" w:hAnsi="Times New Roman" w:eastAsia="Times New Roman" w:cs="Times New Roman"/>
      <w:b/>
      <w:bCs/>
      <w:sz w:val="24"/>
      <w:szCs w:val="28"/>
    </w:rPr>
  </w:style>
  <w:style w:type="character" w:styleId="Titolo3Carattere">
    <w:name w:val="Titolo 3 Carattere"/>
    <w:qFormat/>
    <w:rPr>
      <w:rFonts w:ascii="Times New Roman" w:hAnsi="Times New Roman" w:eastAsia="Times New Roman" w:cs="Arial"/>
      <w:b/>
      <w:bCs/>
      <w:sz w:val="26"/>
      <w:szCs w:val="26"/>
    </w:rPr>
  </w:style>
  <w:style w:type="character" w:styleId="Titolo2Carattere">
    <w:name w:val="Titolo 2 Carattere"/>
    <w:qFormat/>
    <w:rPr>
      <w:rFonts w:ascii="Times New Roman" w:hAnsi="Times New Roman" w:eastAsia="Times New Roman" w:cs="Arial"/>
      <w:b/>
      <w:bCs/>
      <w:i/>
      <w:iCs/>
      <w:sz w:val="28"/>
      <w:szCs w:val="28"/>
    </w:rPr>
  </w:style>
  <w:style w:type="character" w:styleId="Titolo1Carattere">
    <w:name w:val="Titolo 1 Carattere"/>
    <w:qFormat/>
    <w:rPr>
      <w:rFonts w:ascii="Times New Roman" w:hAnsi="Times New Roman" w:eastAsia="Times New Roman" w:cs="Arial"/>
      <w:b/>
      <w:bCs/>
      <w:sz w:val="32"/>
      <w:szCs w:val="32"/>
    </w:rPr>
  </w:style>
  <w:style w:type="character" w:styleId="DefaultParagraphFont">
    <w:name w:val="Default Paragraph Font"/>
    <w:qFormat/>
    <w:rPr/>
  </w:style>
  <w:style w:type="character" w:styleId="CitazioneintensaCarattere">
    <w:name w:val="Citazione intensa Carattere"/>
    <w:basedOn w:val="DefaultParagraphFont"/>
    <w:qFormat/>
    <w:rPr>
      <w:rFonts w:ascii="Times New Roman" w:hAnsi="Times New Roman" w:eastAsia="Times New Roman" w:cs="Times New Roman"/>
      <w:b/>
      <w:bCs/>
      <w:i/>
      <w:iCs/>
      <w:color w:val="4F81BD"/>
      <w:sz w:val="20"/>
      <w:szCs w:val="20"/>
    </w:rPr>
  </w:style>
  <w:style w:type="character" w:styleId="CitazioneCarattere">
    <w:name w:val="Citazione Carattere"/>
    <w:basedOn w:val="DefaultParagraphFont"/>
    <w:qFormat/>
    <w:rPr>
      <w:rFonts w:ascii="Times New Roman" w:hAnsi="Times New Roman" w:eastAsia="Times New Roman" w:cs="Times New Roman"/>
      <w:i/>
      <w:iCs/>
      <w:color w:val="000000"/>
      <w:sz w:val="20"/>
      <w:szCs w:val="20"/>
    </w:rPr>
  </w:style>
  <w:style w:type="character" w:styleId="TitoloCarattere">
    <w:name w:val="Titolo Carattere"/>
    <w:basedOn w:val="DefaultParagraphFont"/>
    <w:qFormat/>
    <w:rPr>
      <w:rFonts w:ascii="Arial" w:hAnsi="Arial" w:eastAsia="Times New Roman" w:cs="Arial"/>
      <w:b/>
      <w:bCs/>
      <w:sz w:val="32"/>
      <w:szCs w:val="32"/>
    </w:rPr>
  </w:style>
  <w:style w:type="character" w:styleId="TestonotadichiusuraCarattere">
    <w:name w:val="Testo nota di chiusura Carattere"/>
    <w:basedOn w:val="DefaultParagraphFont"/>
    <w:qFormat/>
    <w:rPr>
      <w:rFonts w:ascii="Times New Roman" w:hAnsi="Times New Roman" w:eastAsia="Times New Roman" w:cs="Times New Roman"/>
      <w:sz w:val="20"/>
      <w:szCs w:val="20"/>
    </w:rPr>
  </w:style>
  <w:style w:type="character" w:styleId="TestonotaapidipaginaCarattere">
    <w:name w:val="Testo nota a piè di pagina Carattere"/>
    <w:basedOn w:val="DefaultParagraphFont"/>
    <w:qFormat/>
    <w:rPr>
      <w:rFonts w:ascii="Times New Roman" w:hAnsi="Times New Roman" w:eastAsia="Times New Roman" w:cs="Times New Roman"/>
      <w:sz w:val="20"/>
      <w:szCs w:val="20"/>
    </w:rPr>
  </w:style>
  <w:style w:type="character" w:styleId="TestonormaleCarattere">
    <w:name w:val="Testo normale Carattere"/>
    <w:basedOn w:val="DefaultParagraphFont"/>
    <w:qFormat/>
    <w:rPr>
      <w:rFonts w:ascii="Courier New" w:hAnsi="Courier New" w:eastAsia="Times New Roman" w:cs="Courier New"/>
      <w:sz w:val="20"/>
      <w:szCs w:val="20"/>
    </w:rPr>
  </w:style>
  <w:style w:type="character" w:styleId="TestomacroCarattere">
    <w:name w:val="Testo macro Carattere"/>
    <w:basedOn w:val="DefaultParagraphFont"/>
    <w:qFormat/>
    <w:rPr>
      <w:rFonts w:ascii="Courier New" w:hAnsi="Courier New" w:eastAsia="Times New Roman" w:cs="Courier New"/>
      <w:sz w:val="20"/>
      <w:szCs w:val="20"/>
    </w:rPr>
  </w:style>
  <w:style w:type="character" w:styleId="SottotitoloCarattere">
    <w:name w:val="Sottotitolo Carattere"/>
    <w:basedOn w:val="DefaultParagraphFont"/>
    <w:qFormat/>
    <w:rPr>
      <w:rFonts w:ascii="Arial" w:hAnsi="Arial" w:eastAsia="Times New Roman" w:cs="Arial"/>
      <w:sz w:val="24"/>
      <w:szCs w:val="24"/>
    </w:rPr>
  </w:style>
  <w:style w:type="character" w:styleId="SoggettocommentoCarattere">
    <w:name w:val="Soggetto commento Carattere"/>
    <w:qFormat/>
    <w:rPr>
      <w:b/>
      <w:bCs/>
    </w:rPr>
  </w:style>
  <w:style w:type="character" w:styleId="TestocommentoCarattere">
    <w:name w:val="Testo commento Carattere"/>
    <w:basedOn w:val="DefaultParagraphFont"/>
    <w:qFormat/>
    <w:rPr>
      <w:rFonts w:ascii="Times New Roman" w:hAnsi="Times New Roman" w:eastAsia="Times New Roman" w:cs="Times New Roman"/>
      <w:sz w:val="20"/>
      <w:szCs w:val="20"/>
    </w:rPr>
  </w:style>
  <w:style w:type="character" w:styleId="Rientrocorpodeltesto3Carattere">
    <w:name w:val="Rientro corpo del testo 3 Carattere"/>
    <w:basedOn w:val="DefaultParagraphFont"/>
    <w:qFormat/>
    <w:rPr>
      <w:rFonts w:ascii="Times New Roman" w:hAnsi="Times New Roman" w:eastAsia="Times New Roman" w:cs="Times New Roman"/>
      <w:sz w:val="16"/>
      <w:szCs w:val="16"/>
    </w:rPr>
  </w:style>
  <w:style w:type="character" w:styleId="Rientrocorpodeltesto2Carattere">
    <w:name w:val="Rientro corpo del testo 2 Carattere"/>
    <w:basedOn w:val="DefaultParagraphFont"/>
    <w:qFormat/>
    <w:rPr>
      <w:rFonts w:ascii="Times New Roman" w:hAnsi="Times New Roman" w:eastAsia="Times New Roman" w:cs="Times New Roman"/>
      <w:sz w:val="20"/>
      <w:szCs w:val="20"/>
    </w:rPr>
  </w:style>
  <w:style w:type="character" w:styleId="Primorientrocorpodeltesto2Carattere">
    <w:name w:val="Primo rientro corpo del testo 2 Carattere"/>
    <w:qFormat/>
    <w:rPr/>
  </w:style>
  <w:style w:type="character" w:styleId="RientrocorpodeltestoCarattere">
    <w:name w:val="Rientro corpo del testo Carattere"/>
    <w:basedOn w:val="DefaultParagraphFont"/>
    <w:qFormat/>
    <w:rPr>
      <w:rFonts w:ascii="Times New Roman" w:hAnsi="Times New Roman" w:eastAsia="Times New Roman" w:cs="Times New Roman"/>
      <w:sz w:val="20"/>
      <w:szCs w:val="20"/>
    </w:rPr>
  </w:style>
  <w:style w:type="character" w:styleId="PrimorientrocorpodeltestoCarattere">
    <w:name w:val="Primo rientro corpo del testo Carattere"/>
    <w:qFormat/>
    <w:rPr/>
  </w:style>
  <w:style w:type="character" w:styleId="PreformattatoHTMLCarattere">
    <w:name w:val="Preformattato HTML Carattere"/>
    <w:basedOn w:val="DefaultParagraphFont"/>
    <w:qFormat/>
    <w:rPr>
      <w:rFonts w:ascii="Courier New" w:hAnsi="Courier New" w:eastAsia="Times New Roman" w:cs="Courier New"/>
      <w:sz w:val="20"/>
      <w:szCs w:val="20"/>
    </w:rPr>
  </w:style>
  <w:style w:type="character" w:styleId="MappadocumentoCarattere">
    <w:name w:val="Mappa documento Carattere"/>
    <w:basedOn w:val="DefaultParagraphFont"/>
    <w:qFormat/>
    <w:rPr>
      <w:rFonts w:ascii="Tahoma" w:hAnsi="Tahoma" w:eastAsia="Times New Roman" w:cs="Tahoma"/>
      <w:sz w:val="20"/>
      <w:szCs w:val="20"/>
      <w:highlight w:val="darkBlue"/>
    </w:rPr>
  </w:style>
  <w:style w:type="character" w:styleId="IntestazionenotaCarattere">
    <w:name w:val="Intestazione nota Carattere"/>
    <w:basedOn w:val="DefaultParagraphFont"/>
    <w:qFormat/>
    <w:rPr>
      <w:rFonts w:ascii="Times New Roman" w:hAnsi="Times New Roman" w:eastAsia="Times New Roman" w:cs="Times New Roman"/>
      <w:sz w:val="20"/>
      <w:szCs w:val="20"/>
    </w:rPr>
  </w:style>
  <w:style w:type="character" w:styleId="IntestazionemessaggioCarattere">
    <w:name w:val="Intestazione messaggio Carattere"/>
    <w:basedOn w:val="DefaultParagraphFont"/>
    <w:qFormat/>
    <w:rPr>
      <w:rFonts w:ascii="Arial" w:hAnsi="Arial" w:eastAsia="Times New Roman" w:cs="Arial"/>
      <w:sz w:val="24"/>
      <w:szCs w:val="24"/>
      <w:highlight w:val="lightGray"/>
    </w:rPr>
  </w:style>
  <w:style w:type="character" w:styleId="IndirizzoHTMLCarattere">
    <w:name w:val="Indirizzo HTML Carattere"/>
    <w:basedOn w:val="DefaultParagraphFont"/>
    <w:qFormat/>
    <w:rPr>
      <w:rFonts w:ascii="Times New Roman" w:hAnsi="Times New Roman" w:eastAsia="Times New Roman" w:cs="Times New Roman"/>
      <w:i/>
      <w:iCs/>
      <w:sz w:val="20"/>
      <w:szCs w:val="20"/>
    </w:rPr>
  </w:style>
  <w:style w:type="character" w:styleId="FormuladichiusuraCarattere">
    <w:name w:val="Formula di chiusura Carattere"/>
    <w:basedOn w:val="DefaultParagraphFont"/>
    <w:qFormat/>
    <w:rPr>
      <w:rFonts w:ascii="Times New Roman" w:hAnsi="Times New Roman" w:eastAsia="Times New Roman" w:cs="Times New Roman"/>
      <w:sz w:val="20"/>
      <w:szCs w:val="20"/>
    </w:rPr>
  </w:style>
  <w:style w:type="character" w:styleId="FormuladiaperturaCarattere">
    <w:name w:val="Formula di apertura Carattere"/>
    <w:basedOn w:val="DefaultParagraphFont"/>
    <w:qFormat/>
    <w:rPr>
      <w:rFonts w:ascii="Times New Roman" w:hAnsi="Times New Roman" w:eastAsia="Times New Roman" w:cs="Times New Roman"/>
      <w:sz w:val="20"/>
      <w:szCs w:val="20"/>
    </w:rPr>
  </w:style>
  <w:style w:type="character" w:styleId="FirmadipostaelettronicaCarattere">
    <w:name w:val="Firma di posta elettronica Carattere"/>
    <w:basedOn w:val="DefaultParagraphFont"/>
    <w:qFormat/>
    <w:rPr>
      <w:rFonts w:ascii="Times New Roman" w:hAnsi="Times New Roman" w:eastAsia="Times New Roman" w:cs="Times New Roman"/>
      <w:sz w:val="20"/>
      <w:szCs w:val="20"/>
    </w:rPr>
  </w:style>
  <w:style w:type="character" w:styleId="FirmaCarattere">
    <w:name w:val="Firma Carattere"/>
    <w:basedOn w:val="DefaultParagraphFont"/>
    <w:qFormat/>
    <w:rPr>
      <w:rFonts w:ascii="Times New Roman" w:hAnsi="Times New Roman" w:eastAsia="Times New Roman" w:cs="Times New Roman"/>
      <w:sz w:val="20"/>
      <w:szCs w:val="20"/>
    </w:rPr>
  </w:style>
  <w:style w:type="character" w:styleId="DataCarattere">
    <w:name w:val="Data Carattere"/>
    <w:basedOn w:val="DefaultParagraphFont"/>
    <w:qFormat/>
    <w:rPr>
      <w:rFonts w:ascii="Times New Roman" w:hAnsi="Times New Roman" w:eastAsia="Times New Roman" w:cs="Times New Roman"/>
      <w:sz w:val="20"/>
      <w:szCs w:val="20"/>
    </w:rPr>
  </w:style>
  <w:style w:type="character" w:styleId="Corpodeltesto3Carattere">
    <w:name w:val="Corpo del testo 3 Carattere"/>
    <w:basedOn w:val="DefaultParagraphFont"/>
    <w:qFormat/>
    <w:rPr>
      <w:rFonts w:ascii="Times New Roman" w:hAnsi="Times New Roman" w:eastAsia="Times New Roman" w:cs="Times New Roman"/>
      <w:sz w:val="16"/>
      <w:szCs w:val="16"/>
    </w:rPr>
  </w:style>
  <w:style w:type="character" w:styleId="Corpodeltesto2Carattere">
    <w:name w:val="Corpo del testo 2 Carattere"/>
    <w:basedOn w:val="DefaultParagraphFont"/>
    <w:qFormat/>
    <w:rPr>
      <w:rFonts w:ascii="Times New Roman" w:hAnsi="Times New Roman" w:eastAsia="Times New Roman" w:cs="Times New Roman"/>
      <w:sz w:val="20"/>
      <w:szCs w:val="20"/>
    </w:rPr>
  </w:style>
  <w:style w:type="character" w:styleId="CorpodeltestoCarattere">
    <w:name w:val="Corpo del testo Carattere"/>
    <w:basedOn w:val="DefaultParagraphFont"/>
    <w:qFormat/>
    <w:rPr>
      <w:rFonts w:ascii="Times New Roman" w:hAnsi="Times New Roman" w:eastAsia="Times New Roman" w:cs="Times New Roman"/>
      <w:sz w:val="20"/>
      <w:szCs w:val="20"/>
    </w:rPr>
  </w:style>
  <w:style w:type="character" w:styleId="Pagenumber">
    <w:name w:val="page number"/>
    <w:basedOn w:val="DefaultParagraphFont"/>
    <w:qFormat/>
    <w:rPr/>
  </w:style>
  <w:style w:type="character" w:styleId="PidipaginaCarattere">
    <w:name w:val="Piè di pagina Carattere"/>
    <w:basedOn w:val="DefaultParagraphFont"/>
    <w:qFormat/>
    <w:rPr>
      <w:rFonts w:ascii="Times New Roman" w:hAnsi="Times New Roman" w:eastAsia="Times New Roman" w:cs="Times New Roman"/>
      <w:sz w:val="20"/>
      <w:szCs w:val="20"/>
    </w:rPr>
  </w:style>
  <w:style w:type="character" w:styleId="IntestazioneCarattere">
    <w:name w:val="Intestazione Carattere"/>
    <w:basedOn w:val="DefaultParagraphFont"/>
    <w:qFormat/>
    <w:rPr>
      <w:rFonts w:ascii="Times New Roman" w:hAnsi="Times New Roman" w:eastAsia="Times New Roman" w:cs="Times New Roman"/>
      <w:sz w:val="20"/>
      <w:szCs w:val="20"/>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OCHeading">
    <w:name w:val="TOC Heading"/>
    <w:basedOn w:val="Titolo1"/>
    <w:qFormat/>
    <w:pPr>
      <w:keepLines/>
      <w:spacing w:before="480" w:after="0"/>
    </w:pPr>
    <w:rPr>
      <w:rFonts w:ascii="Cambria" w:hAnsi="Cambria" w:eastAsia="Noto Sans CJK SC Regular" w:cs="FreeSans"/>
      <w:color w:val="365F91"/>
      <w:sz w:val="28"/>
      <w:szCs w:val="28"/>
    </w:rPr>
  </w:style>
  <w:style w:type="paragraph" w:styleId="ListParagraph">
    <w:name w:val="List Paragraph"/>
    <w:basedOn w:val="Normal"/>
    <w:qFormat/>
    <w:pPr>
      <w:spacing w:lineRule="auto" w:line="240" w:before="0" w:after="0"/>
      <w:ind w:left="720" w:right="0" w:hanging="0"/>
      <w:contextualSpacing/>
    </w:pPr>
    <w:rPr>
      <w:rFonts w:ascii="Times New Roman" w:hAnsi="Times New Roman" w:eastAsia="Times New Roman" w:cs="Times New Roman"/>
      <w:sz w:val="20"/>
      <w:szCs w:val="20"/>
    </w:rPr>
  </w:style>
  <w:style w:type="paragraph" w:styleId="NoSpacing">
    <w:name w:val="No Spacing"/>
    <w:qFormat/>
    <w:pPr>
      <w:widowControl/>
      <w:overflowPunct w:val="false"/>
      <w:bidi w:val="0"/>
      <w:spacing w:lineRule="auto" w:line="240" w:before="0" w:after="0"/>
      <w:jc w:val="left"/>
    </w:pPr>
    <w:rPr>
      <w:rFonts w:ascii="Times New Roman" w:hAnsi="Times New Roman" w:eastAsia="Times New Roman" w:cs="Times New Roman"/>
      <w:color w:val="00000A"/>
      <w:sz w:val="20"/>
      <w:szCs w:val="20"/>
      <w:lang w:val="it-IT" w:eastAsia="zh-CN" w:bidi="hi-IN"/>
    </w:rPr>
  </w:style>
  <w:style w:type="paragraph" w:styleId="IntenseQuote">
    <w:name w:val="Intense Quote"/>
    <w:basedOn w:val="Normal"/>
    <w:qFormat/>
    <w:pPr>
      <w:pBdr>
        <w:bottom w:val="single" w:sz="4" w:space="4" w:color="4F81BD"/>
      </w:pBdr>
      <w:spacing w:lineRule="auto" w:line="240" w:before="200" w:after="280"/>
      <w:ind w:left="936" w:right="936" w:hanging="0"/>
    </w:pPr>
    <w:rPr>
      <w:rFonts w:ascii="Times New Roman" w:hAnsi="Times New Roman" w:eastAsia="Times New Roman" w:cs="Times New Roman"/>
      <w:b/>
      <w:bCs/>
      <w:i/>
      <w:iCs/>
      <w:color w:val="4F81BD"/>
      <w:sz w:val="20"/>
      <w:szCs w:val="20"/>
    </w:rPr>
  </w:style>
  <w:style w:type="paragraph" w:styleId="Quote">
    <w:name w:val="Quote"/>
    <w:basedOn w:val="Normal"/>
    <w:qFormat/>
    <w:pPr>
      <w:spacing w:lineRule="auto" w:line="240" w:before="0" w:after="0"/>
    </w:pPr>
    <w:rPr>
      <w:rFonts w:ascii="Times New Roman" w:hAnsi="Times New Roman" w:eastAsia="Times New Roman" w:cs="Times New Roman"/>
      <w:i/>
      <w:iCs/>
      <w:color w:val="000000"/>
      <w:sz w:val="20"/>
      <w:szCs w:val="20"/>
    </w:rPr>
  </w:style>
  <w:style w:type="paragraph" w:styleId="Bibliography">
    <w:name w:val="Bibliography"/>
    <w:basedOn w:val="Normal"/>
    <w:qFormat/>
    <w:pPr>
      <w:spacing w:lineRule="auto" w:line="240" w:before="0" w:after="0"/>
    </w:pPr>
    <w:rPr>
      <w:rFonts w:ascii="Times New Roman" w:hAnsi="Times New Roman" w:eastAsia="Times New Roman" w:cs="Times New Roman"/>
      <w:sz w:val="20"/>
      <w:szCs w:val="20"/>
    </w:rPr>
  </w:style>
  <w:style w:type="paragraph" w:styleId="Toaheading">
    <w:name w:val="toa heading"/>
    <w:basedOn w:val="Normal"/>
    <w:qFormat/>
    <w:pPr>
      <w:spacing w:lineRule="auto" w:line="240" w:before="120" w:after="0"/>
    </w:pPr>
    <w:rPr>
      <w:rFonts w:ascii="Arial" w:hAnsi="Arial" w:eastAsia="Times New Roman" w:cs="Arial"/>
      <w:b/>
      <w:bCs/>
      <w:sz w:val="24"/>
      <w:szCs w:val="24"/>
    </w:rPr>
  </w:style>
  <w:style w:type="paragraph" w:styleId="Indexheading">
    <w:name w:val="index heading"/>
    <w:basedOn w:val="Normal"/>
    <w:qFormat/>
    <w:pPr>
      <w:spacing w:lineRule="auto" w:line="240" w:before="0" w:after="0"/>
    </w:pPr>
    <w:rPr>
      <w:rFonts w:ascii="Arial" w:hAnsi="Arial" w:eastAsia="Times New Roman" w:cs="Arial"/>
      <w:b/>
      <w:bCs/>
      <w:sz w:val="20"/>
      <w:szCs w:val="20"/>
    </w:rPr>
  </w:style>
  <w:style w:type="paragraph" w:styleId="Titoloprincipale">
    <w:name w:val="Title"/>
    <w:basedOn w:val="Normal"/>
    <w:qFormat/>
    <w:pPr>
      <w:spacing w:lineRule="auto" w:line="240" w:before="240" w:after="60"/>
      <w:jc w:val="center"/>
      <w:outlineLvl w:val="0"/>
    </w:pPr>
    <w:rPr>
      <w:rFonts w:ascii="Arial" w:hAnsi="Arial" w:eastAsia="Times New Roman" w:cs="Arial"/>
      <w:b/>
      <w:bCs/>
      <w:sz w:val="32"/>
      <w:szCs w:val="32"/>
    </w:rPr>
  </w:style>
  <w:style w:type="paragraph" w:styleId="Endnotetext">
    <w:name w:val="endnote text"/>
    <w:basedOn w:val="Normal"/>
    <w:qFormat/>
    <w:pPr>
      <w:spacing w:lineRule="auto" w:line="240" w:before="0" w:after="0"/>
    </w:pPr>
    <w:rPr>
      <w:rFonts w:ascii="Times New Roman" w:hAnsi="Times New Roman" w:eastAsia="Times New Roman" w:cs="Times New Roman"/>
      <w:sz w:val="20"/>
      <w:szCs w:val="20"/>
    </w:rPr>
  </w:style>
  <w:style w:type="paragraph" w:styleId="Footnotetext">
    <w:name w:val="footnote text"/>
    <w:basedOn w:val="Normal"/>
    <w:qFormat/>
    <w:pPr>
      <w:spacing w:lineRule="auto" w:line="240" w:before="0" w:after="0"/>
    </w:pPr>
    <w:rPr>
      <w:rFonts w:ascii="Times New Roman" w:hAnsi="Times New Roman" w:eastAsia="Times New Roman" w:cs="Times New Roman"/>
      <w:sz w:val="20"/>
      <w:szCs w:val="20"/>
    </w:rPr>
  </w:style>
  <w:style w:type="paragraph" w:styleId="PlainText">
    <w:name w:val="Plain Text"/>
    <w:basedOn w:val="Normal"/>
    <w:qFormat/>
    <w:pPr>
      <w:spacing w:lineRule="auto" w:line="240" w:before="0" w:after="0"/>
    </w:pPr>
    <w:rPr>
      <w:rFonts w:ascii="Courier New" w:hAnsi="Courier New" w:eastAsia="Times New Roman" w:cs="Courier New"/>
      <w:sz w:val="20"/>
      <w:szCs w:val="20"/>
    </w:rPr>
  </w:style>
  <w:style w:type="paragraph" w:styleId="Macro">
    <w:name w:val="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bidi w:val="0"/>
      <w:spacing w:lineRule="auto" w:line="240" w:before="0" w:after="0"/>
      <w:jc w:val="left"/>
    </w:pPr>
    <w:rPr>
      <w:rFonts w:ascii="Courier New" w:hAnsi="Courier New" w:eastAsia="Times New Roman" w:cs="Courier New"/>
      <w:color w:val="00000A"/>
      <w:sz w:val="20"/>
      <w:szCs w:val="20"/>
      <w:lang w:val="it-IT" w:eastAsia="zh-CN" w:bidi="hi-IN"/>
    </w:rPr>
  </w:style>
  <w:style w:type="paragraph" w:styleId="BlockText">
    <w:name w:val="Block Text"/>
    <w:basedOn w:val="Normal"/>
    <w:qFormat/>
    <w:pPr>
      <w:spacing w:lineRule="auto" w:line="240" w:before="0" w:after="120"/>
      <w:ind w:left="1440" w:right="1440" w:hanging="0"/>
    </w:pPr>
    <w:rPr>
      <w:rFonts w:ascii="Times New Roman" w:hAnsi="Times New Roman" w:eastAsia="Times New Roman" w:cs="Times New Roman"/>
      <w:sz w:val="20"/>
      <w:szCs w:val="20"/>
    </w:rPr>
  </w:style>
  <w:style w:type="paragraph" w:styleId="Sottotitolo">
    <w:name w:val="Subtitle"/>
    <w:basedOn w:val="Normal"/>
    <w:qFormat/>
    <w:pPr>
      <w:spacing w:lineRule="auto" w:line="240" w:before="0" w:after="60"/>
      <w:jc w:val="center"/>
      <w:outlineLvl w:val="1"/>
    </w:pPr>
    <w:rPr>
      <w:rFonts w:ascii="Arial" w:hAnsi="Arial" w:eastAsia="Times New Roman" w:cs="Arial"/>
      <w:sz w:val="24"/>
      <w:szCs w:val="24"/>
    </w:rPr>
  </w:style>
  <w:style w:type="paragraph" w:styleId="Indice9">
    <w:name w:val="TOC 9"/>
    <w:basedOn w:val="Normal"/>
    <w:pPr>
      <w:spacing w:lineRule="auto" w:line="240" w:before="0" w:after="0"/>
      <w:ind w:left="1600" w:right="0" w:hanging="0"/>
    </w:pPr>
    <w:rPr>
      <w:rFonts w:ascii="Times New Roman" w:hAnsi="Times New Roman" w:eastAsia="Times New Roman" w:cs="Times New Roman"/>
      <w:sz w:val="20"/>
      <w:szCs w:val="20"/>
    </w:rPr>
  </w:style>
  <w:style w:type="paragraph" w:styleId="Indice8">
    <w:name w:val="TOC 8"/>
    <w:basedOn w:val="Normal"/>
    <w:pPr>
      <w:spacing w:lineRule="auto" w:line="240" w:before="0" w:after="0"/>
      <w:ind w:left="1400" w:right="0" w:hanging="0"/>
    </w:pPr>
    <w:rPr>
      <w:rFonts w:ascii="Times New Roman" w:hAnsi="Times New Roman" w:eastAsia="Times New Roman" w:cs="Times New Roman"/>
      <w:sz w:val="20"/>
      <w:szCs w:val="20"/>
    </w:rPr>
  </w:style>
  <w:style w:type="paragraph" w:styleId="Indice7">
    <w:name w:val="TOC 7"/>
    <w:basedOn w:val="Normal"/>
    <w:pPr>
      <w:spacing w:lineRule="auto" w:line="240" w:before="0" w:after="0"/>
      <w:ind w:left="1200" w:right="0" w:hanging="0"/>
    </w:pPr>
    <w:rPr>
      <w:rFonts w:ascii="Times New Roman" w:hAnsi="Times New Roman" w:eastAsia="Times New Roman" w:cs="Times New Roman"/>
      <w:sz w:val="20"/>
      <w:szCs w:val="20"/>
    </w:rPr>
  </w:style>
  <w:style w:type="paragraph" w:styleId="Indice6">
    <w:name w:val="TOC 6"/>
    <w:basedOn w:val="Normal"/>
    <w:pPr>
      <w:spacing w:lineRule="auto" w:line="240" w:before="0" w:after="0"/>
      <w:ind w:left="1000" w:right="0" w:hanging="0"/>
    </w:pPr>
    <w:rPr>
      <w:rFonts w:ascii="Times New Roman" w:hAnsi="Times New Roman" w:eastAsia="Times New Roman" w:cs="Times New Roman"/>
      <w:sz w:val="20"/>
      <w:szCs w:val="20"/>
    </w:rPr>
  </w:style>
  <w:style w:type="paragraph" w:styleId="Indice5">
    <w:name w:val="TOC 5"/>
    <w:basedOn w:val="Normal"/>
    <w:pPr>
      <w:spacing w:lineRule="auto" w:line="240" w:before="0" w:after="0"/>
      <w:ind w:left="800" w:right="0" w:hanging="0"/>
    </w:pPr>
    <w:rPr>
      <w:rFonts w:ascii="Times New Roman" w:hAnsi="Times New Roman" w:eastAsia="Times New Roman" w:cs="Times New Roman"/>
      <w:sz w:val="20"/>
      <w:szCs w:val="20"/>
    </w:rPr>
  </w:style>
  <w:style w:type="paragraph" w:styleId="Indice4">
    <w:name w:val="TOC 4"/>
    <w:basedOn w:val="Normal"/>
    <w:pPr>
      <w:spacing w:lineRule="auto" w:line="240" w:before="0" w:after="0"/>
      <w:ind w:left="600" w:right="0" w:hanging="0"/>
    </w:pPr>
    <w:rPr>
      <w:rFonts w:ascii="Times New Roman" w:hAnsi="Times New Roman" w:eastAsia="Times New Roman" w:cs="Times New Roman"/>
      <w:sz w:val="20"/>
      <w:szCs w:val="20"/>
    </w:rPr>
  </w:style>
  <w:style w:type="paragraph" w:styleId="Indice3">
    <w:name w:val="TOC 3"/>
    <w:basedOn w:val="Normal"/>
    <w:pPr>
      <w:spacing w:lineRule="auto" w:line="240" w:before="0" w:after="0"/>
      <w:ind w:left="400" w:right="0" w:hanging="0"/>
    </w:pPr>
    <w:rPr>
      <w:rFonts w:ascii="Times New Roman" w:hAnsi="Times New Roman" w:eastAsia="Times New Roman" w:cs="Times New Roman"/>
      <w:sz w:val="20"/>
      <w:szCs w:val="20"/>
    </w:rPr>
  </w:style>
  <w:style w:type="paragraph" w:styleId="Indice2">
    <w:name w:val="TOC 2"/>
    <w:basedOn w:val="Normal"/>
    <w:pPr>
      <w:spacing w:lineRule="auto" w:line="240" w:before="0" w:after="0"/>
      <w:ind w:left="200" w:right="0" w:hanging="0"/>
    </w:pPr>
    <w:rPr>
      <w:rFonts w:ascii="Times New Roman" w:hAnsi="Times New Roman" w:eastAsia="Times New Roman" w:cs="Times New Roman"/>
      <w:sz w:val="20"/>
      <w:szCs w:val="20"/>
    </w:rPr>
  </w:style>
  <w:style w:type="paragraph" w:styleId="Indice1">
    <w:name w:val="TOC 1"/>
    <w:basedOn w:val="Normal"/>
    <w:pPr>
      <w:spacing w:lineRule="auto" w:line="240" w:before="0" w:after="0"/>
    </w:pPr>
    <w:rPr>
      <w:rFonts w:ascii="Times New Roman" w:hAnsi="Times New Roman" w:eastAsia="Times New Roman" w:cs="Times New Roman"/>
      <w:sz w:val="20"/>
      <w:szCs w:val="20"/>
    </w:rPr>
  </w:style>
  <w:style w:type="paragraph" w:styleId="Annotationsubject">
    <w:name w:val="annotation subject"/>
    <w:qFormat/>
    <w:pPr>
      <w:widowControl w:val="false"/>
      <w:overflowPunct w:val="false"/>
      <w:bidi w:val="0"/>
      <w:jc w:val="left"/>
    </w:pPr>
    <w:rPr>
      <w:rFonts w:ascii="Liberation Serif" w:hAnsi="Liberation Serif" w:eastAsia="Noto Sans CJK SC Regular" w:cs="FreeSans"/>
      <w:b/>
      <w:bCs/>
      <w:color w:val="00000A"/>
      <w:sz w:val="24"/>
      <w:szCs w:val="24"/>
      <w:lang w:val="it-IT" w:eastAsia="zh-CN" w:bidi="hi-IN"/>
    </w:rPr>
  </w:style>
  <w:style w:type="paragraph" w:styleId="Annotationtext">
    <w:name w:val="annotation text"/>
    <w:basedOn w:val="Normal"/>
    <w:qFormat/>
    <w:pPr>
      <w:spacing w:lineRule="auto" w:line="240" w:before="0" w:after="0"/>
    </w:pPr>
    <w:rPr>
      <w:rFonts w:ascii="Times New Roman" w:hAnsi="Times New Roman" w:eastAsia="Times New Roman" w:cs="Times New Roman"/>
      <w:sz w:val="20"/>
      <w:szCs w:val="20"/>
    </w:rPr>
  </w:style>
  <w:style w:type="paragraph" w:styleId="NormalIndent">
    <w:name w:val="Normal Indent"/>
    <w:basedOn w:val="Normal"/>
    <w:qFormat/>
    <w:pPr>
      <w:spacing w:lineRule="auto" w:line="240" w:before="0" w:after="0"/>
      <w:ind w:left="720" w:right="0" w:hanging="0"/>
    </w:pPr>
    <w:rPr>
      <w:rFonts w:ascii="Times New Roman" w:hAnsi="Times New Roman" w:eastAsia="Times New Roman" w:cs="Times New Roman"/>
      <w:sz w:val="20"/>
      <w:szCs w:val="20"/>
    </w:rPr>
  </w:style>
  <w:style w:type="paragraph" w:styleId="BodyTextIndent3">
    <w:name w:val="Body Text Indent 3"/>
    <w:basedOn w:val="Normal"/>
    <w:qFormat/>
    <w:pPr>
      <w:spacing w:lineRule="auto" w:line="240" w:before="0" w:after="120"/>
      <w:ind w:left="283" w:right="0" w:hanging="0"/>
    </w:pPr>
    <w:rPr>
      <w:rFonts w:ascii="Times New Roman" w:hAnsi="Times New Roman" w:eastAsia="Times New Roman" w:cs="Times New Roman"/>
      <w:sz w:val="16"/>
      <w:szCs w:val="16"/>
    </w:rPr>
  </w:style>
  <w:style w:type="paragraph" w:styleId="BodyTextIndent2">
    <w:name w:val="Body Text Indent 2"/>
    <w:basedOn w:val="Normal"/>
    <w:qFormat/>
    <w:pPr>
      <w:spacing w:lineRule="auto" w:line="480" w:before="0" w:after="120"/>
      <w:ind w:left="283" w:right="0" w:hanging="0"/>
    </w:pPr>
    <w:rPr>
      <w:rFonts w:ascii="Times New Roman" w:hAnsi="Times New Roman" w:eastAsia="Times New Roman" w:cs="Times New Roman"/>
      <w:sz w:val="20"/>
      <w:szCs w:val="20"/>
    </w:rPr>
  </w:style>
  <w:style w:type="paragraph" w:styleId="ListBullet5">
    <w:name w:val="List Bullet 5"/>
    <w:basedOn w:val="Normal"/>
    <w:qFormat/>
    <w:pPr>
      <w:spacing w:lineRule="auto" w:line="240" w:before="0" w:after="0"/>
      <w:ind w:left="1132" w:right="0" w:hanging="283"/>
    </w:pPr>
    <w:rPr>
      <w:rFonts w:ascii="Times New Roman" w:hAnsi="Times New Roman" w:eastAsia="Times New Roman" w:cs="Times New Roman"/>
      <w:sz w:val="20"/>
      <w:szCs w:val="20"/>
    </w:rPr>
  </w:style>
  <w:style w:type="paragraph" w:styleId="ListBullet4">
    <w:name w:val="List Bullet 4"/>
    <w:basedOn w:val="Normal"/>
    <w:qFormat/>
    <w:pPr>
      <w:spacing w:lineRule="auto" w:line="240" w:before="0" w:after="0"/>
      <w:ind w:left="849" w:right="0" w:hanging="283"/>
    </w:pPr>
    <w:rPr>
      <w:rFonts w:ascii="Times New Roman" w:hAnsi="Times New Roman" w:eastAsia="Times New Roman" w:cs="Times New Roman"/>
      <w:sz w:val="20"/>
      <w:szCs w:val="20"/>
    </w:rPr>
  </w:style>
  <w:style w:type="paragraph" w:styleId="ListBullet3">
    <w:name w:val="List Bullet 3"/>
    <w:basedOn w:val="Normal"/>
    <w:qFormat/>
    <w:pPr>
      <w:spacing w:lineRule="auto" w:line="240" w:before="0" w:after="0"/>
      <w:ind w:left="566" w:right="0" w:hanging="283"/>
    </w:pPr>
    <w:rPr>
      <w:rFonts w:ascii="Times New Roman" w:hAnsi="Times New Roman" w:eastAsia="Times New Roman" w:cs="Times New Roman"/>
      <w:sz w:val="20"/>
      <w:szCs w:val="20"/>
    </w:rPr>
  </w:style>
  <w:style w:type="paragraph" w:styleId="ListBullet2">
    <w:name w:val="List Bullet 2"/>
    <w:basedOn w:val="Normal"/>
    <w:qFormat/>
    <w:pPr>
      <w:spacing w:lineRule="auto" w:line="240" w:before="0" w:after="0"/>
    </w:pPr>
    <w:rPr>
      <w:rFonts w:ascii="Times New Roman" w:hAnsi="Times New Roman" w:eastAsia="Times New Roman" w:cs="Times New Roman"/>
      <w:sz w:val="20"/>
      <w:szCs w:val="20"/>
    </w:rPr>
  </w:style>
  <w:style w:type="paragraph" w:styleId="ListBullet">
    <w:name w:val="List Bullet"/>
    <w:basedOn w:val="Normal"/>
    <w:qFormat/>
    <w:pPr>
      <w:spacing w:lineRule="auto" w:line="240" w:before="0" w:after="0"/>
    </w:pPr>
    <w:rPr>
      <w:rFonts w:ascii="Times New Roman" w:hAnsi="Times New Roman" w:eastAsia="Times New Roman" w:cs="Times New Roman"/>
      <w:sz w:val="20"/>
      <w:szCs w:val="20"/>
    </w:rPr>
  </w:style>
  <w:style w:type="paragraph" w:styleId="BodyTextFirstIndent2">
    <w:name w:val="Body Text First Indent 2"/>
    <w:basedOn w:val="Rientrocorpodeltesto"/>
    <w:qFormat/>
    <w:pPr>
      <w:ind w:left="283" w:right="0" w:firstLine="210"/>
    </w:pPr>
    <w:rPr/>
  </w:style>
  <w:style w:type="paragraph" w:styleId="Rientrocorpodeltesto">
    <w:name w:val="Body Text Indent"/>
    <w:basedOn w:val="Corpodeltesto"/>
    <w:qFormat/>
    <w:pPr>
      <w:ind w:left="0" w:right="0" w:firstLine="210"/>
    </w:pPr>
    <w:rPr/>
  </w:style>
  <w:style w:type="paragraph" w:styleId="HTMLPreformatted">
    <w:name w:val="HTML Preformatted"/>
    <w:basedOn w:val="Normal"/>
    <w:qFormat/>
    <w:pPr>
      <w:spacing w:lineRule="auto" w:line="240" w:before="0" w:after="0"/>
    </w:pPr>
    <w:rPr>
      <w:rFonts w:ascii="Courier New" w:hAnsi="Courier New" w:eastAsia="Times New Roman" w:cs="Courier New"/>
      <w:sz w:val="20"/>
      <w:szCs w:val="20"/>
    </w:rPr>
  </w:style>
  <w:style w:type="paragraph" w:styleId="ListNumber5">
    <w:name w:val="List Number 5"/>
    <w:basedOn w:val="Normal"/>
    <w:qFormat/>
    <w:pPr>
      <w:spacing w:lineRule="auto" w:line="240" w:before="0" w:after="0"/>
    </w:pPr>
    <w:rPr>
      <w:rFonts w:ascii="Times New Roman" w:hAnsi="Times New Roman" w:eastAsia="Times New Roman" w:cs="Times New Roman"/>
      <w:sz w:val="20"/>
      <w:szCs w:val="20"/>
    </w:rPr>
  </w:style>
  <w:style w:type="paragraph" w:styleId="ListNumber4">
    <w:name w:val="List Number 4"/>
    <w:basedOn w:val="Normal"/>
    <w:qFormat/>
    <w:pPr>
      <w:spacing w:lineRule="auto" w:line="240" w:before="0" w:after="0"/>
    </w:pPr>
    <w:rPr>
      <w:rFonts w:ascii="Times New Roman" w:hAnsi="Times New Roman" w:eastAsia="Times New Roman" w:cs="Times New Roman"/>
      <w:sz w:val="20"/>
      <w:szCs w:val="20"/>
    </w:rPr>
  </w:style>
  <w:style w:type="paragraph" w:styleId="ListNumber3">
    <w:name w:val="List Number 3"/>
    <w:basedOn w:val="Normal"/>
    <w:qFormat/>
    <w:pPr>
      <w:spacing w:lineRule="auto" w:line="240" w:before="0" w:after="0"/>
    </w:pPr>
    <w:rPr>
      <w:rFonts w:ascii="Times New Roman" w:hAnsi="Times New Roman" w:eastAsia="Times New Roman" w:cs="Times New Roman"/>
      <w:sz w:val="20"/>
      <w:szCs w:val="20"/>
    </w:rPr>
  </w:style>
  <w:style w:type="paragraph" w:styleId="ListNumber2">
    <w:name w:val="List Number 2"/>
    <w:basedOn w:val="Normal"/>
    <w:qFormat/>
    <w:pPr>
      <w:spacing w:lineRule="auto" w:line="240" w:before="0" w:after="0"/>
    </w:pPr>
    <w:rPr>
      <w:rFonts w:ascii="Times New Roman" w:hAnsi="Times New Roman" w:eastAsia="Times New Roman" w:cs="Times New Roman"/>
      <w:sz w:val="20"/>
      <w:szCs w:val="20"/>
    </w:rPr>
  </w:style>
  <w:style w:type="paragraph" w:styleId="ListNumber">
    <w:name w:val="List Number"/>
    <w:basedOn w:val="Normal"/>
    <w:qFormat/>
    <w:pPr>
      <w:spacing w:lineRule="auto" w:line="240" w:before="0" w:after="0"/>
      <w:ind w:left="1415" w:right="0" w:hanging="283"/>
    </w:pPr>
    <w:rPr>
      <w:rFonts w:ascii="Times New Roman" w:hAnsi="Times New Roman" w:eastAsia="Times New Roman" w:cs="Times New Roman"/>
      <w:sz w:val="20"/>
      <w:szCs w:val="20"/>
    </w:rPr>
  </w:style>
  <w:style w:type="paragraph" w:styleId="NormalWeb">
    <w:name w:val="Normal (Web)"/>
    <w:basedOn w:val="Normal"/>
    <w:qFormat/>
    <w:pPr>
      <w:spacing w:lineRule="auto" w:line="240" w:before="0" w:after="0"/>
    </w:pPr>
    <w:rPr>
      <w:rFonts w:ascii="Times New Roman" w:hAnsi="Times New Roman" w:eastAsia="Times New Roman" w:cs="Times New Roman"/>
      <w:sz w:val="24"/>
      <w:szCs w:val="24"/>
    </w:rPr>
  </w:style>
  <w:style w:type="paragraph" w:styleId="DocumentMap">
    <w:name w:val="Document Map"/>
    <w:basedOn w:val="Normal"/>
    <w:qFormat/>
    <w:pPr>
      <w:shd w:val="clear" w:fill="000080"/>
      <w:spacing w:lineRule="auto" w:line="240" w:before="0" w:after="0"/>
    </w:pPr>
    <w:rPr>
      <w:rFonts w:ascii="Tahoma" w:hAnsi="Tahoma" w:eastAsia="Times New Roman" w:cs="Tahoma"/>
      <w:sz w:val="20"/>
      <w:szCs w:val="20"/>
    </w:rPr>
  </w:style>
  <w:style w:type="paragraph" w:styleId="NoteHeading">
    <w:name w:val="Note Heading"/>
    <w:basedOn w:val="Normal"/>
    <w:qFormat/>
    <w:pPr>
      <w:spacing w:lineRule="auto" w:line="240" w:before="0" w:after="0"/>
    </w:pPr>
    <w:rPr>
      <w:rFonts w:ascii="Times New Roman" w:hAnsi="Times New Roman" w:eastAsia="Times New Roman" w:cs="Times New Roman"/>
      <w:sz w:val="20"/>
      <w:szCs w:val="20"/>
    </w:rPr>
  </w:style>
  <w:style w:type="paragraph" w:styleId="MessageHeader">
    <w:name w:val="Message Header"/>
    <w:basedOn w:val="Normal"/>
    <w:qFormat/>
    <w:pPr>
      <w:pBdr>
        <w:top w:val="single" w:sz="6" w:space="1" w:color="00000A"/>
        <w:left w:val="single" w:sz="6" w:space="1" w:color="00000A"/>
        <w:bottom w:val="single" w:sz="6" w:space="1" w:color="00000A"/>
        <w:right w:val="single" w:sz="6" w:space="1" w:color="00000A"/>
      </w:pBdr>
      <w:shd w:val="clear" w:fill="CCCCCC"/>
      <w:spacing w:lineRule="auto" w:line="240" w:before="0" w:after="0"/>
      <w:ind w:left="1134" w:right="0" w:hanging="1134"/>
    </w:pPr>
    <w:rPr>
      <w:rFonts w:ascii="Arial" w:hAnsi="Arial" w:eastAsia="Times New Roman" w:cs="Arial"/>
      <w:sz w:val="24"/>
      <w:szCs w:val="24"/>
    </w:rPr>
  </w:style>
  <w:style w:type="paragraph" w:styleId="Envelopereturn">
    <w:name w:val="envelope return"/>
    <w:basedOn w:val="Normal"/>
    <w:qFormat/>
    <w:pPr>
      <w:spacing w:lineRule="auto" w:line="240" w:before="0" w:after="0"/>
    </w:pPr>
    <w:rPr>
      <w:rFonts w:ascii="Arial" w:hAnsi="Arial" w:eastAsia="Times New Roman" w:cs="Arial"/>
      <w:sz w:val="20"/>
      <w:szCs w:val="20"/>
    </w:rPr>
  </w:style>
  <w:style w:type="paragraph" w:styleId="HTMLAddress">
    <w:name w:val="HTML Address"/>
    <w:basedOn w:val="Normal"/>
    <w:qFormat/>
    <w:pPr>
      <w:spacing w:lineRule="auto" w:line="240" w:before="0" w:after="0"/>
    </w:pPr>
    <w:rPr>
      <w:rFonts w:ascii="Times New Roman" w:hAnsi="Times New Roman" w:eastAsia="Times New Roman" w:cs="Times New Roman"/>
      <w:i/>
      <w:iCs/>
      <w:sz w:val="20"/>
      <w:szCs w:val="20"/>
    </w:rPr>
  </w:style>
  <w:style w:type="paragraph" w:styleId="Envelopeaddress">
    <w:name w:val="envelope address"/>
    <w:basedOn w:val="Normal"/>
    <w:qFormat/>
    <w:pPr>
      <w:spacing w:lineRule="auto" w:line="240" w:before="0" w:after="0"/>
      <w:ind w:left="2880" w:right="0" w:hanging="0"/>
    </w:pPr>
    <w:rPr>
      <w:rFonts w:ascii="Arial" w:hAnsi="Arial" w:eastAsia="Times New Roman" w:cs="Arial"/>
      <w:sz w:val="24"/>
      <w:szCs w:val="24"/>
    </w:rPr>
  </w:style>
  <w:style w:type="paragraph" w:styleId="Tableofauthorities">
    <w:name w:val="table of authorities"/>
    <w:basedOn w:val="Normal"/>
    <w:qFormat/>
    <w:pPr>
      <w:spacing w:lineRule="auto" w:line="240" w:before="0" w:after="0"/>
      <w:ind w:left="200" w:right="0" w:hanging="200"/>
    </w:pPr>
    <w:rPr>
      <w:rFonts w:ascii="Times New Roman" w:hAnsi="Times New Roman" w:eastAsia="Times New Roman" w:cs="Times New Roman"/>
      <w:sz w:val="20"/>
      <w:szCs w:val="20"/>
    </w:rPr>
  </w:style>
  <w:style w:type="paragraph" w:styleId="Tableoffigures">
    <w:name w:val="table of figures"/>
    <w:basedOn w:val="Normal"/>
    <w:qFormat/>
    <w:pPr>
      <w:spacing w:lineRule="auto" w:line="240" w:before="0" w:after="0"/>
    </w:pPr>
    <w:rPr>
      <w:rFonts w:ascii="Times New Roman" w:hAnsi="Times New Roman" w:eastAsia="Times New Roman" w:cs="Times New Roman"/>
      <w:sz w:val="20"/>
      <w:szCs w:val="20"/>
    </w:rPr>
  </w:style>
  <w:style w:type="paragraph" w:styleId="Index9">
    <w:name w:val="index 9"/>
    <w:basedOn w:val="Normal"/>
    <w:qFormat/>
    <w:pPr>
      <w:spacing w:lineRule="auto" w:line="240" w:before="0" w:after="0"/>
      <w:ind w:left="1800" w:right="0" w:hanging="200"/>
    </w:pPr>
    <w:rPr>
      <w:rFonts w:ascii="Times New Roman" w:hAnsi="Times New Roman" w:eastAsia="Times New Roman" w:cs="Times New Roman"/>
      <w:sz w:val="20"/>
      <w:szCs w:val="20"/>
    </w:rPr>
  </w:style>
  <w:style w:type="paragraph" w:styleId="Index8">
    <w:name w:val="index 8"/>
    <w:basedOn w:val="Normal"/>
    <w:qFormat/>
    <w:pPr>
      <w:spacing w:lineRule="auto" w:line="240" w:before="0" w:after="0"/>
      <w:ind w:left="1600" w:right="0" w:hanging="200"/>
    </w:pPr>
    <w:rPr>
      <w:rFonts w:ascii="Times New Roman" w:hAnsi="Times New Roman" w:eastAsia="Times New Roman" w:cs="Times New Roman"/>
      <w:sz w:val="20"/>
      <w:szCs w:val="20"/>
    </w:rPr>
  </w:style>
  <w:style w:type="paragraph" w:styleId="Index7">
    <w:name w:val="index 7"/>
    <w:basedOn w:val="Normal"/>
    <w:qFormat/>
    <w:pPr>
      <w:spacing w:lineRule="auto" w:line="240" w:before="0" w:after="0"/>
      <w:ind w:left="1400" w:right="0" w:hanging="200"/>
    </w:pPr>
    <w:rPr>
      <w:rFonts w:ascii="Times New Roman" w:hAnsi="Times New Roman" w:eastAsia="Times New Roman" w:cs="Times New Roman"/>
      <w:sz w:val="20"/>
      <w:szCs w:val="20"/>
    </w:rPr>
  </w:style>
  <w:style w:type="paragraph" w:styleId="Index6">
    <w:name w:val="index 6"/>
    <w:basedOn w:val="Normal"/>
    <w:qFormat/>
    <w:pPr>
      <w:spacing w:lineRule="auto" w:line="240" w:before="0" w:after="0"/>
      <w:ind w:left="1200" w:right="0" w:hanging="200"/>
    </w:pPr>
    <w:rPr>
      <w:rFonts w:ascii="Times New Roman" w:hAnsi="Times New Roman" w:eastAsia="Times New Roman" w:cs="Times New Roman"/>
      <w:sz w:val="20"/>
      <w:szCs w:val="20"/>
    </w:rPr>
  </w:style>
  <w:style w:type="paragraph" w:styleId="Index5">
    <w:name w:val="index 5"/>
    <w:basedOn w:val="Normal"/>
    <w:qFormat/>
    <w:pPr>
      <w:spacing w:lineRule="auto" w:line="240" w:before="0" w:after="0"/>
      <w:ind w:left="1000" w:right="0" w:hanging="200"/>
    </w:pPr>
    <w:rPr>
      <w:rFonts w:ascii="Times New Roman" w:hAnsi="Times New Roman" w:eastAsia="Times New Roman" w:cs="Times New Roman"/>
      <w:sz w:val="20"/>
      <w:szCs w:val="20"/>
    </w:rPr>
  </w:style>
  <w:style w:type="paragraph" w:styleId="Index4">
    <w:name w:val="index 4"/>
    <w:basedOn w:val="Normal"/>
    <w:qFormat/>
    <w:pPr>
      <w:spacing w:lineRule="auto" w:line="240" w:before="0" w:after="0"/>
      <w:ind w:left="800" w:right="0" w:hanging="200"/>
    </w:pPr>
    <w:rPr>
      <w:rFonts w:ascii="Times New Roman" w:hAnsi="Times New Roman" w:eastAsia="Times New Roman" w:cs="Times New Roman"/>
      <w:sz w:val="20"/>
      <w:szCs w:val="20"/>
    </w:rPr>
  </w:style>
  <w:style w:type="paragraph" w:styleId="Index3">
    <w:name w:val="index 3"/>
    <w:basedOn w:val="Normal"/>
    <w:qFormat/>
    <w:pPr>
      <w:spacing w:lineRule="auto" w:line="240" w:before="0" w:after="0"/>
      <w:ind w:left="600" w:right="0" w:hanging="200"/>
    </w:pPr>
    <w:rPr>
      <w:rFonts w:ascii="Times New Roman" w:hAnsi="Times New Roman" w:eastAsia="Times New Roman" w:cs="Times New Roman"/>
      <w:sz w:val="20"/>
      <w:szCs w:val="20"/>
    </w:rPr>
  </w:style>
  <w:style w:type="paragraph" w:styleId="Index2">
    <w:name w:val="index 2"/>
    <w:basedOn w:val="Normal"/>
    <w:qFormat/>
    <w:pPr>
      <w:spacing w:lineRule="auto" w:line="240" w:before="0" w:after="0"/>
      <w:ind w:left="400" w:right="0" w:hanging="200"/>
    </w:pPr>
    <w:rPr>
      <w:rFonts w:ascii="Times New Roman" w:hAnsi="Times New Roman" w:eastAsia="Times New Roman" w:cs="Times New Roman"/>
      <w:sz w:val="20"/>
      <w:szCs w:val="20"/>
    </w:rPr>
  </w:style>
  <w:style w:type="paragraph" w:styleId="Index1">
    <w:name w:val="index 1"/>
    <w:basedOn w:val="Normal"/>
    <w:qFormat/>
    <w:pPr>
      <w:spacing w:lineRule="auto" w:line="240" w:before="0" w:after="0"/>
      <w:ind w:left="200" w:right="0" w:hanging="200"/>
    </w:pPr>
    <w:rPr>
      <w:rFonts w:ascii="Times New Roman" w:hAnsi="Times New Roman" w:eastAsia="Times New Roman" w:cs="Times New Roman"/>
      <w:sz w:val="20"/>
      <w:szCs w:val="20"/>
    </w:rPr>
  </w:style>
  <w:style w:type="paragraph" w:styleId="Closing">
    <w:name w:val="Closing"/>
    <w:basedOn w:val="Normal"/>
    <w:qFormat/>
    <w:pPr>
      <w:spacing w:lineRule="auto" w:line="240" w:before="0" w:after="0"/>
      <w:ind w:left="4252" w:right="0" w:hanging="0"/>
    </w:pPr>
    <w:rPr>
      <w:rFonts w:ascii="Times New Roman" w:hAnsi="Times New Roman" w:eastAsia="Times New Roman" w:cs="Times New Roman"/>
      <w:sz w:val="20"/>
      <w:szCs w:val="20"/>
    </w:rPr>
  </w:style>
  <w:style w:type="paragraph" w:styleId="Formuladichiusura">
    <w:name w:val="Salutation"/>
    <w:basedOn w:val="Normal"/>
    <w:pPr>
      <w:spacing w:lineRule="auto" w:line="240" w:before="0" w:after="0"/>
    </w:pPr>
    <w:rPr>
      <w:rFonts w:ascii="Times New Roman" w:hAnsi="Times New Roman" w:eastAsia="Times New Roman" w:cs="Times New Roman"/>
      <w:sz w:val="20"/>
      <w:szCs w:val="20"/>
    </w:rPr>
  </w:style>
  <w:style w:type="paragraph" w:styleId="EmailSignature">
    <w:name w:val="E-mail Signature"/>
    <w:basedOn w:val="Normal"/>
    <w:qFormat/>
    <w:pPr>
      <w:spacing w:lineRule="auto" w:line="240" w:before="0" w:after="0"/>
    </w:pPr>
    <w:rPr>
      <w:rFonts w:ascii="Times New Roman" w:hAnsi="Times New Roman" w:eastAsia="Times New Roman" w:cs="Times New Roman"/>
      <w:sz w:val="20"/>
      <w:szCs w:val="20"/>
    </w:rPr>
  </w:style>
  <w:style w:type="paragraph" w:styleId="Firma">
    <w:name w:val="Signature"/>
    <w:basedOn w:val="Normal"/>
    <w:pPr>
      <w:spacing w:lineRule="auto" w:line="240" w:before="0" w:after="0"/>
      <w:ind w:left="4252" w:right="0" w:hanging="0"/>
    </w:pPr>
    <w:rPr>
      <w:rFonts w:ascii="Times New Roman" w:hAnsi="Times New Roman" w:eastAsia="Times New Roman" w:cs="Times New Roman"/>
      <w:sz w:val="20"/>
      <w:szCs w:val="20"/>
    </w:rPr>
  </w:style>
  <w:style w:type="paragraph" w:styleId="ListContinue5">
    <w:name w:val="List Continue 5"/>
    <w:basedOn w:val="Normal"/>
    <w:qFormat/>
    <w:pPr>
      <w:spacing w:lineRule="auto" w:line="240" w:before="0" w:after="120"/>
      <w:ind w:left="1415" w:right="0" w:hanging="0"/>
    </w:pPr>
    <w:rPr>
      <w:rFonts w:ascii="Times New Roman" w:hAnsi="Times New Roman" w:eastAsia="Times New Roman" w:cs="Times New Roman"/>
      <w:sz w:val="20"/>
      <w:szCs w:val="20"/>
    </w:rPr>
  </w:style>
  <w:style w:type="paragraph" w:styleId="ListContinue4">
    <w:name w:val="List Continue 4"/>
    <w:basedOn w:val="Normal"/>
    <w:qFormat/>
    <w:pPr>
      <w:spacing w:lineRule="auto" w:line="240" w:before="0" w:after="120"/>
      <w:ind w:left="1132" w:right="0" w:hanging="0"/>
    </w:pPr>
    <w:rPr>
      <w:rFonts w:ascii="Times New Roman" w:hAnsi="Times New Roman" w:eastAsia="Times New Roman" w:cs="Times New Roman"/>
      <w:sz w:val="20"/>
      <w:szCs w:val="20"/>
    </w:rPr>
  </w:style>
  <w:style w:type="paragraph" w:styleId="ListContinue3">
    <w:name w:val="List Continue 3"/>
    <w:basedOn w:val="Normal"/>
    <w:qFormat/>
    <w:pPr>
      <w:spacing w:lineRule="auto" w:line="240" w:before="0" w:after="120"/>
      <w:ind w:left="849" w:right="0" w:hanging="0"/>
    </w:pPr>
    <w:rPr>
      <w:rFonts w:ascii="Times New Roman" w:hAnsi="Times New Roman" w:eastAsia="Times New Roman" w:cs="Times New Roman"/>
      <w:sz w:val="20"/>
      <w:szCs w:val="20"/>
    </w:rPr>
  </w:style>
  <w:style w:type="paragraph" w:styleId="ListContinue2">
    <w:name w:val="List Continue 2"/>
    <w:basedOn w:val="Normal"/>
    <w:qFormat/>
    <w:pPr>
      <w:spacing w:lineRule="auto" w:line="240" w:before="0" w:after="120"/>
      <w:ind w:left="566" w:right="0" w:hanging="0"/>
    </w:pPr>
    <w:rPr>
      <w:rFonts w:ascii="Times New Roman" w:hAnsi="Times New Roman" w:eastAsia="Times New Roman" w:cs="Times New Roman"/>
      <w:sz w:val="20"/>
      <w:szCs w:val="20"/>
    </w:rPr>
  </w:style>
  <w:style w:type="paragraph" w:styleId="ListContinue">
    <w:name w:val="List Continue"/>
    <w:basedOn w:val="Normal"/>
    <w:qFormat/>
    <w:pPr>
      <w:spacing w:lineRule="auto" w:line="240" w:before="0" w:after="120"/>
      <w:ind w:left="283" w:right="0" w:hanging="0"/>
    </w:pPr>
    <w:rPr>
      <w:rFonts w:ascii="Times New Roman" w:hAnsi="Times New Roman" w:eastAsia="Times New Roman" w:cs="Times New Roman"/>
      <w:sz w:val="20"/>
      <w:szCs w:val="20"/>
    </w:rPr>
  </w:style>
  <w:style w:type="paragraph" w:styleId="Caption">
    <w:name w:val="caption"/>
    <w:basedOn w:val="Normal"/>
    <w:qFormat/>
    <w:pPr>
      <w:spacing w:lineRule="auto" w:line="240" w:before="0" w:after="0"/>
    </w:pPr>
    <w:rPr>
      <w:rFonts w:ascii="Times New Roman" w:hAnsi="Times New Roman" w:eastAsia="Times New Roman" w:cs="Times New Roman"/>
      <w:b/>
      <w:bCs/>
      <w:sz w:val="20"/>
      <w:szCs w:val="20"/>
    </w:rPr>
  </w:style>
  <w:style w:type="paragraph" w:styleId="Date">
    <w:name w:val="Date"/>
    <w:basedOn w:val="Normal"/>
    <w:qFormat/>
    <w:pPr>
      <w:spacing w:lineRule="auto" w:line="240" w:before="0" w:after="0"/>
    </w:pPr>
    <w:rPr>
      <w:rFonts w:ascii="Times New Roman" w:hAnsi="Times New Roman" w:eastAsia="Times New Roman" w:cs="Times New Roman"/>
      <w:sz w:val="20"/>
      <w:szCs w:val="20"/>
    </w:rPr>
  </w:style>
  <w:style w:type="paragraph" w:styleId="BodyText3">
    <w:name w:val="Body Text 3"/>
    <w:basedOn w:val="Normal"/>
    <w:qFormat/>
    <w:pPr>
      <w:spacing w:lineRule="auto" w:line="240" w:before="0" w:after="120"/>
    </w:pPr>
    <w:rPr>
      <w:rFonts w:ascii="Times New Roman" w:hAnsi="Times New Roman" w:eastAsia="Times New Roman" w:cs="Times New Roman"/>
      <w:sz w:val="16"/>
      <w:szCs w:val="16"/>
    </w:rPr>
  </w:style>
  <w:style w:type="paragraph" w:styleId="BodyText2">
    <w:name w:val="Body Text 2"/>
    <w:basedOn w:val="Normal"/>
    <w:qFormat/>
    <w:pPr>
      <w:spacing w:lineRule="auto" w:line="480" w:before="0" w:after="120"/>
    </w:pPr>
    <w:rPr>
      <w:rFonts w:ascii="Times New Roman" w:hAnsi="Times New Roman" w:eastAsia="Times New Roman" w:cs="Times New Roman"/>
      <w:sz w:val="20"/>
      <w:szCs w:val="20"/>
    </w:rPr>
  </w:style>
  <w:style w:type="paragraph" w:styleId="Pidipagina">
    <w:name w:val="Footer"/>
    <w:basedOn w:val="Normal"/>
    <w:pPr>
      <w:tabs>
        <w:tab w:val="center" w:pos="4819" w:leader="none"/>
        <w:tab w:val="right" w:pos="9638" w:leader="none"/>
      </w:tabs>
      <w:spacing w:lineRule="auto" w:line="240" w:before="0" w:after="0"/>
    </w:pPr>
    <w:rPr>
      <w:rFonts w:ascii="Times New Roman" w:hAnsi="Times New Roman" w:eastAsia="Times New Roman" w:cs="Times New Roman"/>
      <w:sz w:val="20"/>
      <w:szCs w:val="20"/>
    </w:rPr>
  </w:style>
  <w:style w:type="paragraph" w:styleId="Intestazione">
    <w:name w:val="Header"/>
    <w:basedOn w:val="Normal"/>
    <w:pPr>
      <w:tabs>
        <w:tab w:val="center" w:pos="4819" w:leader="none"/>
        <w:tab w:val="right" w:pos="9638" w:leader="none"/>
      </w:tabs>
      <w:spacing w:lineRule="auto" w:line="240" w:before="0" w:after="0"/>
    </w:pPr>
    <w:rPr>
      <w:rFonts w:ascii="Times New Roman" w:hAnsi="Times New Roman" w:eastAsia="Times New Roman" w:cs="Times New Roman"/>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27</TotalTime>
  <Application>LibreOffice/5.2.2.2$Linux_X86_64 LibreOffice_project/20m0$Build-2</Application>
  <Pages>2</Pages>
  <Words>803</Words>
  <Characters>3842</Characters>
  <CharactersWithSpaces>4625</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2017-03-21T09:56:58Z</dcterms:created>
  <dc:creator/>
  <dc:description/>
  <dc:language>it-IT</dc:language>
  <cp:lastModifiedBy/>
  <dcterms:modified xsi:type="dcterms:W3CDTF">2017-04-27T11:29:28Z</dcterms:modified>
  <cp:revision>9</cp:revision>
  <dc:subject/>
  <dc:title/>
</cp:coreProperties>
</file>