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5C" w:rsidRDefault="00352FCB" w:rsidP="00352FCB">
      <w:pPr>
        <w:pStyle w:val="a3"/>
      </w:pPr>
      <w:proofErr w:type="gramStart"/>
      <w:r>
        <w:rPr>
          <w:rFonts w:hint="eastAsia"/>
        </w:rPr>
        <w:t>飘麦网</w:t>
      </w:r>
      <w:proofErr w:type="gramEnd"/>
      <w:r>
        <w:rPr>
          <w:rFonts w:hint="eastAsia"/>
        </w:rPr>
        <w:t>实现文档</w:t>
      </w:r>
    </w:p>
    <w:p w:rsidR="00352FCB" w:rsidRDefault="00352FCB" w:rsidP="00352FCB">
      <w:pPr>
        <w:pStyle w:val="1"/>
      </w:pPr>
      <w:r>
        <w:rPr>
          <w:rFonts w:hint="eastAsia"/>
        </w:rPr>
        <w:t>一、数据库设计</w:t>
      </w:r>
    </w:p>
    <w:p w:rsidR="00352FCB" w:rsidRPr="00352FCB" w:rsidRDefault="00352FCB" w:rsidP="00352FCB">
      <w:pPr>
        <w:pStyle w:val="2"/>
        <w:rPr>
          <w:rFonts w:hint="eastAsia"/>
        </w:rPr>
      </w:pPr>
      <w:r>
        <w:rPr>
          <w:rFonts w:hint="eastAsia"/>
        </w:rPr>
        <w:t>1、ER图</w:t>
      </w:r>
    </w:p>
    <w:p w:rsidR="00352FCB" w:rsidRDefault="00352FCB" w:rsidP="00352FCB">
      <w:r>
        <w:rPr>
          <w:rFonts w:hint="eastAsia"/>
          <w:noProof/>
        </w:rPr>
        <w:drawing>
          <wp:inline distT="0" distB="0" distL="0" distR="0">
            <wp:extent cx="5274310" cy="537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CB" w:rsidRDefault="00352FCB" w:rsidP="00352FCB">
      <w:r>
        <w:br w:type="page"/>
      </w:r>
    </w:p>
    <w:p w:rsidR="00352FCB" w:rsidRDefault="00352FCB" w:rsidP="00352FCB">
      <w:pPr>
        <w:pStyle w:val="2"/>
      </w:pPr>
      <w:r>
        <w:rPr>
          <w:rFonts w:hint="eastAsia"/>
        </w:rPr>
        <w:lastRenderedPageBreak/>
        <w:t>2、数据库表</w:t>
      </w:r>
    </w:p>
    <w:p w:rsidR="00352FCB" w:rsidRDefault="00352FCB" w:rsidP="00352FCB">
      <w:r>
        <w:rPr>
          <w:rFonts w:hint="eastAsia"/>
          <w:noProof/>
        </w:rPr>
        <w:drawing>
          <wp:inline distT="0" distB="0" distL="0" distR="0">
            <wp:extent cx="5274310" cy="552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piaopia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CB" w:rsidRDefault="00352FCB" w:rsidP="00352FCB">
      <w:r>
        <w:br w:type="page"/>
      </w:r>
    </w:p>
    <w:p w:rsidR="00352FCB" w:rsidRDefault="00352FCB" w:rsidP="00352FCB">
      <w:pPr>
        <w:pStyle w:val="1"/>
      </w:pPr>
      <w:r>
        <w:rPr>
          <w:rFonts w:hint="eastAsia"/>
        </w:rPr>
        <w:lastRenderedPageBreak/>
        <w:t>二、架构设计</w:t>
      </w:r>
    </w:p>
    <w:p w:rsidR="00352FCB" w:rsidRDefault="00352FCB" w:rsidP="00352FCB">
      <w:pPr>
        <w:pStyle w:val="2"/>
        <w:rPr>
          <w:rFonts w:hint="eastAsia"/>
        </w:rPr>
      </w:pPr>
      <w:r>
        <w:t>1</w:t>
      </w:r>
      <w:r>
        <w:rPr>
          <w:rFonts w:hint="eastAsia"/>
        </w:rPr>
        <w:t>、工程的项目结构截图</w:t>
      </w:r>
    </w:p>
    <w:p w:rsidR="00352FCB" w:rsidRDefault="00352FCB" w:rsidP="00352FCB">
      <w:r>
        <w:rPr>
          <w:noProof/>
        </w:rPr>
        <w:drawing>
          <wp:inline distT="0" distB="0" distL="0" distR="0" wp14:anchorId="2FE5B45D" wp14:editId="67175148">
            <wp:extent cx="3761905" cy="7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3ECA50" wp14:editId="51D6AB98">
            <wp:extent cx="3619048" cy="80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8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B43596" wp14:editId="21992BC2">
            <wp:extent cx="2609524" cy="35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CB" w:rsidRPr="00352FCB" w:rsidRDefault="00352FCB" w:rsidP="00352FCB">
      <w:pPr>
        <w:rPr>
          <w:rFonts w:hint="eastAsia"/>
        </w:rPr>
      </w:pPr>
    </w:p>
    <w:p w:rsidR="00352FCB" w:rsidRDefault="00352FCB" w:rsidP="00352FCB">
      <w:pPr>
        <w:pStyle w:val="2"/>
      </w:pPr>
      <w:r>
        <w:t>2</w:t>
      </w:r>
      <w:r>
        <w:rPr>
          <w:rFonts w:hint="eastAsia"/>
        </w:rPr>
        <w:t>、是否使用框架，如</w:t>
      </w:r>
      <w:proofErr w:type="spellStart"/>
      <w:r>
        <w:t>Spring+Hibernate</w:t>
      </w:r>
      <w:proofErr w:type="spellEnd"/>
      <w:r>
        <w:t xml:space="preserve"> </w:t>
      </w:r>
      <w:r>
        <w:rPr>
          <w:rFonts w:hint="eastAsia"/>
        </w:rPr>
        <w:t>架构；</w:t>
      </w:r>
    </w:p>
    <w:p w:rsidR="00352FCB" w:rsidRPr="00352FCB" w:rsidRDefault="00352FCB" w:rsidP="00352FCB">
      <w:pPr>
        <w:rPr>
          <w:rFonts w:hint="eastAsia"/>
        </w:rPr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Springboot</w:t>
      </w:r>
      <w:r>
        <w:t>+mybaits</w:t>
      </w:r>
      <w:proofErr w:type="spellEnd"/>
    </w:p>
    <w:p w:rsidR="00352FCB" w:rsidRDefault="00352FCB" w:rsidP="00352FCB">
      <w:pPr>
        <w:pStyle w:val="2"/>
      </w:pPr>
      <w:r>
        <w:t>3</w:t>
      </w:r>
      <w:r>
        <w:rPr>
          <w:rFonts w:hint="eastAsia"/>
        </w:rPr>
        <w:t>、前端页面是否使用框架，如</w:t>
      </w:r>
      <w:r>
        <w:t>bootstrap</w:t>
      </w:r>
      <w:r>
        <w:rPr>
          <w:rFonts w:hint="eastAsia"/>
        </w:rPr>
        <w:t>框架；</w:t>
      </w:r>
    </w:p>
    <w:p w:rsidR="00352FCB" w:rsidRPr="00352FCB" w:rsidRDefault="00352FCB" w:rsidP="00352FCB">
      <w:pPr>
        <w:rPr>
          <w:rFonts w:hint="eastAsia"/>
        </w:rPr>
      </w:pPr>
      <w:r>
        <w:rPr>
          <w:rFonts w:hint="eastAsia"/>
        </w:rPr>
        <w:t>使用了bootstrap</w:t>
      </w:r>
    </w:p>
    <w:p w:rsidR="00352FCB" w:rsidRPr="00352FCB" w:rsidRDefault="00352FCB" w:rsidP="00352FCB">
      <w:pPr>
        <w:pStyle w:val="1"/>
      </w:pPr>
      <w:r w:rsidRPr="00352FCB">
        <w:rPr>
          <w:rFonts w:hint="eastAsia"/>
        </w:rPr>
        <w:t>三、类设计</w:t>
      </w:r>
    </w:p>
    <w:p w:rsidR="00352FCB" w:rsidRDefault="00352FCB" w:rsidP="00352FCB">
      <w:pPr>
        <w:pStyle w:val="2"/>
      </w:pPr>
      <w:r w:rsidRPr="00352FCB">
        <w:t>1</w:t>
      </w:r>
      <w:r w:rsidRPr="00352FCB">
        <w:rPr>
          <w:rFonts w:hint="eastAsia"/>
        </w:rPr>
        <w:t>、各包的类：名称及职责；</w:t>
      </w:r>
    </w:p>
    <w:p w:rsidR="00491E8F" w:rsidRDefault="00491E8F" w:rsidP="00491E8F">
      <w:r>
        <w:rPr>
          <w:rFonts w:hint="eastAsia"/>
        </w:rPr>
        <w:t>——</w:t>
      </w:r>
      <w:proofErr w:type="spellStart"/>
      <w:r>
        <w:t>com.</w:t>
      </w:r>
      <w:proofErr w:type="gramStart"/>
      <w:r>
        <w:t>arloor.piaowu</w:t>
      </w:r>
      <w:proofErr w:type="spellEnd"/>
      <w:proofErr w:type="gramEnd"/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proofErr w:type="spellStart"/>
      <w:r>
        <w:t>MyBatisConfig</w:t>
      </w:r>
      <w:proofErr w:type="spellEnd"/>
      <w:r>
        <w:t xml:space="preserve">  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的配置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MyBaitsScannerConfig</w:t>
      </w:r>
      <w:proofErr w:type="spellEnd"/>
      <w:r>
        <w:t xml:space="preserve">  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接口的配置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MyInterceptor</w:t>
      </w:r>
      <w:proofErr w:type="spellEnd"/>
      <w:r>
        <w:t xml:space="preserve">  </w:t>
      </w:r>
      <w:r>
        <w:rPr>
          <w:rFonts w:hint="eastAsia"/>
        </w:rPr>
        <w:t>定义过滤器 主要是配置跨域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MySecurityConfig</w:t>
      </w:r>
      <w:proofErr w:type="spellEnd"/>
      <w:r>
        <w:t xml:space="preserve">  </w:t>
      </w:r>
      <w:r>
        <w:rPr>
          <w:rFonts w:hint="eastAsia"/>
        </w:rPr>
        <w:t>对spring</w:t>
      </w:r>
      <w:r>
        <w:t xml:space="preserve"> </w:t>
      </w:r>
      <w:r>
        <w:rPr>
          <w:rFonts w:hint="eastAsia"/>
        </w:rPr>
        <w:t>security访问权限控制的配置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WebMvcConfig</w:t>
      </w:r>
      <w:proofErr w:type="spellEnd"/>
      <w:r>
        <w:t xml:space="preserve">  </w:t>
      </w:r>
      <w:r>
        <w:rPr>
          <w:rFonts w:hint="eastAsia"/>
        </w:rPr>
        <w:t>配置拦截器和定义view</w:t>
      </w:r>
      <w:r>
        <w:t xml:space="preserve"> </w:t>
      </w:r>
      <w:r>
        <w:rPr>
          <w:rFonts w:hint="eastAsia"/>
        </w:rPr>
        <w:t>resolve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</w:t>
      </w:r>
      <w:proofErr w:type="spellStart"/>
      <w:r>
        <w:t>dao</w:t>
      </w:r>
      <w:proofErr w:type="spellEnd"/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AdminDao</w:t>
      </w:r>
      <w:proofErr w:type="spellEnd"/>
      <w:r>
        <w:t xml:space="preserve">  </w:t>
      </w:r>
      <w:r>
        <w:rPr>
          <w:rFonts w:hint="eastAsia"/>
        </w:rPr>
        <w:t>管理员会使用到的数据层接口</w:t>
      </w:r>
    </w:p>
    <w:p w:rsidR="00491E8F" w:rsidRDefault="00491E8F" w:rsidP="00491E8F">
      <w:r>
        <w:rPr>
          <w:rFonts w:hint="eastAsia"/>
        </w:rPr>
        <w:lastRenderedPageBreak/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MembersDao</w:t>
      </w:r>
      <w:proofErr w:type="spellEnd"/>
      <w:r>
        <w:t xml:space="preserve">  </w:t>
      </w:r>
      <w:r>
        <w:rPr>
          <w:rFonts w:hint="eastAsia"/>
        </w:rPr>
        <w:t>会员相关业务会使用到的数据层接口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OrderDao</w:t>
      </w:r>
      <w:proofErr w:type="spellEnd"/>
      <w:r>
        <w:t xml:space="preserve">  </w:t>
      </w:r>
      <w:r>
        <w:rPr>
          <w:rFonts w:hint="eastAsia"/>
        </w:rPr>
        <w:t>订单相关业务会使用的数据层接口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PlayDao</w:t>
      </w:r>
      <w:proofErr w:type="spellEnd"/>
      <w:r>
        <w:t xml:space="preserve">  </w:t>
      </w:r>
      <w:r>
        <w:rPr>
          <w:rFonts w:hint="eastAsia"/>
        </w:rPr>
        <w:t>表演相关业务需要使用的数据层接口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VenuesDao</w:t>
      </w:r>
      <w:proofErr w:type="spellEnd"/>
      <w:r>
        <w:rPr>
          <w:rFonts w:hint="eastAsia"/>
        </w:rPr>
        <w:t xml:space="preserve"> 场馆相关业务需要使用的数据层接口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.domain</w:t>
      </w:r>
    </w:p>
    <w:p w:rsidR="00491E8F" w:rsidRDefault="00491E8F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 xml:space="preserve">.Admin  </w:t>
      </w:r>
      <w:proofErr w:type="spellStart"/>
      <w:r>
        <w:rPr>
          <w:rFonts w:hint="eastAsia"/>
        </w:rPr>
        <w:t>admin</w:t>
      </w:r>
      <w:proofErr w:type="spellEnd"/>
      <w:r w:rsidR="001E47D3">
        <w:rPr>
          <w:rFonts w:hint="eastAsia"/>
        </w:rPr>
        <w:t>表对应的</w:t>
      </w:r>
      <w:proofErr w:type="spellStart"/>
      <w:r w:rsidR="001E47D3"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 xml:space="preserve">.Halls  </w:t>
      </w:r>
      <w:proofErr w:type="spellStart"/>
      <w:r>
        <w:t>halls</w:t>
      </w:r>
      <w:proofErr w:type="spellEnd"/>
      <w:r>
        <w:rPr>
          <w:rFonts w:hint="eastAsia"/>
        </w:rPr>
        <w:t>表对应的</w:t>
      </w:r>
      <w:proofErr w:type="spellStart"/>
      <w:r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 xml:space="preserve">.Member </w:t>
      </w:r>
      <w:r>
        <w:rPr>
          <w:rFonts w:hint="eastAsia"/>
        </w:rPr>
        <w:t>Members表对应的</w:t>
      </w:r>
      <w:proofErr w:type="spellStart"/>
      <w:r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proofErr w:type="spellStart"/>
      <w:r>
        <w:t>MemberOrder</w:t>
      </w:r>
      <w:proofErr w:type="spellEnd"/>
      <w:r>
        <w:t xml:space="preserve"> </w:t>
      </w:r>
      <w:proofErr w:type="spellStart"/>
      <w:r>
        <w:rPr>
          <w:rFonts w:hint="eastAsia"/>
        </w:rPr>
        <w:t>Member</w:t>
      </w:r>
      <w:r>
        <w:t>sOrder</w:t>
      </w:r>
      <w:proofErr w:type="spellEnd"/>
      <w:r>
        <w:rPr>
          <w:rFonts w:hint="eastAsia"/>
        </w:rPr>
        <w:t>表对应的</w:t>
      </w:r>
      <w:proofErr w:type="spellStart"/>
      <w:r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MembersTicket</w:t>
      </w:r>
      <w:proofErr w:type="spellEnd"/>
      <w:r>
        <w:t xml:space="preserve"> </w:t>
      </w:r>
      <w:proofErr w:type="spellStart"/>
      <w:r>
        <w:t>membersTicket</w:t>
      </w:r>
      <w:proofErr w:type="spellEnd"/>
      <w:r>
        <w:rPr>
          <w:rFonts w:hint="eastAsia"/>
        </w:rPr>
        <w:t>表映射的对象，并非简单</w:t>
      </w:r>
      <w:proofErr w:type="spellStart"/>
      <w:r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.Play plays表的</w:t>
      </w:r>
      <w:proofErr w:type="spellStart"/>
      <w:r>
        <w:rPr>
          <w:rFonts w:hint="eastAsia"/>
        </w:rPr>
        <w:t>pojo</w:t>
      </w:r>
      <w:proofErr w:type="spellEnd"/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ResponseModel</w:t>
      </w:r>
      <w:proofErr w:type="spellEnd"/>
      <w:r>
        <w:t xml:space="preserve">  </w:t>
      </w:r>
      <w:r>
        <w:rPr>
          <w:rFonts w:hint="eastAsia"/>
        </w:rPr>
        <w:t>已经弃用，代码中忘记删除</w:t>
      </w:r>
    </w:p>
    <w:p w:rsidR="001E47D3" w:rsidRDefault="001E47D3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r>
        <w:rPr>
          <w:rFonts w:hint="eastAsia"/>
        </w:rPr>
        <w:t>Seat</w:t>
      </w:r>
      <w:r>
        <w:t xml:space="preserve"> </w:t>
      </w:r>
      <w:proofErr w:type="spellStart"/>
      <w:r>
        <w:rPr>
          <w:rFonts w:hint="eastAsia"/>
        </w:rPr>
        <w:t>xxx</w:t>
      </w:r>
      <w:r>
        <w:t>_seats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pojo</w:t>
      </w:r>
      <w:proofErr w:type="spellEnd"/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r>
        <w:t xml:space="preserve">Ticket </w:t>
      </w:r>
      <w:proofErr w:type="spellStart"/>
      <w:r>
        <w:rPr>
          <w:rFonts w:hint="eastAsia"/>
        </w:rPr>
        <w:t>ticket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pojo</w:t>
      </w:r>
      <w:proofErr w:type="spellEnd"/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 xml:space="preserve">.venues </w:t>
      </w:r>
      <w:proofErr w:type="spellStart"/>
      <w:r>
        <w:rPr>
          <w:rFonts w:hint="eastAsia"/>
        </w:rPr>
        <w:t>venues</w:t>
      </w:r>
      <w:proofErr w:type="spellEnd"/>
      <w:r>
        <w:rPr>
          <w:rFonts w:hint="eastAsia"/>
        </w:rPr>
        <w:t>表的</w:t>
      </w:r>
      <w:proofErr w:type="spellStart"/>
      <w:r>
        <w:rPr>
          <w:rFonts w:hint="eastAsia"/>
        </w:rPr>
        <w:t>pojo</w:t>
      </w:r>
      <w:proofErr w:type="spellEnd"/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.model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Pininfo</w:t>
      </w:r>
      <w:proofErr w:type="spellEnd"/>
      <w:r>
        <w:t xml:space="preserve"> </w:t>
      </w:r>
      <w:r>
        <w:rPr>
          <w:rFonts w:hint="eastAsia"/>
        </w:rPr>
        <w:t>用户验证码的相关信息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RowAndCol</w:t>
      </w:r>
      <w:proofErr w:type="spellEnd"/>
      <w:r>
        <w:t xml:space="preserve"> </w:t>
      </w:r>
      <w:r>
        <w:rPr>
          <w:rFonts w:hint="eastAsia"/>
        </w:rPr>
        <w:t>座位信息，用于检票功能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proofErr w:type="spellStart"/>
      <w:r>
        <w:t>ToCheckVenus</w:t>
      </w:r>
      <w:proofErr w:type="spellEnd"/>
      <w:r>
        <w:t xml:space="preserve"> </w:t>
      </w:r>
      <w:r>
        <w:rPr>
          <w:rFonts w:hint="eastAsia"/>
        </w:rPr>
        <w:t>场馆信息，用于场馆信息的审核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VenuesTemp</w:t>
      </w:r>
      <w:proofErr w:type="spellEnd"/>
      <w:r>
        <w:t xml:space="preserve"> </w:t>
      </w:r>
      <w:r>
        <w:rPr>
          <w:rFonts w:hint="eastAsia"/>
        </w:rPr>
        <w:t>修改后的场馆信息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.security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CustomerUserService</w:t>
      </w:r>
      <w:proofErr w:type="spellEnd"/>
      <w:r>
        <w:t xml:space="preserve"> </w:t>
      </w:r>
      <w:r>
        <w:rPr>
          <w:rFonts w:hint="eastAsia"/>
        </w:rPr>
        <w:t>覆盖Spring</w:t>
      </w:r>
      <w:r>
        <w:t xml:space="preserve"> </w:t>
      </w:r>
      <w:r>
        <w:rPr>
          <w:rFonts w:hint="eastAsia"/>
        </w:rPr>
        <w:t>s</w:t>
      </w:r>
      <w:r>
        <w:t>ecurity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UserDetails</w:t>
      </w:r>
      <w:r>
        <w:t>Service</w:t>
      </w:r>
      <w:proofErr w:type="spellEnd"/>
      <w:r>
        <w:t xml:space="preserve"> </w:t>
      </w:r>
      <w:r>
        <w:rPr>
          <w:rFonts w:hint="eastAsia"/>
        </w:rPr>
        <w:t>用于登陆验证和访问权限控制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.</w:t>
      </w:r>
      <w:r>
        <w:t>service</w:t>
      </w:r>
    </w:p>
    <w:p w:rsidR="00DB3C84" w:rsidRDefault="00DB3C84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AdminController</w:t>
      </w:r>
      <w:proofErr w:type="spellEnd"/>
      <w:r>
        <w:t xml:space="preserve">  </w:t>
      </w:r>
      <w:r>
        <w:rPr>
          <w:rFonts w:hint="eastAsia"/>
        </w:rPr>
        <w:t>处理管理员业务相关的请求</w:t>
      </w:r>
    </w:p>
    <w:p w:rsidR="00F40FF7" w:rsidRDefault="00F40FF7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MembersController</w:t>
      </w:r>
      <w:proofErr w:type="spellEnd"/>
      <w:r>
        <w:rPr>
          <w:rFonts w:hint="eastAsia"/>
        </w:rPr>
        <w:t xml:space="preserve"> 处理用户业务相关的请求</w:t>
      </w:r>
    </w:p>
    <w:p w:rsidR="00F40FF7" w:rsidRDefault="00F40FF7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OrdersController</w:t>
      </w:r>
      <w:proofErr w:type="spellEnd"/>
      <w:r>
        <w:t xml:space="preserve"> </w:t>
      </w:r>
      <w:r>
        <w:rPr>
          <w:rFonts w:hint="eastAsia"/>
        </w:rPr>
        <w:t>处理订单相关的请求</w:t>
      </w:r>
    </w:p>
    <w:p w:rsidR="00F40FF7" w:rsidRDefault="00F40FF7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  <w:r>
        <w:t>.</w:t>
      </w:r>
      <w:proofErr w:type="spellStart"/>
      <w:r>
        <w:t>VenuesController</w:t>
      </w:r>
      <w:proofErr w:type="spellEnd"/>
      <w:r>
        <w:t xml:space="preserve"> </w:t>
      </w:r>
      <w:r>
        <w:rPr>
          <w:rFonts w:hint="eastAsia"/>
        </w:rPr>
        <w:t>处理场馆相关的请求</w:t>
      </w:r>
    </w:p>
    <w:p w:rsidR="00F40FF7" w:rsidRDefault="00F40FF7" w:rsidP="00491E8F"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.</w:t>
      </w:r>
      <w:proofErr w:type="spellStart"/>
      <w:r>
        <w:t>PiaowuApplication</w:t>
      </w:r>
      <w:proofErr w:type="spellEnd"/>
      <w:r>
        <w:t xml:space="preserve">  </w:t>
      </w:r>
      <w:r>
        <w:rPr>
          <w:rFonts w:hint="eastAsia"/>
        </w:rPr>
        <w:t>容器的启动类，以及启动撤销</w:t>
      </w: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支付订单的线程</w:t>
      </w:r>
    </w:p>
    <w:p w:rsidR="00F40FF7" w:rsidRDefault="00F40FF7" w:rsidP="00491E8F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t>.</w:t>
      </w:r>
      <w:proofErr w:type="spellStart"/>
      <w:r>
        <w:t>TimeOutCancelRunnable</w:t>
      </w:r>
      <w:proofErr w:type="spellEnd"/>
      <w:r>
        <w:t xml:space="preserve">  </w:t>
      </w:r>
      <w:r>
        <w:rPr>
          <w:rFonts w:hint="eastAsia"/>
        </w:rPr>
        <w:t>创建超时取消未支付订单的</w:t>
      </w:r>
      <w:proofErr w:type="spellStart"/>
      <w:r>
        <w:rPr>
          <w:rFonts w:hint="eastAsia"/>
        </w:rPr>
        <w:t>runnale</w:t>
      </w:r>
      <w:proofErr w:type="spellEnd"/>
      <w:r>
        <w:rPr>
          <w:rFonts w:hint="eastAsia"/>
        </w:rPr>
        <w:t>。</w:t>
      </w:r>
    </w:p>
    <w:p w:rsidR="001E47D3" w:rsidRPr="00491E8F" w:rsidRDefault="001E47D3" w:rsidP="00491E8F">
      <w:pPr>
        <w:rPr>
          <w:rFonts w:hint="eastAsia"/>
        </w:rPr>
      </w:pPr>
    </w:p>
    <w:p w:rsidR="00352FCB" w:rsidRDefault="00352FCB" w:rsidP="00352FCB">
      <w:pPr>
        <w:pStyle w:val="2"/>
      </w:pPr>
      <w:r w:rsidRPr="00352FCB">
        <w:t>2</w:t>
      </w:r>
      <w:r w:rsidRPr="00352FCB">
        <w:rPr>
          <w:rFonts w:hint="eastAsia"/>
        </w:rPr>
        <w:t>、前端的各页面：名称及功能</w:t>
      </w:r>
    </w:p>
    <w:p w:rsidR="00F40FF7" w:rsidRDefault="00F40FF7" w:rsidP="00F40FF7">
      <w:r w:rsidRPr="00F40FF7">
        <w:t>atscenebuy.html</w:t>
      </w:r>
      <w:r>
        <w:t xml:space="preserve">  </w:t>
      </w:r>
      <w:r>
        <w:rPr>
          <w:rFonts w:hint="eastAsia"/>
        </w:rPr>
        <w:t>现场购票</w:t>
      </w:r>
    </w:p>
    <w:p w:rsidR="00F40FF7" w:rsidRDefault="00F40FF7" w:rsidP="00F40FF7">
      <w:r w:rsidRPr="00F40FF7">
        <w:t>buy.html</w:t>
      </w:r>
      <w:r>
        <w:t xml:space="preserve">  </w:t>
      </w:r>
      <w:r>
        <w:rPr>
          <w:rFonts w:hint="eastAsia"/>
        </w:rPr>
        <w:t>在线购票</w:t>
      </w:r>
    </w:p>
    <w:p w:rsidR="00F40FF7" w:rsidRDefault="00F40FF7" w:rsidP="00F40FF7">
      <w:r w:rsidRPr="00F40FF7">
        <w:t>cancelmember.html</w:t>
      </w:r>
      <w:r>
        <w:t xml:space="preserve"> </w:t>
      </w:r>
      <w:r>
        <w:rPr>
          <w:rFonts w:hint="eastAsia"/>
        </w:rPr>
        <w:t>会员资格取消</w:t>
      </w:r>
    </w:p>
    <w:p w:rsidR="00F40FF7" w:rsidRDefault="00F40FF7" w:rsidP="00F40FF7">
      <w:r w:rsidRPr="00F40FF7">
        <w:t>check.html</w:t>
      </w:r>
      <w:r>
        <w:t xml:space="preserve">  </w:t>
      </w:r>
      <w:r>
        <w:rPr>
          <w:rFonts w:hint="eastAsia"/>
        </w:rPr>
        <w:t>检票</w:t>
      </w:r>
    </w:p>
    <w:p w:rsidR="00F40FF7" w:rsidRDefault="00F40FF7" w:rsidP="00F40FF7">
      <w:r w:rsidRPr="00F40FF7">
        <w:t>checkmodifyinfo.html</w:t>
      </w:r>
      <w:r>
        <w:t xml:space="preserve"> </w:t>
      </w:r>
      <w:r>
        <w:rPr>
          <w:rFonts w:hint="eastAsia"/>
        </w:rPr>
        <w:t>管理员审核场馆注册和修改信息</w:t>
      </w:r>
    </w:p>
    <w:p w:rsidR="00F40FF7" w:rsidRDefault="00F40FF7" w:rsidP="00F40FF7">
      <w:r w:rsidRPr="00F40FF7">
        <w:t>financestatics.html</w:t>
      </w:r>
      <w:r>
        <w:t xml:space="preserve">  </w:t>
      </w:r>
      <w:r>
        <w:rPr>
          <w:rFonts w:hint="eastAsia"/>
        </w:rPr>
        <w:t>管理员查看收支情况</w:t>
      </w:r>
    </w:p>
    <w:p w:rsidR="00F40FF7" w:rsidRDefault="00F40FF7" w:rsidP="00F40FF7">
      <w:r w:rsidRPr="00F40FF7">
        <w:t>index.html</w:t>
      </w:r>
      <w:r>
        <w:t xml:space="preserve"> </w:t>
      </w:r>
      <w:r>
        <w:rPr>
          <w:rFonts w:hint="eastAsia"/>
        </w:rPr>
        <w:t>首页，仅仅是欢迎页</w:t>
      </w:r>
    </w:p>
    <w:p w:rsidR="00F40FF7" w:rsidRDefault="00F40FF7" w:rsidP="00F40FF7">
      <w:r w:rsidRPr="00F40FF7">
        <w:t>login.html</w:t>
      </w:r>
      <w:r>
        <w:t xml:space="preserve"> </w:t>
      </w:r>
      <w:r>
        <w:rPr>
          <w:rFonts w:hint="eastAsia"/>
        </w:rPr>
        <w:t>登陆页面</w:t>
      </w:r>
    </w:p>
    <w:p w:rsidR="00F40FF7" w:rsidRDefault="00F40FF7" w:rsidP="00F40FF7">
      <w:r w:rsidRPr="00F40FF7">
        <w:t>modifymember.html</w:t>
      </w:r>
      <w:r>
        <w:t xml:space="preserve"> </w:t>
      </w:r>
      <w:r>
        <w:rPr>
          <w:rFonts w:hint="eastAsia"/>
        </w:rPr>
        <w:t>会员信息的查看/修改/充值</w:t>
      </w:r>
    </w:p>
    <w:p w:rsidR="00F40FF7" w:rsidRDefault="00F40FF7" w:rsidP="00F40FF7">
      <w:r w:rsidRPr="00F40FF7">
        <w:t>newplan.html</w:t>
      </w:r>
      <w:r>
        <w:t xml:space="preserve"> </w:t>
      </w:r>
      <w:r>
        <w:rPr>
          <w:rFonts w:hint="eastAsia"/>
        </w:rPr>
        <w:t>场馆发布新计划</w:t>
      </w:r>
    </w:p>
    <w:p w:rsidR="00F40FF7" w:rsidRDefault="00F40FF7" w:rsidP="00F40FF7">
      <w:r w:rsidRPr="00F40FF7">
        <w:lastRenderedPageBreak/>
        <w:t>newticket.html</w:t>
      </w:r>
      <w:r>
        <w:t xml:space="preserve"> </w:t>
      </w:r>
      <w:r>
        <w:rPr>
          <w:rFonts w:hint="eastAsia"/>
        </w:rPr>
        <w:t>管理员发布新的优惠券</w:t>
      </w:r>
    </w:p>
    <w:p w:rsidR="00F40FF7" w:rsidRDefault="00F40FF7" w:rsidP="00F40FF7">
      <w:r w:rsidRPr="00F40FF7">
        <w:t>ordermanage.html</w:t>
      </w:r>
      <w:r>
        <w:t xml:space="preserve"> </w:t>
      </w:r>
      <w:r>
        <w:rPr>
          <w:rFonts w:hint="eastAsia"/>
        </w:rPr>
        <w:t>用户的订单管理</w:t>
      </w:r>
    </w:p>
    <w:p w:rsidR="00F40FF7" w:rsidRDefault="00F40FF7" w:rsidP="00F40FF7">
      <w:r w:rsidRPr="00F40FF7">
        <w:t>refactorvenues.html</w:t>
      </w:r>
      <w:r>
        <w:t xml:space="preserve"> </w:t>
      </w:r>
      <w:r>
        <w:rPr>
          <w:rFonts w:hint="eastAsia"/>
        </w:rPr>
        <w:t>场馆修改信息</w:t>
      </w:r>
    </w:p>
    <w:p w:rsidR="00F40FF7" w:rsidRDefault="00F40FF7" w:rsidP="00F40FF7">
      <w:r w:rsidRPr="00F40FF7">
        <w:t>selectticket.html</w:t>
      </w:r>
      <w:r>
        <w:t xml:space="preserve"> </w:t>
      </w:r>
      <w:r>
        <w:rPr>
          <w:rFonts w:hint="eastAsia"/>
        </w:rPr>
        <w:t>会员兑换优惠券</w:t>
      </w:r>
    </w:p>
    <w:p w:rsidR="00F40FF7" w:rsidRDefault="00F40FF7" w:rsidP="00F40FF7">
      <w:r w:rsidRPr="00F40FF7">
        <w:t>signup.html</w:t>
      </w:r>
      <w:r>
        <w:t xml:space="preserve"> </w:t>
      </w:r>
      <w:r>
        <w:rPr>
          <w:rFonts w:hint="eastAsia"/>
        </w:rPr>
        <w:t>会员注册</w:t>
      </w:r>
    </w:p>
    <w:p w:rsidR="00F40FF7" w:rsidRDefault="00F40FF7" w:rsidP="00F40FF7">
      <w:r w:rsidRPr="00F40FF7">
        <w:t>venuessignup.html</w:t>
      </w:r>
      <w:r>
        <w:t xml:space="preserve"> </w:t>
      </w:r>
      <w:r>
        <w:rPr>
          <w:rFonts w:hint="eastAsia"/>
        </w:rPr>
        <w:t>场馆注册</w:t>
      </w:r>
    </w:p>
    <w:p w:rsidR="00F40FF7" w:rsidRDefault="00F40FF7" w:rsidP="00F40FF7">
      <w:r w:rsidRPr="00F40FF7">
        <w:t>venuesstatics.html</w:t>
      </w:r>
      <w:r>
        <w:t xml:space="preserve"> </w:t>
      </w:r>
      <w:r>
        <w:rPr>
          <w:rFonts w:hint="eastAsia"/>
        </w:rPr>
        <w:t>场馆查看自身统计信息</w:t>
      </w:r>
    </w:p>
    <w:p w:rsidR="00F40FF7" w:rsidRDefault="00F40FF7" w:rsidP="00F40FF7">
      <w:r w:rsidRPr="00F40FF7">
        <w:t>viewstaticsvenues.html</w:t>
      </w:r>
      <w:r>
        <w:t xml:space="preserve"> </w:t>
      </w:r>
      <w:r>
        <w:rPr>
          <w:rFonts w:hint="eastAsia"/>
        </w:rPr>
        <w:t>管理员查看统计信息</w:t>
      </w:r>
    </w:p>
    <w:p w:rsidR="00F40FF7" w:rsidRPr="00F40FF7" w:rsidRDefault="00F40FF7" w:rsidP="00F40FF7">
      <w:pPr>
        <w:rPr>
          <w:rFonts w:hint="eastAsia"/>
        </w:rPr>
      </w:pPr>
    </w:p>
    <w:p w:rsidR="00352FCB" w:rsidRPr="00352FCB" w:rsidRDefault="00352FCB" w:rsidP="00352FCB">
      <w:pPr>
        <w:pStyle w:val="1"/>
      </w:pPr>
      <w:r w:rsidRPr="00352FCB">
        <w:rPr>
          <w:rFonts w:hint="eastAsia"/>
        </w:rPr>
        <w:t>四、其他</w:t>
      </w:r>
    </w:p>
    <w:p w:rsidR="00352FCB" w:rsidRDefault="00352FCB" w:rsidP="00352FCB">
      <w:pPr>
        <w:pStyle w:val="2"/>
      </w:pPr>
      <w:r w:rsidRPr="00352FCB">
        <w:t>1</w:t>
      </w:r>
      <w:r w:rsidRPr="00352FCB">
        <w:rPr>
          <w:rFonts w:hint="eastAsia"/>
        </w:rPr>
        <w:t>、开发环境（数据库，服务器等）；</w:t>
      </w:r>
    </w:p>
    <w:p w:rsidR="00F40FF7" w:rsidRDefault="00F40FF7" w:rsidP="00F40FF7">
      <w:r>
        <w:rPr>
          <w:rFonts w:hint="eastAsia"/>
        </w:rPr>
        <w:t>数据库使用的是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，所有的</w:t>
      </w:r>
      <w:r w:rsidR="00AF4E82">
        <w:rPr>
          <w:rFonts w:hint="eastAsia"/>
        </w:rPr>
        <w:t>编码设置成utf-8</w:t>
      </w:r>
    </w:p>
    <w:p w:rsidR="00AF4E82" w:rsidRDefault="00AF4E82" w:rsidP="00F40FF7">
      <w:r>
        <w:rPr>
          <w:rFonts w:hint="eastAsia"/>
        </w:rPr>
        <w:t>数据库服务器和程序部署服务器都是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的华东的一台centos7.4服务器</w:t>
      </w:r>
    </w:p>
    <w:p w:rsidR="00AF4E82" w:rsidRDefault="00AF4E82" w:rsidP="00F40FF7">
      <w:r>
        <w:t>J</w:t>
      </w:r>
      <w:r>
        <w:rPr>
          <w:rFonts w:hint="eastAsia"/>
        </w:rPr>
        <w:t>ava版本9.0.1</w:t>
      </w:r>
      <w:r>
        <w:t xml:space="preserve"> </w:t>
      </w:r>
    </w:p>
    <w:p w:rsidR="00AF4E82" w:rsidRDefault="00AF4E82" w:rsidP="00F40FF7">
      <w:r>
        <w:rPr>
          <w:rFonts w:hint="eastAsia"/>
        </w:rPr>
        <w:t>为了在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服务器上使用第三方邮件服务，在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控制台某处申请了解封25端口。</w:t>
      </w:r>
    </w:p>
    <w:p w:rsidR="00AF4E82" w:rsidRPr="00F40FF7" w:rsidRDefault="00AF4E82" w:rsidP="00F40FF7">
      <w:pPr>
        <w:rPr>
          <w:rFonts w:hint="eastAsia"/>
        </w:rPr>
      </w:pPr>
    </w:p>
    <w:p w:rsidR="00352FCB" w:rsidRDefault="00352FCB" w:rsidP="00352FCB">
      <w:pPr>
        <w:pStyle w:val="2"/>
      </w:pPr>
      <w:r w:rsidRPr="00352FCB">
        <w:t>2</w:t>
      </w:r>
      <w:r w:rsidRPr="00352FCB">
        <w:rPr>
          <w:rFonts w:hint="eastAsia"/>
        </w:rPr>
        <w:t>、开发心得体会；</w:t>
      </w:r>
    </w:p>
    <w:p w:rsidR="00AF4E82" w:rsidRDefault="00AF4E82" w:rsidP="00AF4E82">
      <w:r>
        <w:rPr>
          <w:rFonts w:hint="eastAsia"/>
        </w:rPr>
        <w:t>前后端分离地开发了整个项目。后端使用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开发出http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。前端使用原生ajax调用后端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。这次地项目使用了spring</w:t>
      </w:r>
      <w:r>
        <w:t xml:space="preserve"> </w:t>
      </w:r>
      <w:r>
        <w:rPr>
          <w:rFonts w:hint="eastAsia"/>
        </w:rPr>
        <w:t>security来进行访问权限控制，以此保护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不被未授权地访问，但是对于无法使用spring</w:t>
      </w:r>
      <w:r>
        <w:t xml:space="preserve"> </w:t>
      </w:r>
      <w:r>
        <w:rPr>
          <w:rFonts w:hint="eastAsia"/>
        </w:rPr>
        <w:t>security的项目，仍然不太明了应该如何进行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的保护。</w:t>
      </w:r>
    </w:p>
    <w:p w:rsidR="00523EC4" w:rsidRPr="00AF4E82" w:rsidRDefault="00AF4E82" w:rsidP="00AF4E82">
      <w:pPr>
        <w:rPr>
          <w:rFonts w:hint="eastAsia"/>
        </w:rPr>
      </w:pPr>
      <w:r>
        <w:rPr>
          <w:rFonts w:hint="eastAsia"/>
        </w:rPr>
        <w:t>另外，在整个过程中，略读了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和spring的文档，详读了部分文档。了解了整合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的方法。</w:t>
      </w:r>
    </w:p>
    <w:p w:rsidR="00352FCB" w:rsidRDefault="00352FCB" w:rsidP="00352FCB">
      <w:pPr>
        <w:pStyle w:val="2"/>
      </w:pPr>
      <w:r w:rsidRPr="00352FCB">
        <w:rPr>
          <w:rFonts w:ascii="Calibri" w:hAnsi="Calibri" w:cs="Calibri"/>
        </w:rPr>
        <w:t>3</w:t>
      </w:r>
      <w:r w:rsidRPr="00352FCB">
        <w:rPr>
          <w:rFonts w:hint="eastAsia"/>
        </w:rPr>
        <w:t>、其他需要补充的。</w:t>
      </w:r>
    </w:p>
    <w:p w:rsidR="00523EC4" w:rsidRPr="00523EC4" w:rsidRDefault="00523EC4" w:rsidP="00523EC4">
      <w:pPr>
        <w:rPr>
          <w:rFonts w:hint="eastAsia"/>
        </w:rPr>
      </w:pPr>
      <w:r>
        <w:rPr>
          <w:rFonts w:hint="eastAsia"/>
        </w:rPr>
        <w:t>无。</w:t>
      </w:r>
      <w:bookmarkStart w:id="0" w:name="_GoBack"/>
      <w:bookmarkEnd w:id="0"/>
    </w:p>
    <w:sectPr w:rsidR="00523EC4" w:rsidRPr="0052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3FE"/>
    <w:rsid w:val="001E47D3"/>
    <w:rsid w:val="00352FCB"/>
    <w:rsid w:val="003C795C"/>
    <w:rsid w:val="00491E8F"/>
    <w:rsid w:val="00523EC4"/>
    <w:rsid w:val="007273FE"/>
    <w:rsid w:val="00AF4E82"/>
    <w:rsid w:val="00DB3C84"/>
    <w:rsid w:val="00F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13AE"/>
  <w15:chartTrackingRefBased/>
  <w15:docId w15:val="{65794245-BFBA-429F-A8A2-F7D8D21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F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F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2F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2F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2FC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F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52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刘港欢</dc:creator>
  <cp:keywords/>
  <dc:description/>
  <cp:lastModifiedBy>刘港欢</cp:lastModifiedBy>
  <cp:revision>4</cp:revision>
  <dcterms:created xsi:type="dcterms:W3CDTF">2018-03-31T15:37:00Z</dcterms:created>
  <dcterms:modified xsi:type="dcterms:W3CDTF">2018-03-31T16:30:00Z</dcterms:modified>
</cp:coreProperties>
</file>