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43940"/>
        </w:rPr>
        <w:t>LANCE</w:t>
      </w:r>
      <w:r>
        <w:rPr>
          <w:color w:val="343940"/>
          <w:spacing w:val="43"/>
          <w:w w:val="150"/>
        </w:rPr>
        <w:t> </w:t>
      </w:r>
      <w:r>
        <w:rPr>
          <w:color w:val="343940"/>
        </w:rPr>
        <w:t>JARED</w:t>
      </w:r>
      <w:r>
        <w:rPr>
          <w:color w:val="343940"/>
          <w:spacing w:val="55"/>
          <w:w w:val="150"/>
        </w:rPr>
        <w:t> </w:t>
      </w:r>
      <w:r>
        <w:rPr>
          <w:color w:val="343940"/>
          <w:spacing w:val="7"/>
        </w:rPr>
        <w:t>CABISCUELAS</w:t>
      </w:r>
    </w:p>
    <w:p>
      <w:pPr>
        <w:pStyle w:val="BodyText"/>
        <w:spacing w:line="280" w:lineRule="auto" w:before="41"/>
        <w:ind w:left="662" w:right="4903"/>
      </w:pPr>
      <w:hyperlink r:id="rId5">
        <w:r>
          <w:rPr>
            <w:color w:val="343940"/>
          </w:rPr>
          <w:t>Ladrera21@gmail.com</w:t>
        </w:r>
      </w:hyperlink>
      <w:r>
        <w:rPr>
          <w:color w:val="343940"/>
          <w:spacing w:val="-17"/>
        </w:rPr>
        <w:t> </w:t>
      </w:r>
      <w:r>
        <w:rPr>
          <w:color w:val="343940"/>
        </w:rPr>
        <w:t>|</w:t>
      </w:r>
      <w:r>
        <w:rPr>
          <w:color w:val="343940"/>
          <w:spacing w:val="-15"/>
        </w:rPr>
        <w:t> </w:t>
      </w:r>
      <w:r>
        <w:rPr>
          <w:color w:val="343940"/>
        </w:rPr>
        <w:t>+97</w:t>
      </w:r>
      <w:r>
        <w:rPr>
          <w:color w:val="343940"/>
          <w:spacing w:val="-17"/>
        </w:rPr>
        <w:t> </w:t>
      </w:r>
      <w:r>
        <w:rPr>
          <w:color w:val="343940"/>
        </w:rPr>
        <w:t>158</w:t>
      </w:r>
      <w:r>
        <w:rPr>
          <w:color w:val="343940"/>
          <w:spacing w:val="-18"/>
        </w:rPr>
        <w:t> </w:t>
      </w:r>
      <w:r>
        <w:rPr>
          <w:color w:val="343940"/>
        </w:rPr>
        <w:t>649</w:t>
      </w:r>
      <w:r>
        <w:rPr>
          <w:color w:val="343940"/>
          <w:spacing w:val="-16"/>
        </w:rPr>
        <w:t> </w:t>
      </w:r>
      <w:r>
        <w:rPr>
          <w:color w:val="343940"/>
        </w:rPr>
        <w:t>1094 Dubai, United Arab Emirates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"/>
        <w:gridCol w:w="9847"/>
      </w:tblGrid>
      <w:tr>
        <w:trPr>
          <w:trHeight w:val="3437" w:hRule="atLeast"/>
        </w:trPr>
        <w:tc>
          <w:tcPr>
            <w:tcW w:w="429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9778" cy="251459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78" cy="25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847" w:type="dxa"/>
          </w:tcPr>
          <w:p>
            <w:pPr>
              <w:pStyle w:val="TableParagraph"/>
              <w:spacing w:before="72"/>
              <w:ind w:left="143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25888">
                      <wp:simplePos x="0" y="0"/>
                      <wp:positionH relativeFrom="column">
                        <wp:posOffset>-168852</wp:posOffset>
                      </wp:positionH>
                      <wp:positionV relativeFrom="paragraph">
                        <wp:posOffset>44222</wp:posOffset>
                      </wp:positionV>
                      <wp:extent cx="12700" cy="821245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2700" cy="8212455"/>
                                <a:chExt cx="12700" cy="821245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2700" cy="8212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8212455">
                                      <a:moveTo>
                                        <a:pt x="121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212201"/>
                                      </a:lnTo>
                                      <a:lnTo>
                                        <a:pt x="12190" y="8212201"/>
                                      </a:lnTo>
                                      <a:lnTo>
                                        <a:pt x="121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2A7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3.2955pt;margin-top:3.482089pt;width:1pt;height:646.65pt;mso-position-horizontal-relative:column;mso-position-vertical-relative:paragraph;z-index:-15790592" id="docshapegroup1" coordorigin="-266,70" coordsize="20,12933">
                      <v:rect style="position:absolute;left:-266;top:69;width:20;height:12933" id="docshape2" filled="true" fillcolor="#0d2a73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D2A73"/>
                <w:spacing w:val="-4"/>
                <w:sz w:val="22"/>
              </w:rPr>
              <w:t>PROFESSIONAL</w:t>
            </w:r>
            <w:r>
              <w:rPr>
                <w:b/>
                <w:color w:val="0D2A73"/>
                <w:spacing w:val="7"/>
                <w:sz w:val="22"/>
              </w:rPr>
              <w:t> </w:t>
            </w:r>
            <w:r>
              <w:rPr>
                <w:b/>
                <w:color w:val="0D2A73"/>
                <w:spacing w:val="-2"/>
                <w:sz w:val="22"/>
              </w:rPr>
              <w:t>SUMMARY</w:t>
            </w: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spacing w:line="237" w:lineRule="auto"/>
              <w:ind w:left="143"/>
              <w:rPr>
                <w:sz w:val="20"/>
              </w:rPr>
            </w:pPr>
            <w:r>
              <w:rPr>
                <w:color w:val="343940"/>
                <w:sz w:val="20"/>
              </w:rPr>
              <w:t>Software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Developer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z w:val="20"/>
              </w:rPr>
              <w:t>with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z w:val="20"/>
              </w:rPr>
              <w:t>focus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on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z w:val="20"/>
              </w:rPr>
              <w:t>developing</w:t>
            </w:r>
            <w:r>
              <w:rPr>
                <w:color w:val="343940"/>
                <w:spacing w:val="-17"/>
                <w:sz w:val="20"/>
              </w:rPr>
              <w:t> </w:t>
            </w:r>
            <w:r>
              <w:rPr>
                <w:color w:val="343940"/>
                <w:sz w:val="20"/>
              </w:rPr>
              <w:t>high</w:t>
            </w:r>
            <w:r>
              <w:rPr>
                <w:color w:val="343940"/>
                <w:spacing w:val="-5"/>
                <w:sz w:val="20"/>
              </w:rPr>
              <w:t> </w:t>
            </w:r>
            <w:r>
              <w:rPr>
                <w:color w:val="343940"/>
                <w:sz w:val="20"/>
              </w:rPr>
              <w:t>performance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z w:val="20"/>
              </w:rPr>
              <w:t>applications.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z w:val="20"/>
              </w:rPr>
              <w:t>Passionate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about collaborating with cross-functional teams to deliver high-quality software solutions.</w:t>
            </w:r>
          </w:p>
          <w:p>
            <w:pPr>
              <w:pStyle w:val="TableParagraph"/>
              <w:spacing w:before="241"/>
              <w:ind w:left="143"/>
              <w:rPr>
                <w:b/>
                <w:sz w:val="22"/>
              </w:rPr>
            </w:pPr>
            <w:r>
              <w:rPr>
                <w:b/>
                <w:color w:val="0D2A73"/>
                <w:spacing w:val="-2"/>
                <w:sz w:val="22"/>
              </w:rPr>
              <w:t>SKILLS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4" w:val="left" w:leader="none"/>
              </w:tabs>
              <w:spacing w:line="235" w:lineRule="auto" w:before="251" w:after="0"/>
              <w:ind w:left="864" w:right="302" w:hanging="365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z w:val="20"/>
              </w:rPr>
              <w:t>Skilled in programming languages and databases : MySQL, Javascript, Nodejs, Expressjs,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z w:val="20"/>
              </w:rPr>
              <w:t>Typescript, React,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z w:val="20"/>
              </w:rPr>
              <w:t>Redux,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z w:val="20"/>
              </w:rPr>
              <w:t>Angular,</w:t>
            </w:r>
            <w:r>
              <w:rPr>
                <w:color w:val="343940"/>
                <w:spacing w:val="-4"/>
                <w:sz w:val="20"/>
              </w:rPr>
              <w:t> </w:t>
            </w:r>
            <w:r>
              <w:rPr>
                <w:color w:val="343940"/>
                <w:sz w:val="20"/>
              </w:rPr>
              <w:t>rxjs,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HTML5,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CSS3,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z w:val="20"/>
              </w:rPr>
              <w:t>PHP,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Bootstrap,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z w:val="20"/>
              </w:rPr>
              <w:t>Git, MongoDB, SQL Server, API, Agile, ElasticSearch.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4" w:val="left" w:leader="none"/>
              </w:tabs>
              <w:spacing w:line="252" w:lineRule="exact" w:before="0" w:after="0"/>
              <w:ind w:left="864" w:right="0" w:hanging="360"/>
              <w:jc w:val="left"/>
              <w:rPr>
                <w:rFonts w:ascii="Symbol" w:hAnsi="Symbol"/>
                <w:sz w:val="22"/>
              </w:rPr>
            </w:pPr>
            <w:r>
              <w:rPr>
                <w:color w:val="343940"/>
                <w:spacing w:val="-2"/>
                <w:sz w:val="20"/>
              </w:rPr>
              <w:t>Proficient</w:t>
            </w:r>
            <w:r>
              <w:rPr>
                <w:color w:val="343940"/>
                <w:spacing w:val="-9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knowledge</w:t>
            </w:r>
            <w:r>
              <w:rPr>
                <w:color w:val="343940"/>
                <w:spacing w:val="-17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in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CorelDraw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X8,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Adobe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Photoshop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CS6,</w:t>
            </w:r>
            <w:r>
              <w:rPr>
                <w:color w:val="343940"/>
                <w:spacing w:val="-8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Adobe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Flash</w:t>
            </w:r>
            <w:r>
              <w:rPr>
                <w:color w:val="343940"/>
                <w:spacing w:val="-4"/>
                <w:sz w:val="20"/>
              </w:rPr>
              <w:t> </w:t>
            </w:r>
            <w:r>
              <w:rPr>
                <w:color w:val="343940"/>
                <w:spacing w:val="-5"/>
                <w:sz w:val="20"/>
              </w:rPr>
              <w:t>CS5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4" w:val="left" w:leader="none"/>
              </w:tabs>
              <w:spacing w:line="243" w:lineRule="exact" w:before="0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pacing w:val="-2"/>
                <w:sz w:val="20"/>
              </w:rPr>
              <w:t>Hardware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and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Software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Troubleshooting</w:t>
            </w:r>
          </w:p>
        </w:tc>
      </w:tr>
      <w:tr>
        <w:trPr>
          <w:trHeight w:val="10351" w:hRule="atLeast"/>
        </w:trPr>
        <w:tc>
          <w:tcPr>
            <w:tcW w:w="429" w:type="dxa"/>
          </w:tcPr>
          <w:p>
            <w:pPr>
              <w:pStyle w:val="TableParagraph"/>
              <w:spacing w:before="124"/>
              <w:rPr>
                <w:sz w:val="20"/>
              </w:rPr>
            </w:pPr>
          </w:p>
          <w:p>
            <w:pPr>
              <w:pStyle w:val="TableParagraph"/>
              <w:spacing w:line="220" w:lineRule="exact"/>
              <w:ind w:left="6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9928" cy="140017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28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44" w:lineRule="exact"/>
              <w:ind w:left="50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49676" cy="155448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76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984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8"/>
              <w:rPr>
                <w:sz w:val="20"/>
              </w:rPr>
            </w:pPr>
          </w:p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color w:val="0D2A73"/>
                <w:spacing w:val="-2"/>
                <w:sz w:val="20"/>
              </w:rPr>
              <w:t>WORK</w:t>
            </w:r>
            <w:r>
              <w:rPr>
                <w:b/>
                <w:color w:val="0D2A73"/>
                <w:spacing w:val="-10"/>
                <w:sz w:val="20"/>
              </w:rPr>
              <w:t> </w:t>
            </w:r>
            <w:r>
              <w:rPr>
                <w:b/>
                <w:color w:val="0D2A73"/>
                <w:spacing w:val="-2"/>
                <w:sz w:val="20"/>
              </w:rPr>
              <w:t>HISTORY</w:t>
            </w:r>
          </w:p>
          <w:p>
            <w:pPr>
              <w:pStyle w:val="TableParagraph"/>
              <w:spacing w:before="23"/>
              <w:rPr>
                <w:sz w:val="20"/>
              </w:rPr>
            </w:pPr>
          </w:p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color w:val="343940"/>
                <w:spacing w:val="-2"/>
                <w:sz w:val="20"/>
              </w:rPr>
              <w:t>Frontend</w:t>
            </w:r>
            <w:r>
              <w:rPr>
                <w:b/>
                <w:color w:val="343940"/>
                <w:spacing w:val="-24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Software</w:t>
            </w:r>
            <w:r>
              <w:rPr>
                <w:b/>
                <w:color w:val="343940"/>
                <w:spacing w:val="-16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Engineer</w:t>
            </w:r>
            <w:r>
              <w:rPr>
                <w:b/>
                <w:color w:val="343940"/>
                <w:spacing w:val="-20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|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Manulife</w:t>
            </w:r>
            <w:r>
              <w:rPr>
                <w:b/>
                <w:color w:val="343940"/>
                <w:spacing w:val="-15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Insurance</w:t>
            </w:r>
            <w:r>
              <w:rPr>
                <w:b/>
                <w:color w:val="343940"/>
                <w:spacing w:val="-15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(IT</w:t>
            </w:r>
            <w:r>
              <w:rPr>
                <w:b/>
                <w:color w:val="343940"/>
                <w:spacing w:val="-13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Delivery</w:t>
            </w:r>
            <w:r>
              <w:rPr>
                <w:b/>
                <w:color w:val="343940"/>
                <w:spacing w:val="-14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Center)</w:t>
            </w:r>
          </w:p>
          <w:p>
            <w:pPr>
              <w:pStyle w:val="TableParagraph"/>
              <w:spacing w:before="232"/>
              <w:ind w:left="143"/>
              <w:rPr>
                <w:sz w:val="20"/>
              </w:rPr>
            </w:pPr>
            <w:r>
              <w:rPr>
                <w:color w:val="343940"/>
                <w:sz w:val="20"/>
              </w:rPr>
              <w:t>August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z w:val="20"/>
              </w:rPr>
              <w:t>1,</w:t>
            </w:r>
            <w:r>
              <w:rPr>
                <w:color w:val="343940"/>
                <w:spacing w:val="-19"/>
                <w:sz w:val="20"/>
              </w:rPr>
              <w:t> </w:t>
            </w:r>
            <w:r>
              <w:rPr>
                <w:color w:val="343940"/>
                <w:sz w:val="20"/>
              </w:rPr>
              <w:t>2022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7"/>
                <w:sz w:val="20"/>
              </w:rPr>
              <w:t> </w:t>
            </w:r>
            <w:r>
              <w:rPr>
                <w:color w:val="343940"/>
                <w:sz w:val="20"/>
              </w:rPr>
              <w:t>September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z w:val="20"/>
              </w:rPr>
              <w:t>15,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pacing w:val="-4"/>
                <w:sz w:val="20"/>
              </w:rPr>
              <w:t>2023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35" w:lineRule="auto" w:before="11" w:after="0"/>
              <w:ind w:left="864" w:right="616" w:hanging="365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z w:val="20"/>
              </w:rPr>
              <w:t>Plan,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design,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build,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and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implement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z w:val="20"/>
              </w:rPr>
              <w:t>the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z w:val="20"/>
              </w:rPr>
              <w:t>user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z w:val="20"/>
              </w:rPr>
              <w:t>interface</w:t>
            </w:r>
            <w:r>
              <w:rPr>
                <w:color w:val="343940"/>
                <w:spacing w:val="-9"/>
                <w:sz w:val="20"/>
              </w:rPr>
              <w:t> </w:t>
            </w:r>
            <w:r>
              <w:rPr>
                <w:color w:val="343940"/>
                <w:sz w:val="20"/>
              </w:rPr>
              <w:t>systems</w:t>
            </w:r>
            <w:r>
              <w:rPr>
                <w:color w:val="343940"/>
                <w:spacing w:val="-4"/>
                <w:sz w:val="20"/>
              </w:rPr>
              <w:t> </w:t>
            </w:r>
            <w:r>
              <w:rPr>
                <w:color w:val="343940"/>
                <w:sz w:val="20"/>
              </w:rPr>
              <w:t>of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z w:val="20"/>
              </w:rPr>
              <w:t>websites,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z w:val="20"/>
              </w:rPr>
              <w:t>software programs, and web-based applications.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29" w:lineRule="exact" w:before="0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pacing w:val="-2"/>
                <w:sz w:val="20"/>
              </w:rPr>
              <w:t>Research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new</w:t>
            </w:r>
            <w:r>
              <w:rPr>
                <w:color w:val="343940"/>
                <w:spacing w:val="-9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technologies</w:t>
            </w:r>
            <w:r>
              <w:rPr>
                <w:color w:val="343940"/>
                <w:spacing w:val="-5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and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propose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solutions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to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user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needs.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0" w:lineRule="exact" w:before="0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pacing w:val="-2"/>
                <w:sz w:val="20"/>
              </w:rPr>
              <w:t>Follow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the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best</w:t>
            </w:r>
            <w:r>
              <w:rPr>
                <w:color w:val="343940"/>
                <w:spacing w:val="-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practices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in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developments</w:t>
            </w:r>
            <w:r>
              <w:rPr>
                <w:color w:val="343940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and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improve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them.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0" w:lineRule="auto" w:before="0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pacing w:val="-2"/>
                <w:sz w:val="20"/>
              </w:rPr>
              <w:t>Work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closely</w:t>
            </w:r>
            <w:r>
              <w:rPr>
                <w:color w:val="343940"/>
                <w:spacing w:val="-8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with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the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product,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design</w:t>
            </w:r>
            <w:r>
              <w:rPr>
                <w:color w:val="343940"/>
                <w:spacing w:val="-1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and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engineering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teams.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0" w:lineRule="auto" w:before="9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pacing w:val="-2"/>
                <w:sz w:val="20"/>
              </w:rPr>
              <w:t>Develop</w:t>
            </w:r>
            <w:r>
              <w:rPr>
                <w:color w:val="343940"/>
                <w:spacing w:val="-19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fully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functional</w:t>
            </w:r>
            <w:r>
              <w:rPr>
                <w:color w:val="343940"/>
                <w:spacing w:val="-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web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applications</w:t>
            </w:r>
            <w:r>
              <w:rPr>
                <w:color w:val="343940"/>
                <w:spacing w:val="-17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that</w:t>
            </w:r>
            <w:r>
              <w:rPr>
                <w:color w:val="343940"/>
                <w:spacing w:val="-4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align</w:t>
            </w:r>
            <w:r>
              <w:rPr>
                <w:color w:val="343940"/>
                <w:spacing w:val="-1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with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business</w:t>
            </w:r>
            <w:r>
              <w:rPr>
                <w:color w:val="343940"/>
                <w:spacing w:val="-5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objectives.</w:t>
            </w: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color w:val="343940"/>
                <w:spacing w:val="-2"/>
                <w:sz w:val="20"/>
              </w:rPr>
              <w:t>Software</w:t>
            </w:r>
            <w:r>
              <w:rPr>
                <w:b/>
                <w:color w:val="343940"/>
                <w:spacing w:val="-16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Developer</w:t>
            </w:r>
            <w:r>
              <w:rPr>
                <w:b/>
                <w:color w:val="343940"/>
                <w:spacing w:val="-13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|</w:t>
            </w:r>
            <w:r>
              <w:rPr>
                <w:b/>
                <w:color w:val="343940"/>
                <w:spacing w:val="-13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Webcast</w:t>
            </w:r>
            <w:r>
              <w:rPr>
                <w:b/>
                <w:color w:val="343940"/>
                <w:spacing w:val="-15"/>
                <w:sz w:val="20"/>
              </w:rPr>
              <w:t> </w:t>
            </w:r>
            <w:r>
              <w:rPr>
                <w:b/>
                <w:color w:val="343940"/>
                <w:spacing w:val="-2"/>
                <w:sz w:val="20"/>
              </w:rPr>
              <w:t>Technology</w:t>
            </w:r>
            <w:r>
              <w:rPr>
                <w:b/>
                <w:color w:val="343940"/>
                <w:spacing w:val="-14"/>
                <w:sz w:val="20"/>
              </w:rPr>
              <w:t> </w:t>
            </w:r>
            <w:r>
              <w:rPr>
                <w:b/>
                <w:color w:val="343940"/>
                <w:spacing w:val="-4"/>
                <w:sz w:val="20"/>
              </w:rPr>
              <w:t>Inc.</w:t>
            </w:r>
          </w:p>
          <w:p>
            <w:pPr>
              <w:pStyle w:val="TableParagraph"/>
              <w:spacing w:before="233"/>
              <w:ind w:left="143"/>
              <w:rPr>
                <w:sz w:val="20"/>
              </w:rPr>
            </w:pPr>
            <w:r>
              <w:rPr>
                <w:color w:val="343940"/>
                <w:sz w:val="20"/>
              </w:rPr>
              <w:t>March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z w:val="20"/>
              </w:rPr>
              <w:t>09,</w:t>
            </w:r>
            <w:r>
              <w:rPr>
                <w:color w:val="343940"/>
                <w:spacing w:val="-19"/>
                <w:sz w:val="20"/>
              </w:rPr>
              <w:t> </w:t>
            </w:r>
            <w:r>
              <w:rPr>
                <w:color w:val="343940"/>
                <w:sz w:val="20"/>
              </w:rPr>
              <w:t>2021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9"/>
                <w:sz w:val="20"/>
              </w:rPr>
              <w:t> </w:t>
            </w:r>
            <w:r>
              <w:rPr>
                <w:color w:val="343940"/>
                <w:sz w:val="20"/>
              </w:rPr>
              <w:t>March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z w:val="20"/>
              </w:rPr>
              <w:t>18,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pacing w:val="-4"/>
                <w:sz w:val="20"/>
              </w:rPr>
              <w:t>2022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5" w:lineRule="exact" w:before="2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z w:val="20"/>
              </w:rPr>
              <w:t>Develop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-19"/>
                <w:sz w:val="20"/>
              </w:rPr>
              <w:t> </w:t>
            </w:r>
            <w:r>
              <w:rPr>
                <w:color w:val="343940"/>
                <w:sz w:val="20"/>
              </w:rPr>
              <w:t>tracking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z w:val="20"/>
              </w:rPr>
              <w:t>system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for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z w:val="20"/>
              </w:rPr>
              <w:t>courier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so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we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z w:val="20"/>
              </w:rPr>
              <w:t>can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monitor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the</w:t>
            </w:r>
            <w:r>
              <w:rPr>
                <w:color w:val="343940"/>
                <w:spacing w:val="-17"/>
                <w:sz w:val="20"/>
              </w:rPr>
              <w:t> </w:t>
            </w:r>
            <w:r>
              <w:rPr>
                <w:color w:val="343940"/>
                <w:sz w:val="20"/>
              </w:rPr>
              <w:t>routes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z w:val="20"/>
              </w:rPr>
              <w:t>of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the</w:t>
            </w:r>
            <w:r>
              <w:rPr>
                <w:color w:val="343940"/>
                <w:spacing w:val="-17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vehicles.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35" w:lineRule="auto" w:before="4" w:after="0"/>
              <w:ind w:left="864" w:right="48" w:hanging="365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z w:val="20"/>
              </w:rPr>
              <w:t>Participate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z w:val="20"/>
              </w:rPr>
              <w:t>in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z w:val="20"/>
              </w:rPr>
              <w:t>the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full</w:t>
            </w:r>
            <w:r>
              <w:rPr>
                <w:color w:val="343940"/>
                <w:spacing w:val="-8"/>
                <w:sz w:val="20"/>
              </w:rPr>
              <w:t> </w:t>
            </w:r>
            <w:r>
              <w:rPr>
                <w:color w:val="343940"/>
                <w:sz w:val="20"/>
              </w:rPr>
              <w:t>software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z w:val="20"/>
              </w:rPr>
              <w:t>development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z w:val="20"/>
              </w:rPr>
              <w:t>lifecycle,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including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z w:val="20"/>
              </w:rPr>
              <w:t>analysis,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design,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z w:val="20"/>
              </w:rPr>
              <w:t>test,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z w:val="20"/>
              </w:rPr>
              <w:t>and </w:t>
            </w:r>
            <w:r>
              <w:rPr>
                <w:color w:val="343940"/>
                <w:spacing w:val="-2"/>
                <w:sz w:val="20"/>
              </w:rPr>
              <w:t>delivery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31" w:lineRule="exact" w:before="0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pacing w:val="-2"/>
                <w:sz w:val="20"/>
              </w:rPr>
              <w:t>Develop</w:t>
            </w:r>
            <w:r>
              <w:rPr>
                <w:color w:val="343940"/>
                <w:spacing w:val="-9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web</w:t>
            </w:r>
            <w:r>
              <w:rPr>
                <w:color w:val="343940"/>
                <w:spacing w:val="-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applications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using</w:t>
            </w:r>
            <w:r>
              <w:rPr>
                <w:color w:val="343940"/>
                <w:spacing w:val="-8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variety</w:t>
            </w:r>
            <w:r>
              <w:rPr>
                <w:color w:val="343940"/>
                <w:spacing w:val="-1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of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languages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and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technologies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3" w:lineRule="exact" w:before="0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pacing w:val="-2"/>
                <w:sz w:val="20"/>
              </w:rPr>
              <w:t>Facilitate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design</w:t>
            </w:r>
            <w:r>
              <w:rPr>
                <w:color w:val="343940"/>
                <w:spacing w:val="-8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and</w:t>
            </w:r>
            <w:r>
              <w:rPr>
                <w:color w:val="343940"/>
                <w:spacing w:val="-9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architecture</w:t>
            </w:r>
            <w:r>
              <w:rPr>
                <w:color w:val="343940"/>
                <w:spacing w:val="-8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brainstorms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0" w:lineRule="auto" w:before="0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pacing w:val="-2"/>
                <w:sz w:val="20"/>
              </w:rPr>
              <w:t>Participate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in</w:t>
            </w:r>
            <w:r>
              <w:rPr>
                <w:color w:val="343940"/>
                <w:spacing w:val="-5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code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reviews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0" w:lineRule="auto" w:before="9" w:after="0"/>
              <w:ind w:left="864" w:right="0" w:hanging="360"/>
              <w:jc w:val="left"/>
              <w:rPr>
                <w:rFonts w:ascii="Symbol" w:hAnsi="Symbol"/>
                <w:color w:val="343940"/>
                <w:sz w:val="20"/>
              </w:rPr>
            </w:pPr>
            <w:r>
              <w:rPr>
                <w:color w:val="343940"/>
                <w:spacing w:val="-2"/>
                <w:sz w:val="20"/>
              </w:rPr>
              <w:t>Collaborate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with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team</w:t>
            </w:r>
            <w:r>
              <w:rPr>
                <w:color w:val="343940"/>
                <w:spacing w:val="-7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members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to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define</w:t>
            </w:r>
            <w:r>
              <w:rPr>
                <w:color w:val="343940"/>
                <w:spacing w:val="-13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and</w:t>
            </w:r>
            <w:r>
              <w:rPr>
                <w:color w:val="343940"/>
                <w:spacing w:val="-8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implement</w:t>
            </w:r>
            <w:r>
              <w:rPr>
                <w:color w:val="343940"/>
                <w:spacing w:val="-5"/>
                <w:sz w:val="20"/>
              </w:rPr>
              <w:t> </w:t>
            </w:r>
            <w:r>
              <w:rPr>
                <w:color w:val="343940"/>
                <w:spacing w:val="-2"/>
                <w:sz w:val="20"/>
              </w:rPr>
              <w:t>solutions</w:t>
            </w: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color w:val="343940"/>
                <w:spacing w:val="-4"/>
                <w:sz w:val="20"/>
              </w:rPr>
              <w:t>Software</w:t>
            </w:r>
            <w:r>
              <w:rPr>
                <w:b/>
                <w:color w:val="343940"/>
                <w:spacing w:val="-5"/>
                <w:sz w:val="20"/>
              </w:rPr>
              <w:t> </w:t>
            </w:r>
            <w:r>
              <w:rPr>
                <w:b/>
                <w:color w:val="343940"/>
                <w:spacing w:val="-4"/>
                <w:sz w:val="20"/>
              </w:rPr>
              <w:t>Engineer</w:t>
            </w:r>
            <w:r>
              <w:rPr>
                <w:b/>
                <w:color w:val="343940"/>
                <w:spacing w:val="2"/>
                <w:sz w:val="20"/>
              </w:rPr>
              <w:t> </w:t>
            </w:r>
            <w:r>
              <w:rPr>
                <w:b/>
                <w:color w:val="343940"/>
                <w:spacing w:val="-4"/>
                <w:sz w:val="20"/>
              </w:rPr>
              <w:t>|</w:t>
            </w:r>
            <w:r>
              <w:rPr>
                <w:b/>
                <w:color w:val="343940"/>
                <w:spacing w:val="-15"/>
                <w:sz w:val="20"/>
              </w:rPr>
              <w:t> </w:t>
            </w:r>
            <w:r>
              <w:rPr>
                <w:b/>
                <w:color w:val="343940"/>
                <w:spacing w:val="-4"/>
                <w:sz w:val="20"/>
              </w:rPr>
              <w:t>Kinpo</w:t>
            </w:r>
            <w:r>
              <w:rPr>
                <w:b/>
                <w:color w:val="343940"/>
                <w:spacing w:val="1"/>
                <w:sz w:val="20"/>
              </w:rPr>
              <w:t> </w:t>
            </w:r>
            <w:r>
              <w:rPr>
                <w:b/>
                <w:color w:val="343940"/>
                <w:spacing w:val="-4"/>
                <w:sz w:val="20"/>
              </w:rPr>
              <w:t>Electronics</w:t>
            </w:r>
            <w:r>
              <w:rPr>
                <w:b/>
                <w:color w:val="343940"/>
                <w:spacing w:val="1"/>
                <w:sz w:val="20"/>
              </w:rPr>
              <w:t> </w:t>
            </w:r>
            <w:r>
              <w:rPr>
                <w:b/>
                <w:color w:val="343940"/>
                <w:spacing w:val="-4"/>
                <w:sz w:val="20"/>
              </w:rPr>
              <w:t>Philippines</w:t>
            </w:r>
            <w:r>
              <w:rPr>
                <w:b/>
                <w:color w:val="343940"/>
                <w:spacing w:val="1"/>
                <w:sz w:val="20"/>
              </w:rPr>
              <w:t> </w:t>
            </w:r>
            <w:r>
              <w:rPr>
                <w:b/>
                <w:color w:val="343940"/>
                <w:spacing w:val="-5"/>
                <w:sz w:val="20"/>
              </w:rPr>
              <w:t>Inc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0" w:lineRule="auto" w:before="242" w:after="0"/>
              <w:ind w:left="864" w:right="546" w:hanging="365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panel 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robot product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frontend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backend</w:t>
            </w:r>
            <w:r>
              <w:rPr>
                <w:b/>
                <w:spacing w:val="-2"/>
                <w:sz w:val="20"/>
              </w:rPr>
              <w:t>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40"/>
              <w:rPr>
                <w:sz w:val="20"/>
              </w:rPr>
            </w:pPr>
          </w:p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color w:val="343940"/>
                <w:sz w:val="20"/>
              </w:rPr>
              <w:t>November</w:t>
            </w:r>
            <w:r>
              <w:rPr>
                <w:color w:val="343940"/>
                <w:spacing w:val="-18"/>
                <w:sz w:val="20"/>
              </w:rPr>
              <w:t> </w:t>
            </w:r>
            <w:r>
              <w:rPr>
                <w:color w:val="343940"/>
                <w:sz w:val="20"/>
              </w:rPr>
              <w:t>11,</w:t>
            </w:r>
            <w:r>
              <w:rPr>
                <w:color w:val="343940"/>
                <w:spacing w:val="-18"/>
                <w:sz w:val="20"/>
              </w:rPr>
              <w:t> </w:t>
            </w:r>
            <w:r>
              <w:rPr>
                <w:color w:val="343940"/>
                <w:sz w:val="20"/>
              </w:rPr>
              <w:t>2019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October</w:t>
            </w:r>
            <w:r>
              <w:rPr>
                <w:color w:val="343940"/>
                <w:spacing w:val="-17"/>
                <w:sz w:val="20"/>
              </w:rPr>
              <w:t> </w:t>
            </w:r>
            <w:r>
              <w:rPr>
                <w:color w:val="343940"/>
                <w:sz w:val="20"/>
              </w:rPr>
              <w:t>30,</w:t>
            </w:r>
            <w:r>
              <w:rPr>
                <w:color w:val="343940"/>
                <w:spacing w:val="-19"/>
                <w:sz w:val="20"/>
              </w:rPr>
              <w:t> </w:t>
            </w:r>
            <w:r>
              <w:rPr>
                <w:color w:val="343940"/>
                <w:spacing w:val="-4"/>
                <w:sz w:val="20"/>
              </w:rPr>
              <w:t>2020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before="1"/>
              <w:ind w:left="143"/>
              <w:rPr>
                <w:b/>
                <w:sz w:val="20"/>
              </w:rPr>
            </w:pPr>
            <w:r>
              <w:rPr>
                <w:b/>
                <w:color w:val="0D2A73"/>
                <w:spacing w:val="-2"/>
                <w:sz w:val="20"/>
              </w:rPr>
              <w:t>EDUCATION</w:t>
            </w:r>
          </w:p>
          <w:p>
            <w:pPr>
              <w:pStyle w:val="TableParagraph"/>
              <w:spacing w:line="271" w:lineRule="auto" w:before="136"/>
              <w:ind w:left="143" w:right="3417"/>
              <w:rPr>
                <w:sz w:val="20"/>
              </w:rPr>
            </w:pPr>
            <w:r>
              <w:rPr>
                <w:color w:val="343940"/>
                <w:sz w:val="20"/>
              </w:rPr>
              <w:t>Bachelor Degree – La Consolacion College, Philippines Bachelor</w:t>
            </w:r>
            <w:r>
              <w:rPr>
                <w:color w:val="343940"/>
                <w:spacing w:val="-14"/>
                <w:sz w:val="20"/>
              </w:rPr>
              <w:t> </w:t>
            </w:r>
            <w:r>
              <w:rPr>
                <w:color w:val="343940"/>
                <w:sz w:val="20"/>
              </w:rPr>
              <w:t>of</w:t>
            </w:r>
            <w:r>
              <w:rPr>
                <w:color w:val="343940"/>
                <w:spacing w:val="-18"/>
                <w:sz w:val="20"/>
              </w:rPr>
              <w:t> </w:t>
            </w:r>
            <w:r>
              <w:rPr>
                <w:color w:val="343940"/>
                <w:sz w:val="20"/>
              </w:rPr>
              <w:t>Science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in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Information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z w:val="20"/>
              </w:rPr>
              <w:t>Technology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z w:val="20"/>
              </w:rPr>
              <w:t>(2015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2019)</w:t>
            </w:r>
          </w:p>
          <w:p>
            <w:pPr>
              <w:pStyle w:val="TableParagraph"/>
              <w:spacing w:line="280" w:lineRule="atLeast" w:before="209"/>
              <w:ind w:left="143" w:right="1927"/>
              <w:rPr>
                <w:sz w:val="20"/>
              </w:rPr>
            </w:pPr>
            <w:r>
              <w:rPr>
                <w:color w:val="343940"/>
                <w:sz w:val="20"/>
              </w:rPr>
              <w:t>Associate</w:t>
            </w:r>
            <w:r>
              <w:rPr>
                <w:color w:val="343940"/>
                <w:spacing w:val="-18"/>
                <w:sz w:val="20"/>
              </w:rPr>
              <w:t> </w:t>
            </w:r>
            <w:r>
              <w:rPr>
                <w:color w:val="343940"/>
                <w:sz w:val="20"/>
              </w:rPr>
              <w:t>Degree</w:t>
            </w:r>
            <w:r>
              <w:rPr>
                <w:color w:val="343940"/>
                <w:spacing w:val="-11"/>
                <w:sz w:val="20"/>
              </w:rPr>
              <w:t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12"/>
                <w:sz w:val="20"/>
              </w:rPr>
              <w:t> </w:t>
            </w:r>
            <w:r>
              <w:rPr>
                <w:color w:val="343940"/>
                <w:sz w:val="20"/>
              </w:rPr>
              <w:t>First</w:t>
            </w:r>
            <w:r>
              <w:rPr>
                <w:color w:val="343940"/>
                <w:spacing w:val="-10"/>
                <w:sz w:val="20"/>
              </w:rPr>
              <w:t> </w:t>
            </w:r>
            <w:r>
              <w:rPr>
                <w:color w:val="343940"/>
                <w:sz w:val="20"/>
              </w:rPr>
              <w:t>Asia</w:t>
            </w:r>
            <w:r>
              <w:rPr>
                <w:color w:val="343940"/>
                <w:spacing w:val="-16"/>
                <w:sz w:val="20"/>
              </w:rPr>
              <w:t> </w:t>
            </w:r>
            <w:r>
              <w:rPr>
                <w:color w:val="343940"/>
                <w:sz w:val="20"/>
              </w:rPr>
              <w:t>Institute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z w:val="20"/>
              </w:rPr>
              <w:t>of</w:t>
            </w:r>
            <w:r>
              <w:rPr>
                <w:color w:val="343940"/>
                <w:spacing w:val="-15"/>
                <w:sz w:val="20"/>
              </w:rPr>
              <w:t> </w:t>
            </w:r>
            <w:r>
              <w:rPr>
                <w:color w:val="343940"/>
                <w:sz w:val="20"/>
              </w:rPr>
              <w:t>Technology</w:t>
            </w:r>
            <w:r>
              <w:rPr>
                <w:color w:val="343940"/>
                <w:spacing w:val="-6"/>
                <w:sz w:val="20"/>
              </w:rPr>
              <w:t> </w:t>
            </w:r>
            <w:r>
              <w:rPr>
                <w:color w:val="343940"/>
                <w:sz w:val="20"/>
              </w:rPr>
              <w:t>and</w:t>
            </w:r>
            <w:r>
              <w:rPr>
                <w:color w:val="343940"/>
                <w:spacing w:val="-19"/>
                <w:sz w:val="20"/>
              </w:rPr>
              <w:t> </w:t>
            </w:r>
            <w:r>
              <w:rPr>
                <w:color w:val="343940"/>
                <w:sz w:val="20"/>
              </w:rPr>
              <w:t>Humanities Computer and Technology (2013-2015)</w:t>
            </w:r>
          </w:p>
        </w:tc>
      </w:tr>
    </w:tbl>
    <w:sectPr>
      <w:type w:val="continuous"/>
      <w:pgSz w:w="11910" w:h="16840"/>
      <w:pgMar w:top="660" w:bottom="280" w:left="8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4" w:hanging="365"/>
      </w:pPr>
      <w:rPr>
        <w:rFonts w:hint="default" w:ascii="Symbol" w:hAnsi="Symbol" w:eastAsia="Symbol" w:cs="Symbol"/>
        <w:spacing w:val="0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9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4" w:hanging="365"/>
      </w:pPr>
      <w:rPr>
        <w:rFonts w:hint="default" w:ascii="Symbol" w:hAnsi="Symbol" w:eastAsia="Symbol" w:cs="Symbol"/>
        <w:spacing w:val="0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9" w:hanging="3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662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drera2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dc:title>Erika Mae Lesteve</dc:title>
  <dcterms:created xsi:type="dcterms:W3CDTF">2024-06-19T10:06:17Z</dcterms:created>
  <dcterms:modified xsi:type="dcterms:W3CDTF">2024-06-19T10:06:17Z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  <property fmtid="{D5CDD505-2E9C-101B-9397-08002B2CF9AE}" pid="5" name="Producer">
    <vt:lpwstr>www.ilovepdf.com</vt:lpwstr>
  </property>
</Properties>
</file>