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2A70" w14:textId="77777777" w:rsidR="00322B44" w:rsidRPr="00322B44" w:rsidRDefault="004632A1" w:rsidP="00BC4F2C">
      <w:pPr>
        <w:pStyle w:val="Heading2"/>
        <w:rPr>
          <w:rFonts w:ascii="Lato" w:hAnsi="Lato"/>
          <w:sz w:val="32"/>
          <w:szCs w:val="32"/>
        </w:rPr>
      </w:pPr>
      <w:r w:rsidRPr="00322B44">
        <w:rPr>
          <w:rFonts w:ascii="Lato" w:hAnsi="Lato"/>
          <w:sz w:val="32"/>
          <w:szCs w:val="32"/>
        </w:rPr>
        <w:t>Lesson 16 – Activity Sheet</w:t>
      </w:r>
    </w:p>
    <w:p w14:paraId="32A79B49" w14:textId="77777777" w:rsidR="00322B44" w:rsidRDefault="00322B44" w:rsidP="00BC4F2C">
      <w:pPr>
        <w:pStyle w:val="Heading2"/>
        <w:rPr>
          <w:rFonts w:ascii="Lato" w:hAnsi="Lato"/>
        </w:rPr>
      </w:pPr>
    </w:p>
    <w:p w14:paraId="02E96EF1" w14:textId="1FC052C1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322B44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5051B69E" w14:textId="1E37E9F9" w:rsidR="00BC4F2C" w:rsidRPr="00E925EF" w:rsidRDefault="003650C3" w:rsidP="00BC4F2C">
      <w:pPr>
        <w:rPr>
          <w:rFonts w:ascii="Lato" w:hAnsi="Lato"/>
        </w:rPr>
      </w:pPr>
      <w:r>
        <w:rPr>
          <w:rFonts w:ascii="Lato" w:hAnsi="Lato"/>
        </w:rPr>
        <w:t xml:space="preserve">The example program shows you how to measure and respond to </w:t>
      </w:r>
      <w:r w:rsidRPr="0085239F">
        <w:rPr>
          <w:rFonts w:ascii="Lato" w:hAnsi="Lato"/>
          <w:b/>
          <w:bCs/>
          <w:color w:val="002060"/>
        </w:rPr>
        <w:t>acceleration</w:t>
      </w:r>
      <w:r>
        <w:rPr>
          <w:rFonts w:ascii="Lato" w:hAnsi="Lato"/>
        </w:rPr>
        <w:t xml:space="preserve"> along the </w:t>
      </w:r>
      <w:r w:rsidRPr="0085239F">
        <w:rPr>
          <w:rFonts w:ascii="Lato" w:hAnsi="Lato"/>
          <w:i/>
          <w:iCs/>
        </w:rPr>
        <w:t>x</w:t>
      </w:r>
      <w:r w:rsidR="00322B44">
        <w:rPr>
          <w:rFonts w:ascii="Lato" w:hAnsi="Lato"/>
        </w:rPr>
        <w:t>-</w:t>
      </w:r>
      <w:r>
        <w:rPr>
          <w:rFonts w:ascii="Lato" w:hAnsi="Lato"/>
        </w:rPr>
        <w:t>axis.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 xml:space="preserve">This measures the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 xml:space="preserve"> being tilted to either the left or the right. </w:t>
      </w:r>
    </w:p>
    <w:p w14:paraId="3594E950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from microbit import *</w:t>
      </w:r>
    </w:p>
    <w:p w14:paraId="2CC77D8D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</w:p>
    <w:p w14:paraId="7C285BBE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while True:</w:t>
      </w:r>
    </w:p>
    <w:p w14:paraId="335479D7" w14:textId="5E3FC63C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 xml:space="preserve">reading =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accelerometer.get_</w:t>
      </w:r>
      <w:proofErr w:type="gramStart"/>
      <w:r w:rsidR="003650C3" w:rsidRPr="0085239F">
        <w:rPr>
          <w:rFonts w:ascii="Courier New" w:hAnsi="Courier New" w:cs="Courier New"/>
          <w:color w:val="002060"/>
        </w:rPr>
        <w:t>x</w:t>
      </w:r>
      <w:proofErr w:type="spellEnd"/>
      <w:r w:rsidR="003650C3" w:rsidRPr="0085239F">
        <w:rPr>
          <w:rFonts w:ascii="Courier New" w:hAnsi="Courier New" w:cs="Courier New"/>
          <w:color w:val="002060"/>
        </w:rPr>
        <w:t>(</w:t>
      </w:r>
      <w:proofErr w:type="gramEnd"/>
      <w:r w:rsidR="003650C3" w:rsidRPr="0085239F">
        <w:rPr>
          <w:rFonts w:ascii="Courier New" w:hAnsi="Courier New" w:cs="Courier New"/>
          <w:color w:val="002060"/>
        </w:rPr>
        <w:t>)</w:t>
      </w:r>
    </w:p>
    <w:p w14:paraId="4AD303A6" w14:textId="03EA9A17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if reading &gt; 20:</w:t>
      </w:r>
    </w:p>
    <w:p w14:paraId="1C3FC947" w14:textId="780159FC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3650C3" w:rsidRPr="0085239F">
        <w:rPr>
          <w:rFonts w:ascii="Courier New" w:hAnsi="Courier New" w:cs="Courier New"/>
          <w:color w:val="002060"/>
        </w:rPr>
        <w:t>("R")</w:t>
      </w:r>
    </w:p>
    <w:p w14:paraId="561977B1" w14:textId="216AB0DD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elif</w:t>
      </w:r>
      <w:proofErr w:type="spellEnd"/>
      <w:r w:rsidR="003650C3" w:rsidRPr="0085239F">
        <w:rPr>
          <w:rFonts w:ascii="Courier New" w:hAnsi="Courier New" w:cs="Courier New"/>
          <w:color w:val="002060"/>
        </w:rPr>
        <w:t xml:space="preserve"> reading &lt; -20:</w:t>
      </w:r>
    </w:p>
    <w:p w14:paraId="2A11A568" w14:textId="3C9F4843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3650C3" w:rsidRPr="0085239F">
        <w:rPr>
          <w:rFonts w:ascii="Courier New" w:hAnsi="Courier New" w:cs="Courier New"/>
          <w:color w:val="002060"/>
        </w:rPr>
        <w:t>("L")</w:t>
      </w:r>
    </w:p>
    <w:p w14:paraId="02035409" w14:textId="60433D91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 w:rsidRP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else:</w:t>
      </w:r>
    </w:p>
    <w:p w14:paraId="69D7A58A" w14:textId="79AF4241" w:rsidR="00BC4F2C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 w:rsidRPr="0085239F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3650C3" w:rsidRPr="0085239F">
        <w:rPr>
          <w:rFonts w:ascii="Courier New" w:hAnsi="Courier New" w:cs="Courier New"/>
          <w:color w:val="002060"/>
        </w:rPr>
        <w:t>("-")</w:t>
      </w:r>
    </w:p>
    <w:p w14:paraId="2BAAAC62" w14:textId="4DA3F5A1" w:rsidR="003650C3" w:rsidRDefault="003650C3" w:rsidP="003650C3">
      <w:pPr>
        <w:pStyle w:val="NoSpacing"/>
        <w:rPr>
          <w:b/>
          <w:color w:val="002060"/>
        </w:rPr>
      </w:pPr>
    </w:p>
    <w:p w14:paraId="26130D03" w14:textId="053F960F" w:rsidR="003650C3" w:rsidRPr="003650C3" w:rsidRDefault="003650C3" w:rsidP="003650C3">
      <w:pPr>
        <w:pStyle w:val="NoSpacing"/>
        <w:rPr>
          <w:rFonts w:ascii="Lato" w:hAnsi="Lato"/>
        </w:rPr>
      </w:pPr>
      <w:r w:rsidRPr="003650C3">
        <w:rPr>
          <w:rFonts w:ascii="Lato" w:hAnsi="Lato"/>
        </w:rPr>
        <w:t xml:space="preserve">The </w:t>
      </w:r>
      <w:r w:rsidRPr="0085239F">
        <w:rPr>
          <w:rFonts w:ascii="Lato" w:hAnsi="Lato"/>
          <w:i/>
          <w:iCs/>
        </w:rPr>
        <w:t>y</w:t>
      </w:r>
      <w:r w:rsidR="00322B44">
        <w:rPr>
          <w:rFonts w:ascii="Lato" w:hAnsi="Lato"/>
        </w:rPr>
        <w:t>-</w:t>
      </w:r>
      <w:r w:rsidRPr="003650C3">
        <w:rPr>
          <w:rFonts w:ascii="Lato" w:hAnsi="Lato"/>
        </w:rPr>
        <w:t xml:space="preserve">axis relates to the </w:t>
      </w:r>
      <w:proofErr w:type="spellStart"/>
      <w:proofErr w:type="gramStart"/>
      <w:r w:rsidRPr="003650C3">
        <w:rPr>
          <w:rFonts w:ascii="Lato" w:hAnsi="Lato"/>
        </w:rPr>
        <w:t>micro:bit</w:t>
      </w:r>
      <w:proofErr w:type="spellEnd"/>
      <w:proofErr w:type="gramEnd"/>
      <w:r w:rsidRPr="003650C3">
        <w:rPr>
          <w:rFonts w:ascii="Lato" w:hAnsi="Lato"/>
        </w:rPr>
        <w:t xml:space="preserve"> being </w:t>
      </w:r>
      <w:r w:rsidR="0085239F">
        <w:rPr>
          <w:rFonts w:ascii="Lato" w:hAnsi="Lato"/>
        </w:rPr>
        <w:t>tilted forwards or backwards</w:t>
      </w:r>
      <w:r w:rsidR="0052400F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Pr="003650C3">
        <w:rPr>
          <w:rFonts w:ascii="Lato" w:hAnsi="Lato"/>
        </w:rPr>
        <w:t>Adapt the program to measure these movements.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>Remember that the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 xml:space="preserve">value 20 </w:t>
      </w:r>
      <w:r w:rsidRPr="00D8585F">
        <w:rPr>
          <w:rFonts w:ascii="Lato" w:hAnsi="Lato"/>
        </w:rPr>
        <w:t>can be adjusted</w:t>
      </w:r>
      <w:r w:rsidR="00D8585F" w:rsidRPr="00D8585F">
        <w:rPr>
          <w:rFonts w:ascii="Lato" w:hAnsi="Lato"/>
        </w:rPr>
        <w:t>.</w:t>
      </w:r>
    </w:p>
    <w:p w14:paraId="79E0DFBF" w14:textId="42F4AD87" w:rsidR="003650C3" w:rsidRDefault="003650C3" w:rsidP="003650C3">
      <w:pPr>
        <w:pStyle w:val="NoSpacing"/>
        <w:rPr>
          <w:b/>
          <w:color w:val="002060"/>
        </w:rPr>
      </w:pPr>
    </w:p>
    <w:p w14:paraId="29C5F457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from microbit import *</w:t>
      </w:r>
    </w:p>
    <w:p w14:paraId="2A3B880C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</w:p>
    <w:p w14:paraId="48DEF10D" w14:textId="77777777" w:rsidR="003650C3" w:rsidRPr="0085239F" w:rsidRDefault="003650C3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>while True:</w:t>
      </w:r>
    </w:p>
    <w:p w14:paraId="2BD25E82" w14:textId="7D648F05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 xml:space="preserve">reading =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accelerometer.get_</w:t>
      </w:r>
      <w:proofErr w:type="gramStart"/>
      <w:r w:rsidR="0052400F" w:rsidRPr="0085239F">
        <w:rPr>
          <w:rFonts w:ascii="Courier New" w:hAnsi="Courier New" w:cs="Courier New"/>
          <w:color w:val="002060"/>
        </w:rPr>
        <w:t>y</w:t>
      </w:r>
      <w:proofErr w:type="spellEnd"/>
      <w:r w:rsidR="003650C3" w:rsidRPr="0085239F">
        <w:rPr>
          <w:rFonts w:ascii="Courier New" w:hAnsi="Courier New" w:cs="Courier New"/>
          <w:color w:val="002060"/>
        </w:rPr>
        <w:t>(</w:t>
      </w:r>
      <w:proofErr w:type="gramEnd"/>
      <w:r w:rsidR="003650C3" w:rsidRPr="0085239F">
        <w:rPr>
          <w:rFonts w:ascii="Courier New" w:hAnsi="Courier New" w:cs="Courier New"/>
          <w:color w:val="002060"/>
        </w:rPr>
        <w:t>)</w:t>
      </w:r>
    </w:p>
    <w:p w14:paraId="40807273" w14:textId="59F45114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if reading &gt; 20:</w:t>
      </w:r>
    </w:p>
    <w:p w14:paraId="1AB37BB9" w14:textId="2244A60E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3650C3" w:rsidRPr="0085239F">
        <w:rPr>
          <w:rFonts w:ascii="Courier New" w:hAnsi="Courier New" w:cs="Courier New"/>
          <w:color w:val="002060"/>
        </w:rPr>
        <w:t>("R")</w:t>
      </w:r>
    </w:p>
    <w:p w14:paraId="729E28CB" w14:textId="17521D88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Pr="0085239F">
        <w:rPr>
          <w:rFonts w:ascii="Courier New" w:hAnsi="Courier New" w:cs="Courier New"/>
          <w:color w:val="002060"/>
        </w:rPr>
        <w:t xml:space="preserve"> </w:t>
      </w:r>
      <w:proofErr w:type="spellStart"/>
      <w:r w:rsidR="003650C3" w:rsidRPr="0085239F">
        <w:rPr>
          <w:rFonts w:ascii="Courier New" w:hAnsi="Courier New" w:cs="Courier New"/>
          <w:color w:val="002060"/>
        </w:rPr>
        <w:t>elif</w:t>
      </w:r>
      <w:proofErr w:type="spellEnd"/>
      <w:r w:rsidR="003650C3" w:rsidRPr="0085239F">
        <w:rPr>
          <w:rFonts w:ascii="Courier New" w:hAnsi="Courier New" w:cs="Courier New"/>
          <w:color w:val="002060"/>
        </w:rPr>
        <w:t xml:space="preserve"> reading &lt; -20:</w:t>
      </w:r>
    </w:p>
    <w:p w14:paraId="388FE39D" w14:textId="144B6E1B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</w:t>
      </w:r>
      <w:r w:rsidR="0085239F">
        <w:rPr>
          <w:rFonts w:ascii="Courier New" w:hAnsi="Courier New" w:cs="Courier New"/>
          <w:color w:val="002060"/>
        </w:rPr>
        <w:t xml:space="preserve">    </w:t>
      </w:r>
      <w:r w:rsidRPr="0085239F">
        <w:rPr>
          <w:rFonts w:ascii="Courier New" w:hAnsi="Courier New" w:cs="Courier New"/>
          <w:color w:val="002060"/>
        </w:rPr>
        <w:t xml:space="preserve"> </w:t>
      </w:r>
      <w:proofErr w:type="spellStart"/>
      <w:proofErr w:type="gram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3650C3" w:rsidRPr="0085239F">
        <w:rPr>
          <w:rFonts w:ascii="Courier New" w:hAnsi="Courier New" w:cs="Courier New"/>
          <w:color w:val="002060"/>
        </w:rPr>
        <w:t>("L")</w:t>
      </w:r>
    </w:p>
    <w:p w14:paraId="031BDF39" w14:textId="2077865B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</w:t>
      </w:r>
      <w:r w:rsidR="0085239F">
        <w:rPr>
          <w:rFonts w:ascii="Courier New" w:hAnsi="Courier New" w:cs="Courier New"/>
          <w:color w:val="002060"/>
        </w:rPr>
        <w:t xml:space="preserve">  </w:t>
      </w:r>
      <w:r w:rsidR="003650C3" w:rsidRPr="0085239F">
        <w:rPr>
          <w:rFonts w:ascii="Courier New" w:hAnsi="Courier New" w:cs="Courier New"/>
          <w:color w:val="002060"/>
        </w:rPr>
        <w:t>else:</w:t>
      </w:r>
    </w:p>
    <w:p w14:paraId="5F4F315F" w14:textId="40C6ADB9" w:rsidR="003650C3" w:rsidRPr="0085239F" w:rsidRDefault="00322B44" w:rsidP="003650C3">
      <w:pPr>
        <w:pStyle w:val="NoSpacing"/>
        <w:rPr>
          <w:rFonts w:ascii="Courier New" w:hAnsi="Courier New" w:cs="Courier New"/>
          <w:color w:val="002060"/>
        </w:rPr>
      </w:pPr>
      <w:r w:rsidRPr="0085239F">
        <w:rPr>
          <w:rFonts w:ascii="Courier New" w:hAnsi="Courier New" w:cs="Courier New"/>
          <w:color w:val="002060"/>
        </w:rPr>
        <w:t xml:space="preserve">    </w:t>
      </w:r>
      <w:r w:rsidR="0085239F">
        <w:rPr>
          <w:rFonts w:ascii="Courier New" w:hAnsi="Courier New" w:cs="Courier New"/>
          <w:color w:val="002060"/>
        </w:rPr>
        <w:t xml:space="preserve">    </w:t>
      </w:r>
      <w:proofErr w:type="spellStart"/>
      <w:proofErr w:type="gramStart"/>
      <w:r w:rsidR="003650C3" w:rsidRPr="0085239F">
        <w:rPr>
          <w:rFonts w:ascii="Courier New" w:hAnsi="Courier New" w:cs="Courier New"/>
          <w:color w:val="002060"/>
        </w:rPr>
        <w:t>display.show</w:t>
      </w:r>
      <w:proofErr w:type="spellEnd"/>
      <w:proofErr w:type="gramEnd"/>
      <w:r w:rsidR="003650C3" w:rsidRPr="0085239F">
        <w:rPr>
          <w:rFonts w:ascii="Courier New" w:hAnsi="Courier New" w:cs="Courier New"/>
          <w:color w:val="002060"/>
        </w:rPr>
        <w:t>("-")</w:t>
      </w:r>
    </w:p>
    <w:p w14:paraId="60F94FAE" w14:textId="5772A43F" w:rsidR="00D62CEF" w:rsidRDefault="00D62CEF" w:rsidP="003650C3">
      <w:pPr>
        <w:pStyle w:val="NoSpacing"/>
        <w:rPr>
          <w:b/>
          <w:color w:val="002060"/>
        </w:rPr>
      </w:pPr>
    </w:p>
    <w:p w14:paraId="3FB1F9B9" w14:textId="5D39C420" w:rsidR="003650C3" w:rsidRPr="004D0747" w:rsidRDefault="00D62CEF" w:rsidP="003650C3">
      <w:pPr>
        <w:pStyle w:val="NoSpacing"/>
        <w:rPr>
          <w:rFonts w:ascii="Lato" w:hAnsi="Lato"/>
        </w:rPr>
      </w:pPr>
      <w:r w:rsidRPr="00D8585F">
        <w:rPr>
          <w:rFonts w:ascii="Lato" w:hAnsi="Lato"/>
        </w:rPr>
        <w:t xml:space="preserve">Now adapt your program to measure and respond to the </w:t>
      </w:r>
      <w:r w:rsidR="00367EE9" w:rsidRPr="0085239F">
        <w:rPr>
          <w:rFonts w:ascii="Lato" w:hAnsi="Lato"/>
          <w:i/>
          <w:iCs/>
        </w:rPr>
        <w:t>z</w:t>
      </w:r>
      <w:r w:rsidR="00322B44">
        <w:rPr>
          <w:rFonts w:ascii="Lato" w:hAnsi="Lato"/>
        </w:rPr>
        <w:t>-</w:t>
      </w:r>
      <w:r w:rsidRPr="00D8585F">
        <w:rPr>
          <w:rFonts w:ascii="Lato" w:hAnsi="Lato"/>
        </w:rPr>
        <w:t>axis</w:t>
      </w:r>
      <w:r w:rsidR="00AE00BA" w:rsidRPr="00D8585F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367EE9" w:rsidRPr="00D8585F">
        <w:rPr>
          <w:rFonts w:ascii="Lato" w:hAnsi="Lato"/>
        </w:rPr>
        <w:t xml:space="preserve">Remember this the </w:t>
      </w:r>
      <w:r w:rsidR="0085239F">
        <w:rPr>
          <w:rFonts w:ascii="Lato" w:hAnsi="Lato"/>
        </w:rPr>
        <w:t xml:space="preserve">up </w:t>
      </w:r>
      <w:r w:rsidR="00D8585F" w:rsidRPr="00D8585F">
        <w:rPr>
          <w:rFonts w:ascii="Lato" w:hAnsi="Lato"/>
        </w:rPr>
        <w:t xml:space="preserve">and </w:t>
      </w:r>
      <w:r w:rsidR="0085239F">
        <w:rPr>
          <w:rFonts w:ascii="Lato" w:hAnsi="Lato"/>
        </w:rPr>
        <w:t xml:space="preserve">down </w:t>
      </w:r>
      <w:r w:rsidR="00D8585F" w:rsidRPr="00D8585F">
        <w:rPr>
          <w:rFonts w:ascii="Lato" w:hAnsi="Lato"/>
        </w:rPr>
        <w:t>m</w:t>
      </w:r>
      <w:r w:rsidR="00367EE9" w:rsidRPr="00D8585F">
        <w:rPr>
          <w:rFonts w:ascii="Lato" w:hAnsi="Lato"/>
        </w:rPr>
        <w:t>ovement</w:t>
      </w:r>
      <w:r w:rsidR="00322B44">
        <w:rPr>
          <w:rFonts w:ascii="Lato" w:hAnsi="Lato"/>
        </w:rPr>
        <w:t xml:space="preserve"> </w:t>
      </w:r>
      <w:r w:rsidR="00367EE9" w:rsidRPr="00D8585F">
        <w:rPr>
          <w:rFonts w:ascii="Lato" w:hAnsi="Lato"/>
        </w:rPr>
        <w:t>Again you may need to adjust the values</w:t>
      </w:r>
      <w:r w:rsidR="0052400F">
        <w:rPr>
          <w:rFonts w:ascii="Lato" w:hAnsi="Lato"/>
        </w:rPr>
        <w:t xml:space="preserve"> depending on how fast you move the </w:t>
      </w:r>
      <w:proofErr w:type="gramStart"/>
      <w:r w:rsidR="0052400F">
        <w:rPr>
          <w:rFonts w:ascii="Lato" w:hAnsi="Lato"/>
        </w:rPr>
        <w:t>micro:bit</w:t>
      </w:r>
      <w:proofErr w:type="gramEnd"/>
      <w:r w:rsidR="0052400F">
        <w:rPr>
          <w:rFonts w:ascii="Lato" w:hAnsi="Lato"/>
        </w:rPr>
        <w:t>.</w:t>
      </w:r>
    </w:p>
    <w:p w14:paraId="21CA5CC7" w14:textId="4BDB30DC" w:rsidR="003650C3" w:rsidRPr="004D0747" w:rsidRDefault="003650C3" w:rsidP="003650C3">
      <w:pPr>
        <w:pStyle w:val="NoSpacing"/>
        <w:rPr>
          <w:rFonts w:ascii="Lato" w:hAnsi="Lato"/>
        </w:rPr>
      </w:pPr>
    </w:p>
    <w:p w14:paraId="10F67D52" w14:textId="0F0CA098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322B44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12C5887C" w:rsidR="00BC4F2C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responds to acceleration on one of the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 xml:space="preserve">s, </w:t>
      </w:r>
      <w:r w:rsidRPr="0085239F">
        <w:rPr>
          <w:rFonts w:ascii="Lato" w:hAnsi="Lato"/>
          <w:i/>
          <w:iCs/>
        </w:rPr>
        <w:t>x</w:t>
      </w:r>
      <w:r w:rsidR="0085239F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Pr="0085239F">
        <w:rPr>
          <w:rFonts w:ascii="Lato" w:hAnsi="Lato"/>
          <w:i/>
          <w:iCs/>
        </w:rPr>
        <w:t>y</w:t>
      </w:r>
      <w:r>
        <w:rPr>
          <w:rFonts w:ascii="Lato" w:hAnsi="Lato"/>
        </w:rPr>
        <w:t xml:space="preserve"> or </w:t>
      </w:r>
      <w:r w:rsidRPr="0085239F">
        <w:rPr>
          <w:rFonts w:ascii="Lato" w:hAnsi="Lato"/>
          <w:i/>
          <w:iCs/>
        </w:rPr>
        <w:t>z</w:t>
      </w:r>
    </w:p>
    <w:p w14:paraId="3E6D7C6F" w14:textId="226288FD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responds to acceleration on a combination of </w:t>
      </w:r>
      <w:r w:rsidRPr="00367EE9">
        <w:rPr>
          <w:rFonts w:ascii="Lato" w:hAnsi="Lato"/>
          <w:b/>
        </w:rPr>
        <w:t>two</w:t>
      </w:r>
      <w:r>
        <w:rPr>
          <w:rFonts w:ascii="Lato" w:hAnsi="Lato"/>
        </w:rPr>
        <w:t xml:space="preserve"> of the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 xml:space="preserve">s, </w:t>
      </w:r>
      <w:r w:rsidRPr="00876731">
        <w:rPr>
          <w:rFonts w:ascii="Lato" w:hAnsi="Lato"/>
          <w:i/>
          <w:iCs/>
        </w:rPr>
        <w:t>x</w:t>
      </w:r>
      <w:r w:rsidR="00876731">
        <w:rPr>
          <w:rFonts w:ascii="Lato" w:hAnsi="Lato"/>
        </w:rPr>
        <w:t>,</w:t>
      </w:r>
      <w:r>
        <w:rPr>
          <w:rFonts w:ascii="Lato" w:hAnsi="Lato"/>
        </w:rPr>
        <w:t xml:space="preserve"> </w:t>
      </w:r>
      <w:r w:rsidRPr="00876731">
        <w:rPr>
          <w:rFonts w:ascii="Lato" w:hAnsi="Lato"/>
          <w:i/>
          <w:iCs/>
        </w:rPr>
        <w:t>y</w:t>
      </w:r>
      <w:r>
        <w:rPr>
          <w:rFonts w:ascii="Lato" w:hAnsi="Lato"/>
        </w:rPr>
        <w:t xml:space="preserve"> or </w:t>
      </w:r>
      <w:bookmarkStart w:id="0" w:name="_GoBack"/>
      <w:r w:rsidRPr="00876731">
        <w:rPr>
          <w:rFonts w:ascii="Lato" w:hAnsi="Lato"/>
          <w:i/>
          <w:iCs/>
        </w:rPr>
        <w:t>z</w:t>
      </w:r>
      <w:bookmarkEnd w:id="0"/>
    </w:p>
    <w:p w14:paraId="76261410" w14:textId="7C5051BA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 xml:space="preserve">The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responds to acceleration on all three ax</w:t>
      </w:r>
      <w:r w:rsidR="00322B44">
        <w:rPr>
          <w:rFonts w:ascii="Lato" w:hAnsi="Lato"/>
        </w:rPr>
        <w:t>e</w:t>
      </w:r>
      <w:r>
        <w:rPr>
          <w:rFonts w:ascii="Lato" w:hAnsi="Lato"/>
        </w:rPr>
        <w:t>s</w:t>
      </w:r>
    </w:p>
    <w:p w14:paraId="7C11B1F8" w14:textId="3EA5B021" w:rsidR="00367EE9" w:rsidRDefault="00367EE9" w:rsidP="00322B44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responses are standard, LED or scrolling text message</w:t>
      </w:r>
    </w:p>
    <w:p w14:paraId="5A054C39" w14:textId="60F70E4B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322B44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2107A394" w14:textId="09334570" w:rsidR="0052400F" w:rsidRDefault="0052400F" w:rsidP="00BC4F2C">
      <w:pPr>
        <w:rPr>
          <w:rFonts w:ascii="Lato" w:hAnsi="Lato"/>
        </w:rPr>
      </w:pPr>
      <w:r>
        <w:rPr>
          <w:rFonts w:ascii="Lato" w:hAnsi="Lato"/>
        </w:rPr>
        <w:t xml:space="preserve">The responsiveness of the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depends on how fast you move it.</w:t>
      </w:r>
      <w:r w:rsidR="00322B44">
        <w:rPr>
          <w:rFonts w:ascii="Lato" w:hAnsi="Lato"/>
        </w:rPr>
        <w:t xml:space="preserve"> </w:t>
      </w:r>
      <w:r>
        <w:rPr>
          <w:rFonts w:ascii="Lato" w:hAnsi="Lato"/>
        </w:rPr>
        <w:t>Try to stay consistent in movements so that you can test the code and set the values at a suitable level.</w:t>
      </w:r>
      <w:r w:rsidR="00322B44">
        <w:rPr>
          <w:rFonts w:ascii="Lato" w:hAnsi="Lato"/>
        </w:rPr>
        <w:t xml:space="preserve"> </w:t>
      </w:r>
    </w:p>
    <w:p w14:paraId="05D9662D" w14:textId="77777777" w:rsidR="00D8585F" w:rsidRDefault="00D8585F" w:rsidP="00367EE9">
      <w:pPr>
        <w:pStyle w:val="NoSpacing"/>
        <w:rPr>
          <w:rFonts w:ascii="Lato" w:hAnsi="Lato"/>
        </w:rPr>
      </w:pPr>
    </w:p>
    <w:p w14:paraId="3E3FB185" w14:textId="14E8FF06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318102FB" w14:textId="4644AA90" w:rsidR="0052400F" w:rsidRDefault="00501355" w:rsidP="00BC4F2C">
      <w:pPr>
        <w:rPr>
          <w:rFonts w:ascii="Lato" w:hAnsi="Lato"/>
        </w:rPr>
      </w:pPr>
      <w:r w:rsidRPr="00501355">
        <w:rPr>
          <w:rFonts w:ascii="Lato" w:hAnsi="Lato"/>
          <w:b/>
        </w:rPr>
        <w:t>Testing needs to be conducted safely</w:t>
      </w:r>
      <w:r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52400F">
        <w:rPr>
          <w:rFonts w:ascii="Lato" w:hAnsi="Lato"/>
        </w:rPr>
        <w:t xml:space="preserve">Be careful when moving the </w:t>
      </w:r>
      <w:proofErr w:type="gramStart"/>
      <w:r w:rsidR="0052400F">
        <w:rPr>
          <w:rFonts w:ascii="Lato" w:hAnsi="Lato"/>
        </w:rPr>
        <w:t>micro:bit</w:t>
      </w:r>
      <w:proofErr w:type="gramEnd"/>
      <w:r w:rsidR="0052400F">
        <w:rPr>
          <w:rFonts w:ascii="Lato" w:hAnsi="Lato"/>
        </w:rPr>
        <w:t xml:space="preserve"> with pace, check who is behind you or in front</w:t>
      </w:r>
      <w:r w:rsidR="00C840A9">
        <w:rPr>
          <w:rFonts w:ascii="Lato" w:hAnsi="Lato"/>
        </w:rPr>
        <w:t>.</w:t>
      </w:r>
      <w:r w:rsidR="00322B44">
        <w:rPr>
          <w:rFonts w:ascii="Lato" w:hAnsi="Lato"/>
        </w:rPr>
        <w:t xml:space="preserve"> </w:t>
      </w:r>
      <w:r w:rsidR="00C840A9">
        <w:rPr>
          <w:rFonts w:ascii="Lato" w:hAnsi="Lato"/>
        </w:rPr>
        <w:t>Keep adjusting the values until the measurements and responses are accurate.</w:t>
      </w:r>
    </w:p>
    <w:p w14:paraId="3AD0FBB9" w14:textId="2756C63E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lastRenderedPageBreak/>
        <w:t xml:space="preserve">Stretch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E55BE85" w14:textId="3B5E3F1F" w:rsidR="00BC4F2C" w:rsidRDefault="00322B44" w:rsidP="000F506A">
      <w:pPr>
        <w:pStyle w:val="ListParagraph"/>
        <w:numPr>
          <w:ilvl w:val="0"/>
          <w:numId w:val="10"/>
        </w:numPr>
        <w:rPr>
          <w:rFonts w:ascii="Lato" w:hAnsi="Lato"/>
        </w:rPr>
      </w:pPr>
      <w:proofErr w:type="spellStart"/>
      <w:proofErr w:type="gramStart"/>
      <w:r>
        <w:rPr>
          <w:rFonts w:ascii="Lato" w:hAnsi="Lato"/>
        </w:rPr>
        <w:t>m</w:t>
      </w:r>
      <w:r w:rsidR="0052400F">
        <w:rPr>
          <w:rFonts w:ascii="Lato" w:hAnsi="Lato"/>
        </w:rPr>
        <w:t>icro:bit</w:t>
      </w:r>
      <w:proofErr w:type="spellEnd"/>
      <w:proofErr w:type="gramEnd"/>
      <w:r w:rsidR="0052400F">
        <w:rPr>
          <w:rFonts w:ascii="Lato" w:hAnsi="Lato"/>
        </w:rPr>
        <w:t xml:space="preserve"> </w:t>
      </w:r>
      <w:r w:rsidR="00A97C1E">
        <w:rPr>
          <w:rFonts w:ascii="Lato" w:hAnsi="Lato"/>
        </w:rPr>
        <w:t>respond</w:t>
      </w:r>
      <w:r w:rsidR="0052400F">
        <w:rPr>
          <w:rFonts w:ascii="Lato" w:hAnsi="Lato"/>
        </w:rPr>
        <w:t>s</w:t>
      </w:r>
      <w:r w:rsidR="00A97C1E">
        <w:rPr>
          <w:rFonts w:ascii="Lato" w:hAnsi="Lato"/>
        </w:rPr>
        <w:t xml:space="preserve"> to acceleration on 2 ax</w:t>
      </w:r>
      <w:r>
        <w:rPr>
          <w:rFonts w:ascii="Lato" w:hAnsi="Lato"/>
        </w:rPr>
        <w:t>e</w:t>
      </w:r>
      <w:r w:rsidR="00A97C1E">
        <w:rPr>
          <w:rFonts w:ascii="Lato" w:hAnsi="Lato"/>
        </w:rPr>
        <w:t>s</w:t>
      </w:r>
    </w:p>
    <w:p w14:paraId="3F8EF776" w14:textId="383BF9FC" w:rsidR="00A97C1E" w:rsidRDefault="00322B44" w:rsidP="00A97C1E">
      <w:pPr>
        <w:pStyle w:val="ListParagraph"/>
        <w:numPr>
          <w:ilvl w:val="0"/>
          <w:numId w:val="10"/>
        </w:numPr>
        <w:rPr>
          <w:rFonts w:ascii="Lato" w:hAnsi="Lato"/>
        </w:rPr>
      </w:pPr>
      <w:proofErr w:type="spellStart"/>
      <w:proofErr w:type="gramStart"/>
      <w:r>
        <w:rPr>
          <w:rFonts w:ascii="Lato" w:hAnsi="Lato"/>
        </w:rPr>
        <w:t>m</w:t>
      </w:r>
      <w:r w:rsidR="0052400F">
        <w:rPr>
          <w:rFonts w:ascii="Lato" w:hAnsi="Lato"/>
        </w:rPr>
        <w:t>icro:bit</w:t>
      </w:r>
      <w:proofErr w:type="spellEnd"/>
      <w:proofErr w:type="gramEnd"/>
      <w:r w:rsidR="0052400F">
        <w:rPr>
          <w:rFonts w:ascii="Lato" w:hAnsi="Lato"/>
        </w:rPr>
        <w:t xml:space="preserve"> </w:t>
      </w:r>
      <w:r w:rsidR="00A97C1E">
        <w:rPr>
          <w:rFonts w:ascii="Lato" w:hAnsi="Lato"/>
        </w:rPr>
        <w:t>respond</w:t>
      </w:r>
      <w:r w:rsidR="0052400F">
        <w:rPr>
          <w:rFonts w:ascii="Lato" w:hAnsi="Lato"/>
        </w:rPr>
        <w:t>s</w:t>
      </w:r>
      <w:r w:rsidR="00A97C1E">
        <w:rPr>
          <w:rFonts w:ascii="Lato" w:hAnsi="Lato"/>
        </w:rPr>
        <w:t xml:space="preserve"> to acceleration on all 3 ax</w:t>
      </w:r>
      <w:r>
        <w:rPr>
          <w:rFonts w:ascii="Lato" w:hAnsi="Lato"/>
        </w:rPr>
        <w:t>e</w:t>
      </w:r>
      <w:r w:rsidR="00A97C1E">
        <w:rPr>
          <w:rFonts w:ascii="Lato" w:hAnsi="Lato"/>
        </w:rPr>
        <w:t>s</w:t>
      </w:r>
    </w:p>
    <w:p w14:paraId="1B735383" w14:textId="1CFA55BE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322B44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1D6E7615" w14:textId="12CDCEF5" w:rsidR="000E464C" w:rsidRDefault="002B2C5C" w:rsidP="002B2C5C">
      <w:pPr>
        <w:rPr>
          <w:rFonts w:ascii="Lato" w:hAnsi="Lato"/>
        </w:rPr>
      </w:pPr>
      <w:r w:rsidRPr="002B2C5C">
        <w:rPr>
          <w:rFonts w:ascii="Lato" w:hAnsi="Lato"/>
        </w:rPr>
        <w:t xml:space="preserve">This has been </w:t>
      </w:r>
      <w:r>
        <w:rPr>
          <w:rFonts w:ascii="Lato" w:hAnsi="Lato"/>
        </w:rPr>
        <w:t xml:space="preserve">a program that has combined </w:t>
      </w:r>
      <w:r w:rsidR="00C840A9">
        <w:rPr>
          <w:rFonts w:ascii="Lato" w:hAnsi="Lato"/>
        </w:rPr>
        <w:t>acceleration of three ax</w:t>
      </w:r>
      <w:r w:rsidR="00322B44">
        <w:rPr>
          <w:rFonts w:ascii="Lato" w:hAnsi="Lato"/>
        </w:rPr>
        <w:t>e</w:t>
      </w:r>
      <w:r w:rsidR="00C840A9">
        <w:rPr>
          <w:rFonts w:ascii="Lato" w:hAnsi="Lato"/>
        </w:rPr>
        <w:t>s.</w:t>
      </w:r>
      <w:r w:rsidR="00322B44">
        <w:rPr>
          <w:rFonts w:ascii="Lato" w:hAnsi="Lato"/>
        </w:rPr>
        <w:t xml:space="preserve"> </w:t>
      </w:r>
      <w:r w:rsidR="000E464C">
        <w:rPr>
          <w:rFonts w:ascii="Lato" w:hAnsi="Lato"/>
        </w:rPr>
        <w:t>You have also had to test your program and adjust the values to create responses that work in the real world.</w:t>
      </w:r>
      <w:r w:rsidR="00322B44">
        <w:rPr>
          <w:rFonts w:ascii="Lato" w:hAnsi="Lato"/>
        </w:rPr>
        <w:t xml:space="preserve"> </w:t>
      </w:r>
      <w:r w:rsidR="00C840A9">
        <w:rPr>
          <w:rFonts w:ascii="Lato" w:hAnsi="Lato"/>
        </w:rPr>
        <w:t>You will use this program in the next project, a bike collision detector.</w:t>
      </w:r>
    </w:p>
    <w:sectPr w:rsidR="000E464C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977E2" w14:textId="77777777" w:rsidR="00322B44" w:rsidRDefault="00322B44" w:rsidP="006B36F6">
      <w:pPr>
        <w:spacing w:after="0" w:line="240" w:lineRule="auto"/>
      </w:pPr>
      <w:r>
        <w:separator/>
      </w:r>
    </w:p>
  </w:endnote>
  <w:endnote w:type="continuationSeparator" w:id="0">
    <w:p w14:paraId="616CAF9C" w14:textId="77777777" w:rsidR="00322B44" w:rsidRDefault="00322B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322B44" w:rsidRDefault="00322B44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322B44" w:rsidRPr="006B36F6" w:rsidRDefault="00322B44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D1FE7" w14:textId="77777777" w:rsidR="00322B44" w:rsidRDefault="00322B44" w:rsidP="006B36F6">
      <w:pPr>
        <w:spacing w:after="0" w:line="240" w:lineRule="auto"/>
      </w:pPr>
      <w:r>
        <w:separator/>
      </w:r>
    </w:p>
  </w:footnote>
  <w:footnote w:type="continuationSeparator" w:id="0">
    <w:p w14:paraId="08AE7204" w14:textId="77777777" w:rsidR="00322B44" w:rsidRDefault="00322B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322B44" w:rsidRDefault="00322B4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17D4"/>
    <w:multiLevelType w:val="hybridMultilevel"/>
    <w:tmpl w:val="B53AE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83E0D"/>
    <w:multiLevelType w:val="hybridMultilevel"/>
    <w:tmpl w:val="700A8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24861"/>
    <w:rsid w:val="000751A3"/>
    <w:rsid w:val="0008457D"/>
    <w:rsid w:val="000E464C"/>
    <w:rsid w:val="000E633D"/>
    <w:rsid w:val="000F506A"/>
    <w:rsid w:val="001150F9"/>
    <w:rsid w:val="00154909"/>
    <w:rsid w:val="001D3E62"/>
    <w:rsid w:val="001F345A"/>
    <w:rsid w:val="0022021F"/>
    <w:rsid w:val="002B2C5C"/>
    <w:rsid w:val="002C21F9"/>
    <w:rsid w:val="002C77FD"/>
    <w:rsid w:val="002E70C3"/>
    <w:rsid w:val="002F79FF"/>
    <w:rsid w:val="00303314"/>
    <w:rsid w:val="00322B44"/>
    <w:rsid w:val="003268D4"/>
    <w:rsid w:val="003650C3"/>
    <w:rsid w:val="00367EE9"/>
    <w:rsid w:val="00393C71"/>
    <w:rsid w:val="004632A1"/>
    <w:rsid w:val="00463B37"/>
    <w:rsid w:val="004707BA"/>
    <w:rsid w:val="004D0747"/>
    <w:rsid w:val="00500BAE"/>
    <w:rsid w:val="00501355"/>
    <w:rsid w:val="0050517C"/>
    <w:rsid w:val="00515C6E"/>
    <w:rsid w:val="0052400F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94251"/>
    <w:rsid w:val="007A5B66"/>
    <w:rsid w:val="007E01BA"/>
    <w:rsid w:val="00822C59"/>
    <w:rsid w:val="008437B2"/>
    <w:rsid w:val="0085239F"/>
    <w:rsid w:val="00876731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97C1E"/>
    <w:rsid w:val="00AC498F"/>
    <w:rsid w:val="00AE00BA"/>
    <w:rsid w:val="00B73320"/>
    <w:rsid w:val="00B956C7"/>
    <w:rsid w:val="00BC4F2C"/>
    <w:rsid w:val="00BE23C5"/>
    <w:rsid w:val="00C7544E"/>
    <w:rsid w:val="00C840A9"/>
    <w:rsid w:val="00D0274F"/>
    <w:rsid w:val="00D62CEF"/>
    <w:rsid w:val="00D8585F"/>
    <w:rsid w:val="00E14232"/>
    <w:rsid w:val="00E24A15"/>
    <w:rsid w:val="00EA5F27"/>
    <w:rsid w:val="00ED35AF"/>
    <w:rsid w:val="00ED3A06"/>
    <w:rsid w:val="00F1388C"/>
    <w:rsid w:val="00F41341"/>
    <w:rsid w:val="00F62315"/>
    <w:rsid w:val="00F709DE"/>
    <w:rsid w:val="00FA1573"/>
    <w:rsid w:val="00FD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3650C3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68</cp:revision>
  <dcterms:created xsi:type="dcterms:W3CDTF">2018-06-05T11:06:00Z</dcterms:created>
  <dcterms:modified xsi:type="dcterms:W3CDTF">2019-07-05T15:55:00Z</dcterms:modified>
</cp:coreProperties>
</file>