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42CB74D4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2D3D60">
        <w:rPr>
          <w:b/>
          <w:sz w:val="52"/>
        </w:rPr>
        <w:t>6</w:t>
      </w:r>
    </w:p>
    <w:p w14:paraId="09055DE8" w14:textId="6307FDDA" w:rsidR="00197130" w:rsidRDefault="002D3D60" w:rsidP="00063CFE">
      <w:pPr>
        <w:jc w:val="right"/>
        <w:rPr>
          <w:b/>
          <w:sz w:val="48"/>
        </w:rPr>
      </w:pPr>
      <w:r>
        <w:rPr>
          <w:b/>
          <w:sz w:val="48"/>
        </w:rPr>
        <w:t>COMPARATOR LAB EXERCISE</w:t>
      </w:r>
      <w:r w:rsidR="00197130">
        <w:rPr>
          <w:b/>
          <w:sz w:val="48"/>
        </w:rPr>
        <w:t>:</w:t>
      </w:r>
    </w:p>
    <w:p w14:paraId="3E888277" w14:textId="2C6A2BEA" w:rsidR="00212E0E" w:rsidRPr="0014055E" w:rsidRDefault="00AA2D52" w:rsidP="00063CFE">
      <w:pPr>
        <w:jc w:val="right"/>
        <w:rPr>
          <w:b/>
          <w:sz w:val="48"/>
        </w:rPr>
      </w:pPr>
      <w:r>
        <w:rPr>
          <w:b/>
          <w:sz w:val="48"/>
        </w:rPr>
        <w:t>VOLTAGE MONITOR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7F7A5180" w14:textId="2B4213AC" w:rsidR="008075A7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92699" w:history="1">
            <w:r w:rsidR="008075A7" w:rsidRPr="00EC7CCA">
              <w:rPr>
                <w:rStyle w:val="Hyperlink"/>
              </w:rPr>
              <w:t>1</w:t>
            </w:r>
            <w:r w:rsidR="008075A7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8075A7" w:rsidRPr="00EC7CCA">
              <w:rPr>
                <w:rStyle w:val="Hyperlink"/>
              </w:rPr>
              <w:t>Introduction</w:t>
            </w:r>
            <w:r w:rsidR="008075A7">
              <w:rPr>
                <w:webHidden/>
              </w:rPr>
              <w:tab/>
            </w:r>
            <w:r w:rsidR="008075A7">
              <w:rPr>
                <w:webHidden/>
              </w:rPr>
              <w:fldChar w:fldCharType="begin"/>
            </w:r>
            <w:r w:rsidR="008075A7">
              <w:rPr>
                <w:webHidden/>
              </w:rPr>
              <w:instrText xml:space="preserve"> PAGEREF _Toc78892699 \h </w:instrText>
            </w:r>
            <w:r w:rsidR="008075A7">
              <w:rPr>
                <w:webHidden/>
              </w:rPr>
            </w:r>
            <w:r w:rsidR="008075A7">
              <w:rPr>
                <w:webHidden/>
              </w:rPr>
              <w:fldChar w:fldCharType="separate"/>
            </w:r>
            <w:r w:rsidR="002760D8">
              <w:rPr>
                <w:webHidden/>
              </w:rPr>
              <w:t>1</w:t>
            </w:r>
            <w:r w:rsidR="008075A7">
              <w:rPr>
                <w:webHidden/>
              </w:rPr>
              <w:fldChar w:fldCharType="end"/>
            </w:r>
          </w:hyperlink>
        </w:p>
        <w:p w14:paraId="12959C74" w14:textId="261559DB" w:rsidR="008075A7" w:rsidRDefault="00FD205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92700" w:history="1">
            <w:r w:rsidR="008075A7" w:rsidRPr="00EC7CCA">
              <w:rPr>
                <w:rStyle w:val="Hyperlink"/>
                <w:noProof/>
              </w:rPr>
              <w:t>1.1</w:t>
            </w:r>
            <w:r w:rsidR="008075A7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8075A7" w:rsidRPr="00EC7CCA">
              <w:rPr>
                <w:rStyle w:val="Hyperlink"/>
                <w:noProof/>
              </w:rPr>
              <w:t>Lab overview</w:t>
            </w:r>
            <w:r w:rsidR="008075A7">
              <w:rPr>
                <w:noProof/>
                <w:webHidden/>
              </w:rPr>
              <w:tab/>
            </w:r>
            <w:r w:rsidR="008075A7">
              <w:rPr>
                <w:noProof/>
                <w:webHidden/>
              </w:rPr>
              <w:fldChar w:fldCharType="begin"/>
            </w:r>
            <w:r w:rsidR="008075A7">
              <w:rPr>
                <w:noProof/>
                <w:webHidden/>
              </w:rPr>
              <w:instrText xml:space="preserve"> PAGEREF _Toc78892700 \h </w:instrText>
            </w:r>
            <w:r w:rsidR="008075A7">
              <w:rPr>
                <w:noProof/>
                <w:webHidden/>
              </w:rPr>
            </w:r>
            <w:r w:rsidR="008075A7">
              <w:rPr>
                <w:noProof/>
                <w:webHidden/>
              </w:rPr>
              <w:fldChar w:fldCharType="separate"/>
            </w:r>
            <w:r w:rsidR="002760D8">
              <w:rPr>
                <w:noProof/>
                <w:webHidden/>
              </w:rPr>
              <w:t>1</w:t>
            </w:r>
            <w:r w:rsidR="008075A7">
              <w:rPr>
                <w:noProof/>
                <w:webHidden/>
              </w:rPr>
              <w:fldChar w:fldCharType="end"/>
            </w:r>
          </w:hyperlink>
        </w:p>
        <w:p w14:paraId="109FD8D9" w14:textId="59266AF9" w:rsidR="008075A7" w:rsidRDefault="00FD2057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78892701" w:history="1">
            <w:r w:rsidR="008075A7" w:rsidRPr="00EC7CCA">
              <w:rPr>
                <w:rStyle w:val="Hyperlink"/>
              </w:rPr>
              <w:t>2</w:t>
            </w:r>
            <w:r w:rsidR="008075A7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8075A7" w:rsidRPr="00EC7CCA">
              <w:rPr>
                <w:rStyle w:val="Hyperlink"/>
              </w:rPr>
              <w:t>Requirements</w:t>
            </w:r>
            <w:r w:rsidR="008075A7">
              <w:rPr>
                <w:webHidden/>
              </w:rPr>
              <w:tab/>
            </w:r>
            <w:r w:rsidR="008075A7">
              <w:rPr>
                <w:webHidden/>
              </w:rPr>
              <w:fldChar w:fldCharType="begin"/>
            </w:r>
            <w:r w:rsidR="008075A7">
              <w:rPr>
                <w:webHidden/>
              </w:rPr>
              <w:instrText xml:space="preserve"> PAGEREF _Toc78892701 \h </w:instrText>
            </w:r>
            <w:r w:rsidR="008075A7">
              <w:rPr>
                <w:webHidden/>
              </w:rPr>
            </w:r>
            <w:r w:rsidR="008075A7">
              <w:rPr>
                <w:webHidden/>
              </w:rPr>
              <w:fldChar w:fldCharType="separate"/>
            </w:r>
            <w:r w:rsidR="002760D8">
              <w:rPr>
                <w:webHidden/>
              </w:rPr>
              <w:t>1</w:t>
            </w:r>
            <w:r w:rsidR="008075A7">
              <w:rPr>
                <w:webHidden/>
              </w:rPr>
              <w:fldChar w:fldCharType="end"/>
            </w:r>
          </w:hyperlink>
        </w:p>
        <w:p w14:paraId="5F4EB3FA" w14:textId="3543DB95" w:rsidR="008075A7" w:rsidRDefault="00FD2057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78892702" w:history="1">
            <w:r w:rsidR="008075A7" w:rsidRPr="00EC7CCA">
              <w:rPr>
                <w:rStyle w:val="Hyperlink"/>
              </w:rPr>
              <w:t>3</w:t>
            </w:r>
            <w:r w:rsidR="008075A7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8075A7" w:rsidRPr="00EC7CCA">
              <w:rPr>
                <w:rStyle w:val="Hyperlink"/>
              </w:rPr>
              <w:t>Details</w:t>
            </w:r>
            <w:r w:rsidR="008075A7">
              <w:rPr>
                <w:webHidden/>
              </w:rPr>
              <w:tab/>
            </w:r>
            <w:r w:rsidR="008075A7">
              <w:rPr>
                <w:webHidden/>
              </w:rPr>
              <w:fldChar w:fldCharType="begin"/>
            </w:r>
            <w:r w:rsidR="008075A7">
              <w:rPr>
                <w:webHidden/>
              </w:rPr>
              <w:instrText xml:space="preserve"> PAGEREF _Toc78892702 \h </w:instrText>
            </w:r>
            <w:r w:rsidR="008075A7">
              <w:rPr>
                <w:webHidden/>
              </w:rPr>
            </w:r>
            <w:r w:rsidR="008075A7">
              <w:rPr>
                <w:webHidden/>
              </w:rPr>
              <w:fldChar w:fldCharType="separate"/>
            </w:r>
            <w:r w:rsidR="002760D8">
              <w:rPr>
                <w:webHidden/>
              </w:rPr>
              <w:t>2</w:t>
            </w:r>
            <w:r w:rsidR="008075A7">
              <w:rPr>
                <w:webHidden/>
              </w:rPr>
              <w:fldChar w:fldCharType="end"/>
            </w:r>
          </w:hyperlink>
        </w:p>
        <w:p w14:paraId="695B7208" w14:textId="1B26B5B2" w:rsidR="008075A7" w:rsidRDefault="00FD205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92703" w:history="1">
            <w:r w:rsidR="008075A7" w:rsidRPr="00EC7CCA">
              <w:rPr>
                <w:rStyle w:val="Hyperlink"/>
                <w:noProof/>
              </w:rPr>
              <w:t>3.1</w:t>
            </w:r>
            <w:r w:rsidR="008075A7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8075A7" w:rsidRPr="00EC7CCA">
              <w:rPr>
                <w:rStyle w:val="Hyperlink"/>
                <w:noProof/>
              </w:rPr>
              <w:t>Hardware</w:t>
            </w:r>
            <w:r w:rsidR="008075A7">
              <w:rPr>
                <w:noProof/>
                <w:webHidden/>
              </w:rPr>
              <w:tab/>
            </w:r>
            <w:r w:rsidR="008075A7">
              <w:rPr>
                <w:noProof/>
                <w:webHidden/>
              </w:rPr>
              <w:fldChar w:fldCharType="begin"/>
            </w:r>
            <w:r w:rsidR="008075A7">
              <w:rPr>
                <w:noProof/>
                <w:webHidden/>
              </w:rPr>
              <w:instrText xml:space="preserve"> PAGEREF _Toc78892703 \h </w:instrText>
            </w:r>
            <w:r w:rsidR="008075A7">
              <w:rPr>
                <w:noProof/>
                <w:webHidden/>
              </w:rPr>
            </w:r>
            <w:r w:rsidR="008075A7">
              <w:rPr>
                <w:noProof/>
                <w:webHidden/>
              </w:rPr>
              <w:fldChar w:fldCharType="separate"/>
            </w:r>
            <w:r w:rsidR="002760D8">
              <w:rPr>
                <w:noProof/>
                <w:webHidden/>
              </w:rPr>
              <w:t>2</w:t>
            </w:r>
            <w:r w:rsidR="008075A7">
              <w:rPr>
                <w:noProof/>
                <w:webHidden/>
              </w:rPr>
              <w:fldChar w:fldCharType="end"/>
            </w:r>
          </w:hyperlink>
        </w:p>
        <w:p w14:paraId="7432928A" w14:textId="7726DBA4" w:rsidR="008075A7" w:rsidRDefault="00FD205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92704" w:history="1">
            <w:r w:rsidR="008075A7" w:rsidRPr="00EC7CCA">
              <w:rPr>
                <w:rStyle w:val="Hyperlink"/>
                <w:noProof/>
              </w:rPr>
              <w:t>3.1.1</w:t>
            </w:r>
            <w:r w:rsidR="008075A7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8075A7" w:rsidRPr="00EC7CCA">
              <w:rPr>
                <w:rStyle w:val="Hyperlink"/>
                <w:noProof/>
              </w:rPr>
              <w:t>Connections</w:t>
            </w:r>
            <w:r w:rsidR="008075A7">
              <w:rPr>
                <w:noProof/>
                <w:webHidden/>
              </w:rPr>
              <w:tab/>
            </w:r>
            <w:r w:rsidR="008075A7">
              <w:rPr>
                <w:noProof/>
                <w:webHidden/>
              </w:rPr>
              <w:fldChar w:fldCharType="begin"/>
            </w:r>
            <w:r w:rsidR="008075A7">
              <w:rPr>
                <w:noProof/>
                <w:webHidden/>
              </w:rPr>
              <w:instrText xml:space="preserve"> PAGEREF _Toc78892704 \h </w:instrText>
            </w:r>
            <w:r w:rsidR="008075A7">
              <w:rPr>
                <w:noProof/>
                <w:webHidden/>
              </w:rPr>
            </w:r>
            <w:r w:rsidR="008075A7">
              <w:rPr>
                <w:noProof/>
                <w:webHidden/>
              </w:rPr>
              <w:fldChar w:fldCharType="separate"/>
            </w:r>
            <w:r w:rsidR="002760D8">
              <w:rPr>
                <w:noProof/>
                <w:webHidden/>
              </w:rPr>
              <w:t>2</w:t>
            </w:r>
            <w:r w:rsidR="008075A7">
              <w:rPr>
                <w:noProof/>
                <w:webHidden/>
              </w:rPr>
              <w:fldChar w:fldCharType="end"/>
            </w:r>
          </w:hyperlink>
        </w:p>
        <w:p w14:paraId="532CBF14" w14:textId="31132A5A" w:rsidR="008075A7" w:rsidRDefault="00FD205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92705" w:history="1">
            <w:r w:rsidR="008075A7" w:rsidRPr="00EC7CCA">
              <w:rPr>
                <w:rStyle w:val="Hyperlink"/>
                <w:noProof/>
              </w:rPr>
              <w:t>3.2</w:t>
            </w:r>
            <w:r w:rsidR="008075A7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8075A7" w:rsidRPr="00EC7CCA">
              <w:rPr>
                <w:rStyle w:val="Hyperlink"/>
                <w:noProof/>
              </w:rPr>
              <w:t>Procedure</w:t>
            </w:r>
            <w:r w:rsidR="008075A7">
              <w:rPr>
                <w:noProof/>
                <w:webHidden/>
              </w:rPr>
              <w:tab/>
            </w:r>
            <w:r w:rsidR="008075A7">
              <w:rPr>
                <w:noProof/>
                <w:webHidden/>
              </w:rPr>
              <w:fldChar w:fldCharType="begin"/>
            </w:r>
            <w:r w:rsidR="008075A7">
              <w:rPr>
                <w:noProof/>
                <w:webHidden/>
              </w:rPr>
              <w:instrText xml:space="preserve"> PAGEREF _Toc78892705 \h </w:instrText>
            </w:r>
            <w:r w:rsidR="008075A7">
              <w:rPr>
                <w:noProof/>
                <w:webHidden/>
              </w:rPr>
            </w:r>
            <w:r w:rsidR="008075A7">
              <w:rPr>
                <w:noProof/>
                <w:webHidden/>
              </w:rPr>
              <w:fldChar w:fldCharType="separate"/>
            </w:r>
            <w:r w:rsidR="002760D8">
              <w:rPr>
                <w:noProof/>
                <w:webHidden/>
              </w:rPr>
              <w:t>3</w:t>
            </w:r>
            <w:r w:rsidR="008075A7">
              <w:rPr>
                <w:noProof/>
                <w:webHidden/>
              </w:rPr>
              <w:fldChar w:fldCharType="end"/>
            </w:r>
          </w:hyperlink>
        </w:p>
        <w:p w14:paraId="3D32FD6B" w14:textId="76AB4159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78892699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78892700"/>
      <w:r>
        <w:t>Lab</w:t>
      </w:r>
      <w:r w:rsidR="00A06521">
        <w:t xml:space="preserve"> overview</w:t>
      </w:r>
      <w:bookmarkEnd w:id="3"/>
    </w:p>
    <w:p w14:paraId="2EBBA079" w14:textId="63DFB390" w:rsidR="0082607F" w:rsidRPr="00F906B0" w:rsidRDefault="003768A8" w:rsidP="003768A8">
      <w:pPr>
        <w:shd w:val="clear" w:color="auto" w:fill="E5ECEB"/>
      </w:pPr>
      <w:r>
        <w:rPr>
          <w:noProof/>
          <w:lang w:eastAsia="en-GB"/>
        </w:rPr>
        <w:t xml:space="preserve">In this project you will </w:t>
      </w:r>
      <w:r w:rsidR="002D3D60">
        <w:rPr>
          <w:noProof/>
          <w:lang w:eastAsia="en-GB"/>
        </w:rPr>
        <w:t>implement a software based comparator to monitor the voltage from a potentiometer-based divider. You will evaluate the polling software.</w:t>
      </w:r>
    </w:p>
    <w:p w14:paraId="6D5B6510" w14:textId="4CC240A0" w:rsidR="002D3D60" w:rsidRDefault="002D3D60" w:rsidP="002D3D60">
      <w:pPr>
        <w:pStyle w:val="Heading1"/>
      </w:pPr>
      <w:bookmarkStart w:id="4" w:name="_Toc78892701"/>
      <w:r>
        <w:t>Requirements</w:t>
      </w:r>
      <w:bookmarkEnd w:id="4"/>
    </w:p>
    <w:p w14:paraId="52EFFC12" w14:textId="706BA9BB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64F15AC9" w14:textId="77777777" w:rsidR="00C150EE" w:rsidRDefault="00CB6C75" w:rsidP="003B061E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65A62992" w14:textId="77777777" w:rsidR="00A9441B" w:rsidRPr="00A9441B" w:rsidRDefault="0041733A" w:rsidP="009D4481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check the </w:t>
      </w:r>
      <w:r w:rsidRPr="009A2209">
        <w:rPr>
          <w:bCs/>
          <w:color w:val="4472C4" w:themeColor="accent1"/>
        </w:rPr>
        <w:t xml:space="preserve">Getting Started with KEIL guide </w:t>
      </w:r>
      <w:r>
        <w:rPr>
          <w:bCs/>
        </w:rPr>
        <w:t xml:space="preserve">on how to download </w:t>
      </w:r>
      <w:r w:rsidR="009A2209">
        <w:rPr>
          <w:bCs/>
        </w:rPr>
        <w:t>and install it.</w:t>
      </w:r>
    </w:p>
    <w:p w14:paraId="5A69A3AF" w14:textId="77777777" w:rsidR="00EC7FF1" w:rsidRDefault="00EC7FF1" w:rsidP="00EC7FF1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 w:rsidRPr="000110B0">
        <w:rPr>
          <w:b/>
        </w:rPr>
        <w:t>STM32F407G-DISC1</w:t>
      </w:r>
    </w:p>
    <w:p w14:paraId="21B96910" w14:textId="77777777" w:rsidR="00EC7FF1" w:rsidRPr="000B4FB2" w:rsidRDefault="00EC7FF1" w:rsidP="00EC7FF1">
      <w:pPr>
        <w:pStyle w:val="ListParagraph"/>
        <w:numPr>
          <w:ilvl w:val="1"/>
          <w:numId w:val="24"/>
        </w:numPr>
        <w:spacing w:line="256" w:lineRule="auto"/>
        <w:rPr>
          <w:b/>
        </w:rPr>
      </w:pPr>
      <w:r>
        <w:rPr>
          <w:bCs/>
        </w:rPr>
        <w:t xml:space="preserve">For more information, click </w:t>
      </w:r>
      <w:hyperlink r:id="rId12" w:history="1">
        <w:r>
          <w:rPr>
            <w:rStyle w:val="Hyperlink"/>
            <w:bCs/>
          </w:rPr>
          <w:t>here</w:t>
        </w:r>
      </w:hyperlink>
      <w:r>
        <w:rPr>
          <w:bCs/>
        </w:rPr>
        <w:t>.</w:t>
      </w:r>
    </w:p>
    <w:p w14:paraId="78DAD114" w14:textId="08BE9447" w:rsidR="001401EE" w:rsidRPr="003768A8" w:rsidRDefault="00F41131" w:rsidP="003768A8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Potentiometer</w:t>
      </w:r>
      <w:r w:rsidR="001401EE" w:rsidRPr="003768A8"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24CB1BB8" w:rsidR="00FE1DE0" w:rsidRDefault="003768A8" w:rsidP="00FE1DE0">
      <w:pPr>
        <w:pStyle w:val="Heading1"/>
      </w:pPr>
      <w:bookmarkStart w:id="5" w:name="_Toc78892702"/>
      <w:r>
        <w:lastRenderedPageBreak/>
        <w:t>Details</w:t>
      </w:r>
      <w:bookmarkEnd w:id="5"/>
    </w:p>
    <w:p w14:paraId="388D83D6" w14:textId="75F0AF79" w:rsidR="001C4169" w:rsidRPr="001C4169" w:rsidRDefault="001C4169" w:rsidP="001C4169">
      <w:pPr>
        <w:pStyle w:val="Heading2"/>
      </w:pPr>
      <w:bookmarkStart w:id="6" w:name="_Toc78892703"/>
      <w:r>
        <w:t>Hardware</w:t>
      </w:r>
      <w:bookmarkEnd w:id="6"/>
    </w:p>
    <w:p w14:paraId="1EBC7FA6" w14:textId="77777777" w:rsidR="00EC7FF1" w:rsidRDefault="00EC7FF1" w:rsidP="00EC7FF1">
      <w:pPr>
        <w:jc w:val="center"/>
      </w:pPr>
      <w:r>
        <w:rPr>
          <w:noProof/>
        </w:rPr>
        <w:drawing>
          <wp:inline distT="0" distB="0" distL="0" distR="0" wp14:anchorId="190F80B3" wp14:editId="02C91F75">
            <wp:extent cx="3955312" cy="3955312"/>
            <wp:effectExtent l="0" t="0" r="7620" b="7620"/>
            <wp:docPr id="4" name="Picture 4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526" cy="396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9BB34" w14:textId="77777777" w:rsidR="00EC7FF1" w:rsidRPr="00F231E7" w:rsidRDefault="00EC7FF1" w:rsidP="00EC7FF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DiscoveryF4 pinout.</w:t>
      </w:r>
    </w:p>
    <w:p w14:paraId="30CD8421" w14:textId="40D0A0FA" w:rsidR="00761AA9" w:rsidRDefault="00761AA9" w:rsidP="00761AA9">
      <w:pPr>
        <w:jc w:val="center"/>
      </w:pPr>
    </w:p>
    <w:p w14:paraId="4E7E5028" w14:textId="406F3262" w:rsidR="00906D0B" w:rsidRDefault="006B2097" w:rsidP="006B2097">
      <w:pPr>
        <w:pStyle w:val="Heading3"/>
      </w:pPr>
      <w:bookmarkStart w:id="7" w:name="_Toc78892704"/>
      <w:r>
        <w:lastRenderedPageBreak/>
        <w:t>Connections</w:t>
      </w:r>
      <w:bookmarkEnd w:id="7"/>
    </w:p>
    <w:p w14:paraId="15911514" w14:textId="77777777" w:rsidR="00E130E7" w:rsidRDefault="00E130E7" w:rsidP="00E130E7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51339391" wp14:editId="42B100E9">
            <wp:extent cx="3800475" cy="2570193"/>
            <wp:effectExtent l="0" t="0" r="0" b="190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7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6E43" w14:textId="77777777" w:rsidR="00E130E7" w:rsidRPr="009E14BD" w:rsidRDefault="00E130E7" w:rsidP="00E130E7">
      <w:pPr>
        <w:pStyle w:val="Caption"/>
        <w:jc w:val="center"/>
      </w:pPr>
      <w:bookmarkStart w:id="8" w:name="_Ref353096270"/>
      <w:bookmarkStart w:id="9" w:name="_Ref353096263"/>
      <w:r w:rsidRPr="009E14BD">
        <w:t xml:space="preserve">Figure </w:t>
      </w:r>
      <w:r w:rsidR="00FD2057">
        <w:fldChar w:fldCharType="begin"/>
      </w:r>
      <w:r w:rsidR="00FD2057">
        <w:instrText xml:space="preserve"> SEQ Figure \* ARABIC </w:instrText>
      </w:r>
      <w:r w:rsidR="00FD2057">
        <w:fldChar w:fldCharType="separate"/>
      </w:r>
      <w:r>
        <w:rPr>
          <w:noProof/>
        </w:rPr>
        <w:t>2</w:t>
      </w:r>
      <w:r w:rsidR="00FD2057">
        <w:rPr>
          <w:noProof/>
        </w:rPr>
        <w:fldChar w:fldCharType="end"/>
      </w:r>
      <w:bookmarkEnd w:id="8"/>
      <w:r w:rsidRPr="009E14BD">
        <w:t xml:space="preserve">. </w:t>
      </w:r>
      <w:r>
        <w:t>Potentiometer circuit forming voltage divider for comparator monitoring</w:t>
      </w:r>
      <w:r w:rsidRPr="009E14BD">
        <w:t>.</w:t>
      </w:r>
      <w:bookmarkEnd w:id="9"/>
    </w:p>
    <w:p w14:paraId="7EAD03E9" w14:textId="77777777" w:rsidR="00E130E7" w:rsidRPr="005227DF" w:rsidRDefault="00E130E7" w:rsidP="00E130E7">
      <w:r>
        <w:t xml:space="preserve">Build the circuit shown in </w:t>
      </w:r>
      <w:r>
        <w:fldChar w:fldCharType="begin"/>
      </w:r>
      <w:r>
        <w:instrText xml:space="preserve"> REF _Ref353096270 \h </w:instrText>
      </w:r>
      <w:r>
        <w:fldChar w:fldCharType="separate"/>
      </w:r>
      <w:r w:rsidRPr="009E14BD">
        <w:t xml:space="preserve">Figure </w:t>
      </w:r>
      <w:r>
        <w:rPr>
          <w:noProof/>
        </w:rPr>
        <w:t>2</w:t>
      </w:r>
      <w:r>
        <w:fldChar w:fldCharType="end"/>
      </w:r>
      <w:r>
        <w:t xml:space="preserve"> on your breadboard.  Connect the potentiometer signals to MCU board as shown in table below. This matches the pins used in the lab code.</w:t>
      </w:r>
    </w:p>
    <w:p w14:paraId="4E7C0059" w14:textId="77777777" w:rsidR="00E130E7" w:rsidRDefault="00E130E7" w:rsidP="00E130E7">
      <w:pPr>
        <w:pStyle w:val="Caption"/>
        <w:jc w:val="center"/>
      </w:pPr>
      <w:r>
        <w:t xml:space="preserve">Table </w:t>
      </w:r>
      <w:r w:rsidR="00FD2057">
        <w:fldChar w:fldCharType="begin"/>
      </w:r>
      <w:r w:rsidR="00FD2057">
        <w:instrText xml:space="preserve"> SEQ Table \* ARABIC </w:instrText>
      </w:r>
      <w:r w:rsidR="00FD2057">
        <w:fldChar w:fldCharType="separate"/>
      </w:r>
      <w:r>
        <w:rPr>
          <w:noProof/>
        </w:rPr>
        <w:t>1</w:t>
      </w:r>
      <w:r w:rsidR="00FD2057">
        <w:rPr>
          <w:noProof/>
        </w:rPr>
        <w:fldChar w:fldCharType="end"/>
      </w:r>
      <w:r>
        <w:t>. Signals and connections</w:t>
      </w:r>
    </w:p>
    <w:tbl>
      <w:tblPr>
        <w:tblStyle w:val="LightShading-Accent2"/>
        <w:tblW w:w="5474" w:type="dxa"/>
        <w:jc w:val="center"/>
        <w:tblLook w:val="04A0" w:firstRow="1" w:lastRow="0" w:firstColumn="1" w:lastColumn="0" w:noHBand="0" w:noVBand="1"/>
      </w:tblPr>
      <w:tblGrid>
        <w:gridCol w:w="1054"/>
        <w:gridCol w:w="1371"/>
        <w:gridCol w:w="1071"/>
        <w:gridCol w:w="51"/>
        <w:gridCol w:w="1927"/>
      </w:tblGrid>
      <w:tr w:rsidR="00E130E7" w:rsidRPr="00F231E7" w14:paraId="50A6BB24" w14:textId="77777777" w:rsidTr="00AB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0626362B" w14:textId="77777777" w:rsidR="00E130E7" w:rsidRPr="00F231E7" w:rsidRDefault="00E130E7" w:rsidP="00AB4277">
            <w:pPr>
              <w:rPr>
                <w:b w:val="0"/>
              </w:rPr>
            </w:pPr>
            <w:r w:rsidRPr="00F231E7">
              <w:t>Signal Name</w:t>
            </w:r>
          </w:p>
        </w:tc>
        <w:tc>
          <w:tcPr>
            <w:tcW w:w="1577" w:type="dxa"/>
          </w:tcPr>
          <w:p w14:paraId="02F8CF50" w14:textId="77777777" w:rsidR="00E130E7" w:rsidRPr="00F231E7" w:rsidRDefault="00E130E7" w:rsidP="00AB4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1099" w:type="dxa"/>
          </w:tcPr>
          <w:p w14:paraId="1E35F2AD" w14:textId="77777777" w:rsidR="00E130E7" w:rsidRPr="00F231E7" w:rsidRDefault="00E130E7" w:rsidP="00AB4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31E7">
              <w:t>Direction</w:t>
            </w:r>
          </w:p>
        </w:tc>
        <w:tc>
          <w:tcPr>
            <w:tcW w:w="1498" w:type="dxa"/>
            <w:gridSpan w:val="2"/>
          </w:tcPr>
          <w:p w14:paraId="16AB9CB0" w14:textId="77777777" w:rsidR="00E130E7" w:rsidRPr="00F231E7" w:rsidRDefault="00E130E7" w:rsidP="00AB4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</w:t>
            </w:r>
          </w:p>
        </w:tc>
      </w:tr>
      <w:tr w:rsidR="00EC7FF1" w14:paraId="61941C78" w14:textId="77777777" w:rsidTr="00AB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27663E8E" w14:textId="59F081B2" w:rsidR="00EC7FF1" w:rsidRDefault="00EC7FF1" w:rsidP="00EC7FF1">
            <w:r>
              <w:t>P3V3</w:t>
            </w:r>
          </w:p>
        </w:tc>
        <w:tc>
          <w:tcPr>
            <w:tcW w:w="1577" w:type="dxa"/>
          </w:tcPr>
          <w:p w14:paraId="187A8556" w14:textId="4554DC4C" w:rsidR="00EC7FF1" w:rsidRDefault="00EC7FF1" w:rsidP="00EC7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 supply voltage</w:t>
            </w:r>
          </w:p>
        </w:tc>
        <w:tc>
          <w:tcPr>
            <w:tcW w:w="1134" w:type="dxa"/>
            <w:gridSpan w:val="2"/>
          </w:tcPr>
          <w:p w14:paraId="2F59ED1D" w14:textId="483A591A" w:rsidR="00EC7FF1" w:rsidRDefault="00EC7FF1" w:rsidP="00EC7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1463" w:type="dxa"/>
          </w:tcPr>
          <w:p w14:paraId="27EA4635" w14:textId="77777777" w:rsidR="00EC7FF1" w:rsidRDefault="00EC7FF1" w:rsidP="00EC7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F1" w14:paraId="6B3A99F6" w14:textId="77777777" w:rsidTr="00AB4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0A1510CC" w14:textId="1CAA4A97" w:rsidR="00EC7FF1" w:rsidRDefault="00EC7FF1" w:rsidP="00EC7FF1">
            <w:r>
              <w:t>GND</w:t>
            </w:r>
          </w:p>
        </w:tc>
        <w:tc>
          <w:tcPr>
            <w:tcW w:w="1577" w:type="dxa"/>
          </w:tcPr>
          <w:p w14:paraId="6532167B" w14:textId="296C0DA3" w:rsidR="00EC7FF1" w:rsidRDefault="00EC7FF1" w:rsidP="00EC7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</w:t>
            </w:r>
          </w:p>
        </w:tc>
        <w:tc>
          <w:tcPr>
            <w:tcW w:w="1099" w:type="dxa"/>
          </w:tcPr>
          <w:p w14:paraId="4D956B9D" w14:textId="7999840C" w:rsidR="00EC7FF1" w:rsidRDefault="00EC7FF1" w:rsidP="00EC7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1498" w:type="dxa"/>
            <w:gridSpan w:val="2"/>
          </w:tcPr>
          <w:p w14:paraId="784E3455" w14:textId="77777777" w:rsidR="00EC7FF1" w:rsidRDefault="00EC7FF1" w:rsidP="00EC7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F1" w14:paraId="2793BD48" w14:textId="77777777" w:rsidTr="00AB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42316096" w14:textId="6B576232" w:rsidR="00EC7FF1" w:rsidRDefault="00EC7FF1" w:rsidP="00EC7FF1">
            <w:proofErr w:type="spellStart"/>
            <w:r>
              <w:t>V</w:t>
            </w:r>
            <w:r>
              <w:rPr>
                <w:vertAlign w:val="subscript"/>
              </w:rPr>
              <w:t>CompNeg</w:t>
            </w:r>
            <w:proofErr w:type="spellEnd"/>
          </w:p>
        </w:tc>
        <w:tc>
          <w:tcPr>
            <w:tcW w:w="1577" w:type="dxa"/>
          </w:tcPr>
          <w:p w14:paraId="7B533BD2" w14:textId="63455657" w:rsidR="00EC7FF1" w:rsidRDefault="00EC7FF1" w:rsidP="00EC7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input voltage</w:t>
            </w:r>
          </w:p>
        </w:tc>
        <w:tc>
          <w:tcPr>
            <w:tcW w:w="1099" w:type="dxa"/>
          </w:tcPr>
          <w:p w14:paraId="432AE59E" w14:textId="1C86C624" w:rsidR="00EC7FF1" w:rsidRDefault="00EC7FF1" w:rsidP="00EC7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498" w:type="dxa"/>
            <w:gridSpan w:val="2"/>
          </w:tcPr>
          <w:p w14:paraId="5FB7C1D4" w14:textId="4357E3D3" w:rsidR="00EC7FF1" w:rsidRDefault="00EC7FF1" w:rsidP="00EC7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AnalogueWatchdog</w:t>
            </w:r>
            <w:proofErr w:type="spellEnd"/>
          </w:p>
        </w:tc>
      </w:tr>
      <w:tr w:rsidR="00EC7FF1" w14:paraId="2886A9FA" w14:textId="77777777" w:rsidTr="00AB4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69D12FC5" w14:textId="312023EF" w:rsidR="00EC7FF1" w:rsidRPr="00B7035B" w:rsidRDefault="00EC7FF1" w:rsidP="00EC7FF1">
            <w:proofErr w:type="spellStart"/>
            <w:r>
              <w:t>V</w:t>
            </w:r>
            <w:r>
              <w:rPr>
                <w:vertAlign w:val="subscript"/>
              </w:rPr>
              <w:t>CompPlus</w:t>
            </w:r>
            <w:proofErr w:type="spellEnd"/>
          </w:p>
        </w:tc>
        <w:tc>
          <w:tcPr>
            <w:tcW w:w="1577" w:type="dxa"/>
          </w:tcPr>
          <w:p w14:paraId="192296C0" w14:textId="1B25EAD5" w:rsidR="00EC7FF1" w:rsidRDefault="00EC7FF1" w:rsidP="00EC7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voltage reference</w:t>
            </w:r>
          </w:p>
        </w:tc>
        <w:tc>
          <w:tcPr>
            <w:tcW w:w="1099" w:type="dxa"/>
          </w:tcPr>
          <w:p w14:paraId="5EFDF2BA" w14:textId="01999DFD" w:rsidR="00EC7FF1" w:rsidRDefault="00EC7FF1" w:rsidP="00EC7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498" w:type="dxa"/>
            <w:gridSpan w:val="2"/>
          </w:tcPr>
          <w:p w14:paraId="4F55C580" w14:textId="4D9CB246" w:rsidR="00EC7FF1" w:rsidRDefault="00EC7FF1" w:rsidP="00EC7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PA2</w:t>
            </w:r>
          </w:p>
        </w:tc>
      </w:tr>
    </w:tbl>
    <w:p w14:paraId="04ECC102" w14:textId="77777777" w:rsidR="006B2097" w:rsidRPr="006B2097" w:rsidRDefault="006B2097" w:rsidP="006B2097"/>
    <w:p w14:paraId="5717FC0B" w14:textId="12F78054" w:rsidR="00906D0B" w:rsidRDefault="00CC6D85" w:rsidP="00CC6D85">
      <w:pPr>
        <w:pStyle w:val="Heading2"/>
      </w:pPr>
      <w:bookmarkStart w:id="10" w:name="_Toc78892705"/>
      <w:r>
        <w:t>Procedure</w:t>
      </w:r>
      <w:bookmarkEnd w:id="10"/>
    </w:p>
    <w:p w14:paraId="3C2343EE" w14:textId="77777777" w:rsidR="002E4379" w:rsidRDefault="002E4379" w:rsidP="002E4379">
      <w:pPr>
        <w:pStyle w:val="ListParagraph"/>
        <w:numPr>
          <w:ilvl w:val="0"/>
          <w:numId w:val="37"/>
        </w:numPr>
        <w:spacing w:before="200" w:after="200" w:line="276" w:lineRule="auto"/>
      </w:pPr>
      <w:r>
        <w:t>Compile the supplied lab software for polling operation, load it onto the MCU and run it.</w:t>
      </w:r>
    </w:p>
    <w:p w14:paraId="2FF1E6B1" w14:textId="77777777" w:rsidR="002E4379" w:rsidRDefault="002E4379" w:rsidP="002E4379">
      <w:pPr>
        <w:pStyle w:val="ListParagraph"/>
        <w:numPr>
          <w:ilvl w:val="0"/>
          <w:numId w:val="37"/>
        </w:numPr>
        <w:spacing w:before="200" w:after="200" w:line="276" w:lineRule="auto"/>
      </w:pPr>
      <w:r>
        <w:t xml:space="preserve">Measure the 3V3 supply rail, which is divided for the comparator’s negative reference voltage. </w:t>
      </w:r>
      <w:r>
        <w:br/>
        <w:t>V</w:t>
      </w:r>
      <w:r>
        <w:rPr>
          <w:vertAlign w:val="subscript"/>
        </w:rPr>
        <w:t>3v3</w:t>
      </w:r>
      <w:r>
        <w:t>. = ___________V.</w:t>
      </w:r>
    </w:p>
    <w:p w14:paraId="6E2BD6FC" w14:textId="77777777" w:rsidR="002E4379" w:rsidRDefault="002E4379" w:rsidP="002E4379">
      <w:pPr>
        <w:pStyle w:val="ListParagraph"/>
        <w:numPr>
          <w:ilvl w:val="0"/>
          <w:numId w:val="37"/>
        </w:numPr>
        <w:spacing w:before="200" w:after="200" w:line="276" w:lineRule="auto"/>
      </w:pPr>
      <w:r>
        <w:t xml:space="preserve">At what input voltage (from the potentiometer) does the LED change </w:t>
      </w:r>
      <w:proofErr w:type="spellStart"/>
      <w:r>
        <w:t>color</w:t>
      </w:r>
      <w:proofErr w:type="spellEnd"/>
      <w:r>
        <w:t xml:space="preserve">? Use a </w:t>
      </w:r>
      <w:proofErr w:type="spellStart"/>
      <w:r>
        <w:t>multimeter</w:t>
      </w:r>
      <w:proofErr w:type="spellEnd"/>
      <w:r>
        <w:t xml:space="preserve"> to measure this voltage.</w:t>
      </w:r>
    </w:p>
    <w:p w14:paraId="22E374B7" w14:textId="77777777" w:rsidR="002E4379" w:rsidRDefault="002E4379" w:rsidP="002E4379">
      <w:pPr>
        <w:pStyle w:val="ListParagraph"/>
        <w:numPr>
          <w:ilvl w:val="0"/>
          <w:numId w:val="37"/>
        </w:numPr>
        <w:spacing w:before="200" w:after="200" w:line="276" w:lineRule="auto"/>
      </w:pPr>
      <w:r>
        <w:t xml:space="preserve">At what input voltage do you expect the LED to change </w:t>
      </w:r>
      <w:proofErr w:type="spellStart"/>
      <w:r>
        <w:t>color</w:t>
      </w:r>
      <w:proofErr w:type="spellEnd"/>
      <w:r>
        <w:t xml:space="preserve">, given </w:t>
      </w:r>
      <w:proofErr w:type="spellStart"/>
      <w:r>
        <w:t>theinput</w:t>
      </w:r>
      <w:proofErr w:type="spellEnd"/>
      <w:r>
        <w:t xml:space="preserve"> to </w:t>
      </w:r>
      <w:proofErr w:type="spellStart"/>
      <w:r>
        <w:t>V</w:t>
      </w:r>
      <w:r>
        <w:rPr>
          <w:vertAlign w:val="subscript"/>
        </w:rPr>
        <w:t>CompNeg</w:t>
      </w:r>
      <w:proofErr w:type="spellEnd"/>
      <w:r>
        <w:t>? Does this match the actual code?</w:t>
      </w:r>
    </w:p>
    <w:p w14:paraId="0B014B01" w14:textId="77777777" w:rsidR="002E4379" w:rsidRDefault="002E4379" w:rsidP="002E4379">
      <w:pPr>
        <w:pStyle w:val="ListParagraph"/>
        <w:numPr>
          <w:ilvl w:val="0"/>
          <w:numId w:val="37"/>
        </w:numPr>
        <w:spacing w:before="200" w:after="200" w:line="276" w:lineRule="auto"/>
      </w:pPr>
      <w:r>
        <w:lastRenderedPageBreak/>
        <w:t>Change the source code to use interrupts (controlled by the #if in the main function). Verify the code still has the same threshold voltage. What has changed?</w:t>
      </w:r>
    </w:p>
    <w:p w14:paraId="4BA71385" w14:textId="77777777" w:rsidR="002E4379" w:rsidRDefault="002E4379" w:rsidP="002E4379">
      <w:pPr>
        <w:pStyle w:val="ListParagraph"/>
        <w:numPr>
          <w:ilvl w:val="0"/>
          <w:numId w:val="37"/>
        </w:numPr>
        <w:spacing w:before="200" w:after="200" w:line="276" w:lineRule="auto"/>
      </w:pPr>
      <w:r>
        <w:t xml:space="preserve">Modify the resistors to change LED </w:t>
      </w:r>
      <w:proofErr w:type="spellStart"/>
      <w:r>
        <w:t>color</w:t>
      </w:r>
      <w:proofErr w:type="spellEnd"/>
      <w:r>
        <w:t xml:space="preserve"> at 1V. Verify that your changes work.</w:t>
      </w:r>
    </w:p>
    <w:p w14:paraId="3C02D1C9" w14:textId="77777777" w:rsidR="00CC6D85" w:rsidRPr="00CC6D85" w:rsidRDefault="00CC6D85" w:rsidP="00CC6D85"/>
    <w:p w14:paraId="6A637E0E" w14:textId="77777777" w:rsidR="00BA3316" w:rsidRPr="00BA3316" w:rsidRDefault="00BA3316" w:rsidP="00BA3316"/>
    <w:p w14:paraId="0A5A95B1" w14:textId="77777777" w:rsidR="00110AB3" w:rsidRPr="00CA41B5" w:rsidRDefault="00110AB3" w:rsidP="00110AB3">
      <w:pPr>
        <w:jc w:val="center"/>
      </w:pPr>
    </w:p>
    <w:sectPr w:rsidR="00110AB3" w:rsidRPr="00CA41B5" w:rsidSect="00AD66E8">
      <w:footerReference w:type="default" r:id="rId15"/>
      <w:headerReference w:type="first" r:id="rId16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F727A" w14:textId="77777777" w:rsidR="00FD2057" w:rsidRDefault="00FD2057" w:rsidP="00AD4120">
      <w:pPr>
        <w:spacing w:after="0" w:line="240" w:lineRule="auto"/>
      </w:pPr>
      <w:r>
        <w:separator/>
      </w:r>
    </w:p>
  </w:endnote>
  <w:endnote w:type="continuationSeparator" w:id="0">
    <w:p w14:paraId="466E0FC7" w14:textId="77777777" w:rsidR="00FD2057" w:rsidRDefault="00FD2057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FD2057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3139E69F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EC7FF1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ADF37" w14:textId="77777777" w:rsidR="00FD2057" w:rsidRDefault="00FD2057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1CB6C99F" w14:textId="77777777" w:rsidR="00FD2057" w:rsidRDefault="00FD2057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35019"/>
    <w:multiLevelType w:val="hybridMultilevel"/>
    <w:tmpl w:val="119A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7206C"/>
    <w:multiLevelType w:val="hybridMultilevel"/>
    <w:tmpl w:val="5784F90C"/>
    <w:lvl w:ilvl="0" w:tplc="FBE88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52535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A3E91"/>
    <w:multiLevelType w:val="hybridMultilevel"/>
    <w:tmpl w:val="EE6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B6BD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E19A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437D5B46"/>
    <w:multiLevelType w:val="hybridMultilevel"/>
    <w:tmpl w:val="A2D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2A41FDC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B703D"/>
    <w:multiLevelType w:val="hybridMultilevel"/>
    <w:tmpl w:val="AAE6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9F26E3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35"/>
  </w:num>
  <w:num w:numId="4">
    <w:abstractNumId w:val="35"/>
    <w:lvlOverride w:ilvl="0">
      <w:startOverride w:val="1"/>
    </w:lvlOverride>
  </w:num>
  <w:num w:numId="5">
    <w:abstractNumId w:val="18"/>
  </w:num>
  <w:num w:numId="6">
    <w:abstractNumId w:val="2"/>
  </w:num>
  <w:num w:numId="7">
    <w:abstractNumId w:val="28"/>
  </w:num>
  <w:num w:numId="8">
    <w:abstractNumId w:val="1"/>
  </w:num>
  <w:num w:numId="9">
    <w:abstractNumId w:val="16"/>
  </w:num>
  <w:num w:numId="10">
    <w:abstractNumId w:val="32"/>
  </w:num>
  <w:num w:numId="11">
    <w:abstractNumId w:val="20"/>
  </w:num>
  <w:num w:numId="12">
    <w:abstractNumId w:val="33"/>
  </w:num>
  <w:num w:numId="13">
    <w:abstractNumId w:val="21"/>
  </w:num>
  <w:num w:numId="14">
    <w:abstractNumId w:val="31"/>
  </w:num>
  <w:num w:numId="15">
    <w:abstractNumId w:val="30"/>
  </w:num>
  <w:num w:numId="16">
    <w:abstractNumId w:val="12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  <w:num w:numId="21">
    <w:abstractNumId w:val="8"/>
  </w:num>
  <w:num w:numId="22">
    <w:abstractNumId w:val="15"/>
  </w:num>
  <w:num w:numId="23">
    <w:abstractNumId w:val="27"/>
  </w:num>
  <w:num w:numId="24">
    <w:abstractNumId w:val="29"/>
  </w:num>
  <w:num w:numId="25">
    <w:abstractNumId w:val="34"/>
  </w:num>
  <w:num w:numId="26">
    <w:abstractNumId w:val="24"/>
  </w:num>
  <w:num w:numId="27">
    <w:abstractNumId w:val="7"/>
  </w:num>
  <w:num w:numId="28">
    <w:abstractNumId w:val="13"/>
  </w:num>
  <w:num w:numId="29">
    <w:abstractNumId w:val="22"/>
  </w:num>
  <w:num w:numId="30">
    <w:abstractNumId w:val="19"/>
  </w:num>
  <w:num w:numId="31">
    <w:abstractNumId w:val="14"/>
  </w:num>
  <w:num w:numId="32">
    <w:abstractNumId w:val="26"/>
  </w:num>
  <w:num w:numId="33">
    <w:abstractNumId w:val="10"/>
  </w:num>
  <w:num w:numId="34">
    <w:abstractNumId w:val="17"/>
  </w:num>
  <w:num w:numId="35">
    <w:abstractNumId w:val="6"/>
  </w:num>
  <w:num w:numId="36">
    <w:abstractNumId w:val="4"/>
  </w:num>
  <w:num w:numId="37">
    <w:abstractNumId w:val="2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46AC9"/>
    <w:rsid w:val="00063CFE"/>
    <w:rsid w:val="00072A81"/>
    <w:rsid w:val="000809FA"/>
    <w:rsid w:val="0008756E"/>
    <w:rsid w:val="000A1730"/>
    <w:rsid w:val="000A4D08"/>
    <w:rsid w:val="000B4754"/>
    <w:rsid w:val="000C50CF"/>
    <w:rsid w:val="000D15BF"/>
    <w:rsid w:val="000E0216"/>
    <w:rsid w:val="000E5453"/>
    <w:rsid w:val="000E74A1"/>
    <w:rsid w:val="000F0D34"/>
    <w:rsid w:val="000F1FC4"/>
    <w:rsid w:val="000F367C"/>
    <w:rsid w:val="000F4AB4"/>
    <w:rsid w:val="00105DDE"/>
    <w:rsid w:val="00106971"/>
    <w:rsid w:val="00110AB3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85B09"/>
    <w:rsid w:val="001867A0"/>
    <w:rsid w:val="00197130"/>
    <w:rsid w:val="001A2D42"/>
    <w:rsid w:val="001A622A"/>
    <w:rsid w:val="001B5C7B"/>
    <w:rsid w:val="001C2761"/>
    <w:rsid w:val="001C4169"/>
    <w:rsid w:val="001D52EB"/>
    <w:rsid w:val="001D7E20"/>
    <w:rsid w:val="001E25F8"/>
    <w:rsid w:val="001E380C"/>
    <w:rsid w:val="001F4A5A"/>
    <w:rsid w:val="001F65EA"/>
    <w:rsid w:val="00202BC9"/>
    <w:rsid w:val="002052D9"/>
    <w:rsid w:val="00212E0E"/>
    <w:rsid w:val="00222F4F"/>
    <w:rsid w:val="00235016"/>
    <w:rsid w:val="00275B5B"/>
    <w:rsid w:val="002760D8"/>
    <w:rsid w:val="0028605E"/>
    <w:rsid w:val="00292711"/>
    <w:rsid w:val="002968A4"/>
    <w:rsid w:val="002968AE"/>
    <w:rsid w:val="002A14C7"/>
    <w:rsid w:val="002A20C8"/>
    <w:rsid w:val="002A48D3"/>
    <w:rsid w:val="002B269C"/>
    <w:rsid w:val="002C22BE"/>
    <w:rsid w:val="002D3D60"/>
    <w:rsid w:val="002D64AE"/>
    <w:rsid w:val="002E4379"/>
    <w:rsid w:val="00303120"/>
    <w:rsid w:val="00303B33"/>
    <w:rsid w:val="003103A1"/>
    <w:rsid w:val="00311F72"/>
    <w:rsid w:val="00317EF2"/>
    <w:rsid w:val="003230B2"/>
    <w:rsid w:val="0033067C"/>
    <w:rsid w:val="00331D21"/>
    <w:rsid w:val="00332145"/>
    <w:rsid w:val="0034015A"/>
    <w:rsid w:val="00346AA5"/>
    <w:rsid w:val="00370B88"/>
    <w:rsid w:val="00376879"/>
    <w:rsid w:val="003768A8"/>
    <w:rsid w:val="003778AF"/>
    <w:rsid w:val="003A3B63"/>
    <w:rsid w:val="003B061E"/>
    <w:rsid w:val="003B4EE6"/>
    <w:rsid w:val="003C070C"/>
    <w:rsid w:val="003C1C0D"/>
    <w:rsid w:val="003C211B"/>
    <w:rsid w:val="003C2E75"/>
    <w:rsid w:val="003D06FD"/>
    <w:rsid w:val="003D22B0"/>
    <w:rsid w:val="003D61F6"/>
    <w:rsid w:val="003E1F57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4626"/>
    <w:rsid w:val="00415746"/>
    <w:rsid w:val="0041733A"/>
    <w:rsid w:val="0042182A"/>
    <w:rsid w:val="00424001"/>
    <w:rsid w:val="00433F1E"/>
    <w:rsid w:val="004379F8"/>
    <w:rsid w:val="00453BAF"/>
    <w:rsid w:val="00455EBD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1E"/>
    <w:rsid w:val="00496259"/>
    <w:rsid w:val="00496F23"/>
    <w:rsid w:val="004B77FC"/>
    <w:rsid w:val="004C1401"/>
    <w:rsid w:val="004C48D6"/>
    <w:rsid w:val="004C6EC2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17D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3E32"/>
    <w:rsid w:val="0063501C"/>
    <w:rsid w:val="00637284"/>
    <w:rsid w:val="00642992"/>
    <w:rsid w:val="006452F1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B2097"/>
    <w:rsid w:val="006C400A"/>
    <w:rsid w:val="006D1330"/>
    <w:rsid w:val="006D37D5"/>
    <w:rsid w:val="006E0D44"/>
    <w:rsid w:val="006F579E"/>
    <w:rsid w:val="00700093"/>
    <w:rsid w:val="007032C9"/>
    <w:rsid w:val="00714591"/>
    <w:rsid w:val="00723B6F"/>
    <w:rsid w:val="00724750"/>
    <w:rsid w:val="00724865"/>
    <w:rsid w:val="007420C1"/>
    <w:rsid w:val="00757BD1"/>
    <w:rsid w:val="00761AA9"/>
    <w:rsid w:val="00781DA5"/>
    <w:rsid w:val="00793C45"/>
    <w:rsid w:val="007A282A"/>
    <w:rsid w:val="007A565A"/>
    <w:rsid w:val="007A7893"/>
    <w:rsid w:val="007B2508"/>
    <w:rsid w:val="007B34F9"/>
    <w:rsid w:val="007C0AC2"/>
    <w:rsid w:val="007C28AA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075A7"/>
    <w:rsid w:val="00823653"/>
    <w:rsid w:val="00825BFA"/>
    <w:rsid w:val="0082607F"/>
    <w:rsid w:val="00827CED"/>
    <w:rsid w:val="00843D38"/>
    <w:rsid w:val="00845085"/>
    <w:rsid w:val="00853CA9"/>
    <w:rsid w:val="008560FF"/>
    <w:rsid w:val="0085722D"/>
    <w:rsid w:val="00866240"/>
    <w:rsid w:val="00870B6B"/>
    <w:rsid w:val="008864CE"/>
    <w:rsid w:val="00887D27"/>
    <w:rsid w:val="008971BD"/>
    <w:rsid w:val="008976E9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06D0B"/>
    <w:rsid w:val="00911F2C"/>
    <w:rsid w:val="00912C6D"/>
    <w:rsid w:val="00916C93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243D"/>
    <w:rsid w:val="0099708D"/>
    <w:rsid w:val="009A115D"/>
    <w:rsid w:val="009A2209"/>
    <w:rsid w:val="009A24A4"/>
    <w:rsid w:val="009A7731"/>
    <w:rsid w:val="009C11D2"/>
    <w:rsid w:val="009C44AB"/>
    <w:rsid w:val="009C7272"/>
    <w:rsid w:val="009C7C05"/>
    <w:rsid w:val="009D2D18"/>
    <w:rsid w:val="009D4481"/>
    <w:rsid w:val="009E3B13"/>
    <w:rsid w:val="009E5779"/>
    <w:rsid w:val="00A06521"/>
    <w:rsid w:val="00A071AE"/>
    <w:rsid w:val="00A1165F"/>
    <w:rsid w:val="00A138A4"/>
    <w:rsid w:val="00A15748"/>
    <w:rsid w:val="00A24A07"/>
    <w:rsid w:val="00A265CB"/>
    <w:rsid w:val="00A466BF"/>
    <w:rsid w:val="00A46741"/>
    <w:rsid w:val="00A53FF5"/>
    <w:rsid w:val="00A55A0F"/>
    <w:rsid w:val="00A70B49"/>
    <w:rsid w:val="00A72D6F"/>
    <w:rsid w:val="00A855E2"/>
    <w:rsid w:val="00A9441B"/>
    <w:rsid w:val="00AA025A"/>
    <w:rsid w:val="00AA2D52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014"/>
    <w:rsid w:val="00B3214F"/>
    <w:rsid w:val="00B36BFC"/>
    <w:rsid w:val="00B522C1"/>
    <w:rsid w:val="00B74198"/>
    <w:rsid w:val="00B833ED"/>
    <w:rsid w:val="00B937DF"/>
    <w:rsid w:val="00B96EA6"/>
    <w:rsid w:val="00BA2414"/>
    <w:rsid w:val="00BA3316"/>
    <w:rsid w:val="00BA79A1"/>
    <w:rsid w:val="00BB4F86"/>
    <w:rsid w:val="00BB632B"/>
    <w:rsid w:val="00BC1E72"/>
    <w:rsid w:val="00BC3327"/>
    <w:rsid w:val="00BC3F9A"/>
    <w:rsid w:val="00BD256E"/>
    <w:rsid w:val="00BD25DA"/>
    <w:rsid w:val="00BD416C"/>
    <w:rsid w:val="00BE3CD9"/>
    <w:rsid w:val="00BE48D9"/>
    <w:rsid w:val="00BE6963"/>
    <w:rsid w:val="00BF5DD9"/>
    <w:rsid w:val="00C14AD0"/>
    <w:rsid w:val="00C150EE"/>
    <w:rsid w:val="00C15DEA"/>
    <w:rsid w:val="00C26E98"/>
    <w:rsid w:val="00C31122"/>
    <w:rsid w:val="00C3670C"/>
    <w:rsid w:val="00C42007"/>
    <w:rsid w:val="00C4321B"/>
    <w:rsid w:val="00C52D23"/>
    <w:rsid w:val="00C53B39"/>
    <w:rsid w:val="00C63BA5"/>
    <w:rsid w:val="00C63FC5"/>
    <w:rsid w:val="00C652E6"/>
    <w:rsid w:val="00C6671A"/>
    <w:rsid w:val="00C7387F"/>
    <w:rsid w:val="00C77D74"/>
    <w:rsid w:val="00C87B01"/>
    <w:rsid w:val="00C97E0C"/>
    <w:rsid w:val="00CA41B5"/>
    <w:rsid w:val="00CA6110"/>
    <w:rsid w:val="00CB63F0"/>
    <w:rsid w:val="00CB6C75"/>
    <w:rsid w:val="00CC298B"/>
    <w:rsid w:val="00CC34F2"/>
    <w:rsid w:val="00CC6D85"/>
    <w:rsid w:val="00CD08B0"/>
    <w:rsid w:val="00CE2AA3"/>
    <w:rsid w:val="00CE2CD0"/>
    <w:rsid w:val="00CE449E"/>
    <w:rsid w:val="00CF0EA7"/>
    <w:rsid w:val="00D00515"/>
    <w:rsid w:val="00D236E1"/>
    <w:rsid w:val="00D30850"/>
    <w:rsid w:val="00D41F08"/>
    <w:rsid w:val="00D5167F"/>
    <w:rsid w:val="00D55FEA"/>
    <w:rsid w:val="00D56BFD"/>
    <w:rsid w:val="00D60288"/>
    <w:rsid w:val="00D6213F"/>
    <w:rsid w:val="00D650B7"/>
    <w:rsid w:val="00D67374"/>
    <w:rsid w:val="00D762EE"/>
    <w:rsid w:val="00D77757"/>
    <w:rsid w:val="00D91CDC"/>
    <w:rsid w:val="00D92AD3"/>
    <w:rsid w:val="00D92FFE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DF71F9"/>
    <w:rsid w:val="00E01C18"/>
    <w:rsid w:val="00E057D6"/>
    <w:rsid w:val="00E07265"/>
    <w:rsid w:val="00E10D5A"/>
    <w:rsid w:val="00E127EA"/>
    <w:rsid w:val="00E130E7"/>
    <w:rsid w:val="00E22F0C"/>
    <w:rsid w:val="00E23B6B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C7FF1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131"/>
    <w:rsid w:val="00F417AA"/>
    <w:rsid w:val="00F41A9C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2057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14591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B937DF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36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MyCodeChar">
    <w:name w:val="MyCode Char"/>
    <w:basedOn w:val="ListParagraphChar"/>
    <w:link w:val="MyCode"/>
    <w:rsid w:val="00B937DF"/>
    <w:rPr>
      <w:rFonts w:ascii="Courier New" w:hAnsi="Courier New" w:cs="Courier New"/>
      <w:color w:val="333E48"/>
      <w:sz w:val="20"/>
      <w:szCs w:val="20"/>
      <w:lang w:val="en-US" w:eastAsia="en-US"/>
    </w:rPr>
  </w:style>
  <w:style w:type="paragraph" w:customStyle="1" w:styleId="MyBullet">
    <w:name w:val="My Bullet"/>
    <w:basedOn w:val="ListParagraph"/>
    <w:link w:val="MyBulletChar"/>
    <w:qFormat/>
    <w:rsid w:val="00B937DF"/>
    <w:pPr>
      <w:spacing w:before="200" w:after="200" w:line="276" w:lineRule="auto"/>
      <w:ind w:left="360" w:hanging="360"/>
    </w:pPr>
    <w:rPr>
      <w:sz w:val="20"/>
      <w:szCs w:val="20"/>
      <w:lang w:val="en-US" w:eastAsia="en-US"/>
    </w:rPr>
  </w:style>
  <w:style w:type="character" w:customStyle="1" w:styleId="MyBulletChar">
    <w:name w:val="My Bullet Char"/>
    <w:basedOn w:val="ListParagraphChar"/>
    <w:link w:val="MyBullet"/>
    <w:rsid w:val="00B937DF"/>
    <w:rPr>
      <w:rFonts w:ascii="Calibri" w:hAnsi="Calibri"/>
      <w:color w:val="333E48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stm32f4discovery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180</cp:revision>
  <cp:lastPrinted>2019-04-05T13:21:00Z</cp:lastPrinted>
  <dcterms:created xsi:type="dcterms:W3CDTF">2019-04-08T10:40:00Z</dcterms:created>
  <dcterms:modified xsi:type="dcterms:W3CDTF">2021-12-15T05:05:00Z</dcterms:modified>
</cp:coreProperties>
</file>