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9BDE" w14:textId="77777777" w:rsidR="001D2D3A" w:rsidRDefault="001D2D3A" w:rsidP="001D2D3A">
      <w:pPr>
        <w:rPr>
          <w:b/>
        </w:rPr>
      </w:pPr>
    </w:p>
    <w:p w14:paraId="477C7EA5" w14:textId="77777777" w:rsidR="001D2D3A" w:rsidRDefault="001D2D3A" w:rsidP="001D2D3A">
      <w:pPr>
        <w:rPr>
          <w:b/>
        </w:rPr>
      </w:pPr>
    </w:p>
    <w:p w14:paraId="0E136878" w14:textId="77777777" w:rsidR="001D2D3A" w:rsidRDefault="001D2D3A" w:rsidP="001D2D3A">
      <w:pPr>
        <w:rPr>
          <w:b/>
        </w:rPr>
      </w:pPr>
    </w:p>
    <w:p w14:paraId="199B85FC" w14:textId="77777777" w:rsidR="001D2D3A" w:rsidRDefault="001D2D3A" w:rsidP="001D2D3A">
      <w:pPr>
        <w:rPr>
          <w:b/>
        </w:rPr>
      </w:pPr>
    </w:p>
    <w:p w14:paraId="7E6FC579" w14:textId="77777777" w:rsidR="001D2D3A" w:rsidRDefault="001D2D3A" w:rsidP="001D2D3A">
      <w:pPr>
        <w:jc w:val="right"/>
        <w:rPr>
          <w:b/>
          <w:i/>
          <w:sz w:val="36"/>
        </w:rPr>
      </w:pPr>
      <w:bookmarkStart w:id="0" w:name="_Hlk5118283"/>
      <w:bookmarkEnd w:id="0"/>
    </w:p>
    <w:p w14:paraId="20F7A440" w14:textId="77777777" w:rsidR="001D2D3A" w:rsidRDefault="001D2D3A" w:rsidP="001D2D3A">
      <w:pPr>
        <w:jc w:val="right"/>
        <w:rPr>
          <w:b/>
          <w:i/>
          <w:sz w:val="36"/>
        </w:rPr>
      </w:pPr>
    </w:p>
    <w:p w14:paraId="5764F74D" w14:textId="77777777" w:rsidR="001D2D3A" w:rsidRPr="00921A5B" w:rsidRDefault="001D2D3A" w:rsidP="001D2D3A">
      <w:pPr>
        <w:jc w:val="right"/>
        <w:rPr>
          <w:b/>
          <w:i/>
          <w:sz w:val="36"/>
        </w:rPr>
      </w:pPr>
      <w:r>
        <w:rPr>
          <w:b/>
          <w:i/>
          <w:sz w:val="36"/>
        </w:rPr>
        <w:t>Efficient Embedded</w:t>
      </w:r>
      <w:r w:rsidRPr="00921A5B">
        <w:rPr>
          <w:b/>
          <w:i/>
          <w:sz w:val="36"/>
        </w:rPr>
        <w:t xml:space="preserve"> Course</w:t>
      </w:r>
    </w:p>
    <w:p w14:paraId="57702CD2" w14:textId="77777777" w:rsidR="001D2D3A" w:rsidRPr="00BA55AB" w:rsidRDefault="001D2D3A" w:rsidP="001D2D3A">
      <w:pPr>
        <w:jc w:val="right"/>
        <w:rPr>
          <w:b/>
          <w:sz w:val="52"/>
        </w:rPr>
      </w:pPr>
      <w:r w:rsidRPr="00BA55AB">
        <w:rPr>
          <w:b/>
          <w:sz w:val="52"/>
        </w:rPr>
        <w:t xml:space="preserve">DAC LAB EXERCISE: </w:t>
      </w:r>
    </w:p>
    <w:p w14:paraId="05746B0E" w14:textId="77777777" w:rsidR="001D2D3A" w:rsidRPr="00BA55AB" w:rsidRDefault="001D2D3A" w:rsidP="001D2D3A">
      <w:pPr>
        <w:jc w:val="right"/>
        <w:rPr>
          <w:b/>
          <w:sz w:val="48"/>
          <w:lang w:val="en-US"/>
        </w:rPr>
      </w:pPr>
      <w:r w:rsidRPr="00BA55AB">
        <w:rPr>
          <w:b/>
          <w:sz w:val="52"/>
        </w:rPr>
        <w:t>SIGNAL GENERATOR</w:t>
      </w:r>
    </w:p>
    <w:p w14:paraId="5E3BA7BD" w14:textId="77777777" w:rsidR="001D2D3A" w:rsidRPr="00637284" w:rsidRDefault="001D2D3A" w:rsidP="001D2D3A">
      <w:pPr>
        <w:jc w:val="right"/>
        <w:rPr>
          <w:b/>
        </w:rPr>
      </w:pPr>
      <w:r w:rsidRPr="00637284">
        <w:rPr>
          <w:b/>
        </w:rPr>
        <w:t>Issue 1.0</w:t>
      </w:r>
    </w:p>
    <w:p w14:paraId="319EEB95" w14:textId="77777777" w:rsidR="001D2D3A" w:rsidRDefault="001D2D3A" w:rsidP="001D2D3A">
      <w:pPr>
        <w:rPr>
          <w:b/>
        </w:rPr>
      </w:pPr>
    </w:p>
    <w:p w14:paraId="38C07883" w14:textId="77777777" w:rsidR="001D2D3A" w:rsidRDefault="001D2D3A" w:rsidP="001D2D3A">
      <w:pPr>
        <w:jc w:val="right"/>
        <w:rPr>
          <w:b/>
        </w:rPr>
      </w:pPr>
    </w:p>
    <w:p w14:paraId="4ADC1B12" w14:textId="77777777" w:rsidR="001D2D3A" w:rsidRDefault="001D2D3A" w:rsidP="001D2D3A">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9076770" w14:textId="77777777" w:rsidR="001D2D3A" w:rsidRDefault="001D2D3A" w:rsidP="001D2D3A">
          <w:pPr>
            <w:pStyle w:val="TOCHeading"/>
            <w:numPr>
              <w:ilvl w:val="0"/>
              <w:numId w:val="0"/>
            </w:numPr>
            <w:ind w:left="360" w:hanging="360"/>
          </w:pPr>
          <w:r>
            <w:t>Contents</w:t>
          </w:r>
        </w:p>
        <w:p w14:paraId="589B052A" w14:textId="24EA68F9" w:rsidR="001D2D3A" w:rsidRDefault="001D2D3A">
          <w:pPr>
            <w:pStyle w:val="TOC1"/>
            <w:rPr>
              <w:rFonts w:asciiTheme="minorHAnsi" w:hAnsiTheme="minorHAnsi"/>
              <w:b w:val="0"/>
              <w:color w:val="auto"/>
              <w:sz w:val="22"/>
            </w:rPr>
          </w:pPr>
          <w:r>
            <w:fldChar w:fldCharType="begin"/>
          </w:r>
          <w:r>
            <w:instrText xml:space="preserve"> TOC \o "1-3" \h \z \u </w:instrText>
          </w:r>
          <w:r>
            <w:fldChar w:fldCharType="separate"/>
          </w:r>
          <w:hyperlink w:anchor="_Toc90437616" w:history="1">
            <w:r w:rsidRPr="00CA11B2">
              <w:rPr>
                <w:rStyle w:val="Hyperlink"/>
              </w:rPr>
              <w:t>1</w:t>
            </w:r>
            <w:r>
              <w:rPr>
                <w:rFonts w:asciiTheme="minorHAnsi" w:hAnsiTheme="minorHAnsi"/>
                <w:b w:val="0"/>
                <w:color w:val="auto"/>
                <w:sz w:val="22"/>
              </w:rPr>
              <w:tab/>
            </w:r>
            <w:r w:rsidRPr="00CA11B2">
              <w:rPr>
                <w:rStyle w:val="Hyperlink"/>
              </w:rPr>
              <w:t>Overview</w:t>
            </w:r>
            <w:r>
              <w:rPr>
                <w:webHidden/>
              </w:rPr>
              <w:tab/>
            </w:r>
            <w:r>
              <w:rPr>
                <w:webHidden/>
              </w:rPr>
              <w:fldChar w:fldCharType="begin"/>
            </w:r>
            <w:r>
              <w:rPr>
                <w:webHidden/>
              </w:rPr>
              <w:instrText xml:space="preserve"> PAGEREF _Toc90437616 \h </w:instrText>
            </w:r>
            <w:r>
              <w:rPr>
                <w:webHidden/>
              </w:rPr>
            </w:r>
            <w:r>
              <w:rPr>
                <w:webHidden/>
              </w:rPr>
              <w:fldChar w:fldCharType="separate"/>
            </w:r>
            <w:r>
              <w:rPr>
                <w:webHidden/>
              </w:rPr>
              <w:t>1</w:t>
            </w:r>
            <w:r>
              <w:rPr>
                <w:webHidden/>
              </w:rPr>
              <w:fldChar w:fldCharType="end"/>
            </w:r>
          </w:hyperlink>
        </w:p>
        <w:p w14:paraId="4E220BAD" w14:textId="35ED945B" w:rsidR="001D2D3A" w:rsidRDefault="001D2D3A">
          <w:pPr>
            <w:pStyle w:val="TOC1"/>
            <w:rPr>
              <w:rFonts w:asciiTheme="minorHAnsi" w:hAnsiTheme="minorHAnsi"/>
              <w:b w:val="0"/>
              <w:color w:val="auto"/>
              <w:sz w:val="22"/>
            </w:rPr>
          </w:pPr>
          <w:hyperlink w:anchor="_Toc90437617" w:history="1">
            <w:r w:rsidRPr="00CA11B2">
              <w:rPr>
                <w:rStyle w:val="Hyperlink"/>
              </w:rPr>
              <w:t>2</w:t>
            </w:r>
            <w:r>
              <w:rPr>
                <w:rFonts w:asciiTheme="minorHAnsi" w:hAnsiTheme="minorHAnsi"/>
                <w:b w:val="0"/>
                <w:color w:val="auto"/>
                <w:sz w:val="22"/>
              </w:rPr>
              <w:tab/>
            </w:r>
            <w:r w:rsidRPr="00CA11B2">
              <w:rPr>
                <w:rStyle w:val="Hyperlink"/>
              </w:rPr>
              <w:t>Details</w:t>
            </w:r>
            <w:r>
              <w:rPr>
                <w:webHidden/>
              </w:rPr>
              <w:tab/>
            </w:r>
            <w:r>
              <w:rPr>
                <w:webHidden/>
              </w:rPr>
              <w:fldChar w:fldCharType="begin"/>
            </w:r>
            <w:r>
              <w:rPr>
                <w:webHidden/>
              </w:rPr>
              <w:instrText xml:space="preserve"> PAGEREF _Toc90437617 \h </w:instrText>
            </w:r>
            <w:r>
              <w:rPr>
                <w:webHidden/>
              </w:rPr>
            </w:r>
            <w:r>
              <w:rPr>
                <w:webHidden/>
              </w:rPr>
              <w:fldChar w:fldCharType="separate"/>
            </w:r>
            <w:r>
              <w:rPr>
                <w:webHidden/>
              </w:rPr>
              <w:t>1</w:t>
            </w:r>
            <w:r>
              <w:rPr>
                <w:webHidden/>
              </w:rPr>
              <w:fldChar w:fldCharType="end"/>
            </w:r>
          </w:hyperlink>
        </w:p>
        <w:p w14:paraId="0B26C983" w14:textId="7C22CB81" w:rsidR="001D2D3A" w:rsidRDefault="001D2D3A">
          <w:pPr>
            <w:pStyle w:val="TOC2"/>
            <w:tabs>
              <w:tab w:val="left" w:pos="880"/>
              <w:tab w:val="right" w:leader="dot" w:pos="9016"/>
            </w:tabs>
            <w:rPr>
              <w:rFonts w:asciiTheme="minorHAnsi" w:hAnsiTheme="minorHAnsi"/>
              <w:noProof/>
              <w:color w:val="auto"/>
            </w:rPr>
          </w:pPr>
          <w:hyperlink w:anchor="_Toc90437618" w:history="1">
            <w:r w:rsidRPr="00CA11B2">
              <w:rPr>
                <w:rStyle w:val="Hyperlink"/>
                <w:noProof/>
              </w:rPr>
              <w:t>2.1</w:t>
            </w:r>
            <w:r>
              <w:rPr>
                <w:rFonts w:asciiTheme="minorHAnsi" w:hAnsiTheme="minorHAnsi"/>
                <w:noProof/>
                <w:color w:val="auto"/>
              </w:rPr>
              <w:tab/>
            </w:r>
            <w:r w:rsidRPr="00CA11B2">
              <w:rPr>
                <w:rStyle w:val="Hyperlink"/>
                <w:noProof/>
              </w:rPr>
              <w:t>Hardware</w:t>
            </w:r>
            <w:r>
              <w:rPr>
                <w:noProof/>
                <w:webHidden/>
              </w:rPr>
              <w:tab/>
            </w:r>
            <w:r>
              <w:rPr>
                <w:noProof/>
                <w:webHidden/>
              </w:rPr>
              <w:fldChar w:fldCharType="begin"/>
            </w:r>
            <w:r>
              <w:rPr>
                <w:noProof/>
                <w:webHidden/>
              </w:rPr>
              <w:instrText xml:space="preserve"> PAGEREF _Toc90437618 \h </w:instrText>
            </w:r>
            <w:r>
              <w:rPr>
                <w:noProof/>
                <w:webHidden/>
              </w:rPr>
            </w:r>
            <w:r>
              <w:rPr>
                <w:noProof/>
                <w:webHidden/>
              </w:rPr>
              <w:fldChar w:fldCharType="separate"/>
            </w:r>
            <w:r>
              <w:rPr>
                <w:noProof/>
                <w:webHidden/>
              </w:rPr>
              <w:t>1</w:t>
            </w:r>
            <w:r>
              <w:rPr>
                <w:noProof/>
                <w:webHidden/>
              </w:rPr>
              <w:fldChar w:fldCharType="end"/>
            </w:r>
          </w:hyperlink>
        </w:p>
        <w:p w14:paraId="6A0D5C03" w14:textId="6CC8A73E" w:rsidR="001D2D3A" w:rsidRDefault="001D2D3A">
          <w:pPr>
            <w:pStyle w:val="TOC3"/>
            <w:tabs>
              <w:tab w:val="left" w:pos="1320"/>
              <w:tab w:val="right" w:leader="dot" w:pos="9016"/>
            </w:tabs>
            <w:rPr>
              <w:rFonts w:asciiTheme="minorHAnsi" w:hAnsiTheme="minorHAnsi"/>
              <w:noProof/>
              <w:color w:val="auto"/>
            </w:rPr>
          </w:pPr>
          <w:hyperlink w:anchor="_Toc90437619" w:history="1">
            <w:r w:rsidRPr="00CA11B2">
              <w:rPr>
                <w:rStyle w:val="Hyperlink"/>
                <w:noProof/>
              </w:rPr>
              <w:t>2.1.1</w:t>
            </w:r>
            <w:r>
              <w:rPr>
                <w:rFonts w:asciiTheme="minorHAnsi" w:hAnsiTheme="minorHAnsi"/>
                <w:noProof/>
                <w:color w:val="auto"/>
              </w:rPr>
              <w:tab/>
            </w:r>
            <w:r w:rsidRPr="00CA11B2">
              <w:rPr>
                <w:rStyle w:val="Hyperlink"/>
                <w:noProof/>
              </w:rPr>
              <w:t>Connections</w:t>
            </w:r>
            <w:r>
              <w:rPr>
                <w:noProof/>
                <w:webHidden/>
              </w:rPr>
              <w:tab/>
            </w:r>
            <w:r>
              <w:rPr>
                <w:noProof/>
                <w:webHidden/>
              </w:rPr>
              <w:fldChar w:fldCharType="begin"/>
            </w:r>
            <w:r>
              <w:rPr>
                <w:noProof/>
                <w:webHidden/>
              </w:rPr>
              <w:instrText xml:space="preserve"> PAGEREF _Toc90437619 \h </w:instrText>
            </w:r>
            <w:r>
              <w:rPr>
                <w:noProof/>
                <w:webHidden/>
              </w:rPr>
            </w:r>
            <w:r>
              <w:rPr>
                <w:noProof/>
                <w:webHidden/>
              </w:rPr>
              <w:fldChar w:fldCharType="separate"/>
            </w:r>
            <w:r>
              <w:rPr>
                <w:noProof/>
                <w:webHidden/>
              </w:rPr>
              <w:t>1</w:t>
            </w:r>
            <w:r>
              <w:rPr>
                <w:noProof/>
                <w:webHidden/>
              </w:rPr>
              <w:fldChar w:fldCharType="end"/>
            </w:r>
          </w:hyperlink>
        </w:p>
        <w:p w14:paraId="1D8FCC7D" w14:textId="3B8ECEF7" w:rsidR="001D2D3A" w:rsidRDefault="001D2D3A">
          <w:pPr>
            <w:pStyle w:val="TOC1"/>
            <w:rPr>
              <w:rFonts w:asciiTheme="minorHAnsi" w:hAnsiTheme="minorHAnsi"/>
              <w:b w:val="0"/>
              <w:color w:val="auto"/>
              <w:sz w:val="22"/>
            </w:rPr>
          </w:pPr>
          <w:hyperlink w:anchor="_Toc90437620" w:history="1">
            <w:r w:rsidRPr="00CA11B2">
              <w:rPr>
                <w:rStyle w:val="Hyperlink"/>
              </w:rPr>
              <w:t>3</w:t>
            </w:r>
            <w:r>
              <w:rPr>
                <w:rFonts w:asciiTheme="minorHAnsi" w:hAnsiTheme="minorHAnsi"/>
                <w:b w:val="0"/>
                <w:color w:val="auto"/>
                <w:sz w:val="22"/>
              </w:rPr>
              <w:tab/>
            </w:r>
            <w:r w:rsidRPr="00CA11B2">
              <w:rPr>
                <w:rStyle w:val="Hyperlink"/>
              </w:rPr>
              <w:t>Procedure</w:t>
            </w:r>
            <w:r>
              <w:rPr>
                <w:webHidden/>
              </w:rPr>
              <w:tab/>
            </w:r>
            <w:r>
              <w:rPr>
                <w:webHidden/>
              </w:rPr>
              <w:fldChar w:fldCharType="begin"/>
            </w:r>
            <w:r>
              <w:rPr>
                <w:webHidden/>
              </w:rPr>
              <w:instrText xml:space="preserve"> PAGEREF _Toc90437620 \h </w:instrText>
            </w:r>
            <w:r>
              <w:rPr>
                <w:webHidden/>
              </w:rPr>
            </w:r>
            <w:r>
              <w:rPr>
                <w:webHidden/>
              </w:rPr>
              <w:fldChar w:fldCharType="separate"/>
            </w:r>
            <w:r>
              <w:rPr>
                <w:webHidden/>
              </w:rPr>
              <w:t>2</w:t>
            </w:r>
            <w:r>
              <w:rPr>
                <w:webHidden/>
              </w:rPr>
              <w:fldChar w:fldCharType="end"/>
            </w:r>
          </w:hyperlink>
        </w:p>
        <w:p w14:paraId="30A49261" w14:textId="31837331" w:rsidR="001D2D3A" w:rsidRDefault="001D2D3A">
          <w:pPr>
            <w:pStyle w:val="TOC2"/>
            <w:tabs>
              <w:tab w:val="left" w:pos="880"/>
              <w:tab w:val="right" w:leader="dot" w:pos="9016"/>
            </w:tabs>
            <w:rPr>
              <w:rFonts w:asciiTheme="minorHAnsi" w:hAnsiTheme="minorHAnsi"/>
              <w:noProof/>
              <w:color w:val="auto"/>
            </w:rPr>
          </w:pPr>
          <w:hyperlink w:anchor="_Toc90437621" w:history="1">
            <w:r w:rsidRPr="00CA11B2">
              <w:rPr>
                <w:rStyle w:val="Hyperlink"/>
                <w:noProof/>
              </w:rPr>
              <w:t>3.1</w:t>
            </w:r>
            <w:r>
              <w:rPr>
                <w:rFonts w:asciiTheme="minorHAnsi" w:hAnsiTheme="minorHAnsi"/>
                <w:noProof/>
                <w:color w:val="auto"/>
              </w:rPr>
              <w:tab/>
            </w:r>
            <w:r w:rsidRPr="00CA11B2">
              <w:rPr>
                <w:rStyle w:val="Hyperlink"/>
                <w:noProof/>
              </w:rPr>
              <w:t>Square Wave</w:t>
            </w:r>
            <w:r>
              <w:rPr>
                <w:noProof/>
                <w:webHidden/>
              </w:rPr>
              <w:tab/>
            </w:r>
            <w:r>
              <w:rPr>
                <w:noProof/>
                <w:webHidden/>
              </w:rPr>
              <w:fldChar w:fldCharType="begin"/>
            </w:r>
            <w:r>
              <w:rPr>
                <w:noProof/>
                <w:webHidden/>
              </w:rPr>
              <w:instrText xml:space="preserve"> PAGEREF _Toc90437621 \h </w:instrText>
            </w:r>
            <w:r>
              <w:rPr>
                <w:noProof/>
                <w:webHidden/>
              </w:rPr>
            </w:r>
            <w:r>
              <w:rPr>
                <w:noProof/>
                <w:webHidden/>
              </w:rPr>
              <w:fldChar w:fldCharType="separate"/>
            </w:r>
            <w:r>
              <w:rPr>
                <w:noProof/>
                <w:webHidden/>
              </w:rPr>
              <w:t>2</w:t>
            </w:r>
            <w:r>
              <w:rPr>
                <w:noProof/>
                <w:webHidden/>
              </w:rPr>
              <w:fldChar w:fldCharType="end"/>
            </w:r>
          </w:hyperlink>
        </w:p>
        <w:p w14:paraId="34906B35" w14:textId="1FD70AC8" w:rsidR="001D2D3A" w:rsidRDefault="001D2D3A">
          <w:pPr>
            <w:pStyle w:val="TOC2"/>
            <w:tabs>
              <w:tab w:val="left" w:pos="880"/>
              <w:tab w:val="right" w:leader="dot" w:pos="9016"/>
            </w:tabs>
            <w:rPr>
              <w:rFonts w:asciiTheme="minorHAnsi" w:hAnsiTheme="minorHAnsi"/>
              <w:noProof/>
              <w:color w:val="auto"/>
            </w:rPr>
          </w:pPr>
          <w:hyperlink w:anchor="_Toc90437622" w:history="1">
            <w:r w:rsidRPr="00CA11B2">
              <w:rPr>
                <w:rStyle w:val="Hyperlink"/>
                <w:noProof/>
              </w:rPr>
              <w:t>3.2</w:t>
            </w:r>
            <w:r>
              <w:rPr>
                <w:rFonts w:asciiTheme="minorHAnsi" w:hAnsiTheme="minorHAnsi"/>
                <w:noProof/>
                <w:color w:val="auto"/>
              </w:rPr>
              <w:tab/>
            </w:r>
            <w:r w:rsidRPr="00CA11B2">
              <w:rPr>
                <w:rStyle w:val="Hyperlink"/>
                <w:noProof/>
              </w:rPr>
              <w:t>Ramp Wave</w:t>
            </w:r>
            <w:r>
              <w:rPr>
                <w:noProof/>
                <w:webHidden/>
              </w:rPr>
              <w:tab/>
            </w:r>
            <w:r>
              <w:rPr>
                <w:noProof/>
                <w:webHidden/>
              </w:rPr>
              <w:fldChar w:fldCharType="begin"/>
            </w:r>
            <w:r>
              <w:rPr>
                <w:noProof/>
                <w:webHidden/>
              </w:rPr>
              <w:instrText xml:space="preserve"> PAGEREF _Toc90437622 \h </w:instrText>
            </w:r>
            <w:r>
              <w:rPr>
                <w:noProof/>
                <w:webHidden/>
              </w:rPr>
            </w:r>
            <w:r>
              <w:rPr>
                <w:noProof/>
                <w:webHidden/>
              </w:rPr>
              <w:fldChar w:fldCharType="separate"/>
            </w:r>
            <w:r>
              <w:rPr>
                <w:noProof/>
                <w:webHidden/>
              </w:rPr>
              <w:t>2</w:t>
            </w:r>
            <w:r>
              <w:rPr>
                <w:noProof/>
                <w:webHidden/>
              </w:rPr>
              <w:fldChar w:fldCharType="end"/>
            </w:r>
          </w:hyperlink>
        </w:p>
        <w:p w14:paraId="236D8D2C" w14:textId="758B30A3" w:rsidR="001D2D3A" w:rsidRDefault="001D2D3A">
          <w:pPr>
            <w:pStyle w:val="TOC2"/>
            <w:tabs>
              <w:tab w:val="left" w:pos="880"/>
              <w:tab w:val="right" w:leader="dot" w:pos="9016"/>
            </w:tabs>
            <w:rPr>
              <w:rFonts w:asciiTheme="minorHAnsi" w:hAnsiTheme="minorHAnsi"/>
              <w:noProof/>
              <w:color w:val="auto"/>
            </w:rPr>
          </w:pPr>
          <w:hyperlink w:anchor="_Toc90437623" w:history="1">
            <w:r w:rsidRPr="00CA11B2">
              <w:rPr>
                <w:rStyle w:val="Hyperlink"/>
                <w:noProof/>
              </w:rPr>
              <w:t>3.3</w:t>
            </w:r>
            <w:r>
              <w:rPr>
                <w:rFonts w:asciiTheme="minorHAnsi" w:hAnsiTheme="minorHAnsi"/>
                <w:noProof/>
                <w:color w:val="auto"/>
              </w:rPr>
              <w:tab/>
            </w:r>
            <w:r w:rsidRPr="00CA11B2">
              <w:rPr>
                <w:rStyle w:val="Hyperlink"/>
                <w:noProof/>
              </w:rPr>
              <w:t>SINe Wave</w:t>
            </w:r>
            <w:r>
              <w:rPr>
                <w:noProof/>
                <w:webHidden/>
              </w:rPr>
              <w:tab/>
            </w:r>
            <w:r>
              <w:rPr>
                <w:noProof/>
                <w:webHidden/>
              </w:rPr>
              <w:fldChar w:fldCharType="begin"/>
            </w:r>
            <w:r>
              <w:rPr>
                <w:noProof/>
                <w:webHidden/>
              </w:rPr>
              <w:instrText xml:space="preserve"> PAGEREF _Toc90437623 \h </w:instrText>
            </w:r>
            <w:r>
              <w:rPr>
                <w:noProof/>
                <w:webHidden/>
              </w:rPr>
            </w:r>
            <w:r>
              <w:rPr>
                <w:noProof/>
                <w:webHidden/>
              </w:rPr>
              <w:fldChar w:fldCharType="separate"/>
            </w:r>
            <w:r>
              <w:rPr>
                <w:noProof/>
                <w:webHidden/>
              </w:rPr>
              <w:t>3</w:t>
            </w:r>
            <w:r>
              <w:rPr>
                <w:noProof/>
                <w:webHidden/>
              </w:rPr>
              <w:fldChar w:fldCharType="end"/>
            </w:r>
          </w:hyperlink>
        </w:p>
        <w:p w14:paraId="0C2DD082" w14:textId="3CCD9E50" w:rsidR="001D2D3A" w:rsidRDefault="001D2D3A" w:rsidP="001D2D3A">
          <w:r>
            <w:rPr>
              <w:b/>
              <w:bCs/>
              <w:noProof/>
            </w:rPr>
            <w:fldChar w:fldCharType="end"/>
          </w:r>
        </w:p>
      </w:sdtContent>
    </w:sdt>
    <w:p w14:paraId="54A4B868" w14:textId="77777777" w:rsidR="001D2D3A" w:rsidRDefault="001D2D3A" w:rsidP="001D2D3A">
      <w:pPr>
        <w:rPr>
          <w:b/>
        </w:rPr>
        <w:sectPr w:rsidR="001D2D3A" w:rsidSect="0090525D">
          <w:headerReference w:type="default" r:id="rId5"/>
          <w:footerReference w:type="default" r:id="rId6"/>
          <w:headerReference w:type="first" r:id="rId7"/>
          <w:footerReference w:type="first" r:id="rId8"/>
          <w:pgSz w:w="11906" w:h="16838"/>
          <w:pgMar w:top="1560" w:right="1440" w:bottom="1440" w:left="1440" w:header="142" w:footer="708" w:gutter="0"/>
          <w:pgNumType w:start="0"/>
          <w:cols w:space="708"/>
          <w:titlePg/>
          <w:docGrid w:linePitch="360"/>
        </w:sectPr>
      </w:pPr>
      <w:r>
        <w:rPr>
          <w:b/>
          <w:color w:val="FF0000"/>
          <w:highlight w:val="yellow"/>
        </w:rPr>
        <w:t xml:space="preserve"> </w:t>
      </w:r>
      <w:r>
        <w:rPr>
          <w:b/>
        </w:rPr>
        <w:br w:type="page"/>
      </w:r>
    </w:p>
    <w:p w14:paraId="6C56A5C3" w14:textId="77777777" w:rsidR="001D2D3A" w:rsidRDefault="001D2D3A" w:rsidP="001D2D3A">
      <w:pPr>
        <w:pStyle w:val="Heading1"/>
      </w:pPr>
      <w:bookmarkStart w:id="1" w:name="_Toc90437616"/>
      <w:r>
        <w:lastRenderedPageBreak/>
        <w:t>Overview</w:t>
      </w:r>
      <w:bookmarkEnd w:id="1"/>
    </w:p>
    <w:p w14:paraId="53222D57" w14:textId="77777777" w:rsidR="001D2D3A" w:rsidRDefault="001D2D3A" w:rsidP="001D2D3A">
      <w:pPr>
        <w:keepNext/>
      </w:pPr>
      <w:r>
        <w:t>In this project you will use the DAC to generate various signals which can be viewed on an oscilloscope or heard through a speaker.</w:t>
      </w:r>
    </w:p>
    <w:p w14:paraId="6132340D" w14:textId="77777777" w:rsidR="001D2D3A" w:rsidRDefault="001D2D3A" w:rsidP="001D2D3A">
      <w:pPr>
        <w:pStyle w:val="Heading1"/>
      </w:pPr>
      <w:bookmarkStart w:id="2" w:name="_Toc90437617"/>
      <w:r>
        <w:t>Details</w:t>
      </w:r>
      <w:bookmarkEnd w:id="2"/>
    </w:p>
    <w:p w14:paraId="5E03C192" w14:textId="77777777" w:rsidR="001D2D3A" w:rsidRDefault="001D2D3A" w:rsidP="001D2D3A">
      <w:pPr>
        <w:pStyle w:val="Heading2"/>
      </w:pPr>
      <w:bookmarkStart w:id="3" w:name="_Toc90437618"/>
      <w:r>
        <w:t>Hardware</w:t>
      </w:r>
      <w:bookmarkEnd w:id="3"/>
    </w:p>
    <w:p w14:paraId="5125D8A0" w14:textId="77777777" w:rsidR="001D2D3A" w:rsidRDefault="001D2D3A" w:rsidP="001D2D3A">
      <w:pPr>
        <w:jc w:val="center"/>
      </w:pPr>
      <w:r>
        <w:rPr>
          <w:noProof/>
          <w:lang w:eastAsia="en-GB"/>
        </w:rPr>
        <w:drawing>
          <wp:inline distT="0" distB="0" distL="0" distR="0" wp14:anchorId="7CAF5D21" wp14:editId="6E94B5A5">
            <wp:extent cx="4123426" cy="4123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cot01\Documents\SharpDevelop Projects\LiBCreator\LiBCreator\bin\Debug\TargetEmpty\Images\pinou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4518" cy="4134518"/>
                    </a:xfrm>
                    <a:prstGeom prst="rect">
                      <a:avLst/>
                    </a:prstGeom>
                    <a:noFill/>
                    <a:ln>
                      <a:noFill/>
                    </a:ln>
                  </pic:spPr>
                </pic:pic>
              </a:graphicData>
            </a:graphic>
          </wp:inline>
        </w:drawing>
      </w:r>
    </w:p>
    <w:p w14:paraId="33F4631E" w14:textId="77777777" w:rsidR="001D2D3A" w:rsidRPr="00F231E7" w:rsidRDefault="001D2D3A" w:rsidP="001D2D3A">
      <w:pPr>
        <w:pStyle w:val="Caption"/>
      </w:pPr>
      <w:bookmarkStart w:id="4" w:name="_Ref346979396"/>
      <w:r>
        <w:t xml:space="preserve">Figure </w:t>
      </w:r>
      <w:r>
        <w:fldChar w:fldCharType="begin"/>
      </w:r>
      <w:r>
        <w:instrText xml:space="preserve"> SEQ Figure \* ARABIC </w:instrText>
      </w:r>
      <w:r>
        <w:fldChar w:fldCharType="separate"/>
      </w:r>
      <w:r>
        <w:rPr>
          <w:noProof/>
        </w:rPr>
        <w:t>1</w:t>
      </w:r>
      <w:r>
        <w:rPr>
          <w:noProof/>
        </w:rPr>
        <w:fldChar w:fldCharType="end"/>
      </w:r>
      <w:bookmarkEnd w:id="4"/>
      <w:r>
        <w:t>. DiscoveryF4 pinout.</w:t>
      </w:r>
    </w:p>
    <w:p w14:paraId="418B4C71" w14:textId="77777777" w:rsidR="001D2D3A" w:rsidRDefault="001D2D3A" w:rsidP="001D2D3A"/>
    <w:p w14:paraId="18005D06" w14:textId="77777777" w:rsidR="001D2D3A" w:rsidRDefault="001D2D3A" w:rsidP="001D2D3A">
      <w:pPr>
        <w:pStyle w:val="Heading3"/>
      </w:pPr>
      <w:bookmarkStart w:id="5" w:name="_Toc90437619"/>
      <w:r>
        <w:t>Connections</w:t>
      </w:r>
      <w:bookmarkEnd w:id="5"/>
    </w:p>
    <w:p w14:paraId="60FD7E14" w14:textId="77777777" w:rsidR="001D2D3A" w:rsidRPr="005227DF" w:rsidRDefault="001D2D3A" w:rsidP="001D2D3A">
      <w:r>
        <w:t xml:space="preserve">Connect the oscilloscope probe to the DAC output signal on MCU board as shown in table below. This matches the pin used in the furnished code. Connect the oscilloscope ground to ground on the MCU board. </w:t>
      </w:r>
    </w:p>
    <w:p w14:paraId="77DAA95E" w14:textId="77777777" w:rsidR="001D2D3A" w:rsidRDefault="001D2D3A" w:rsidP="001D2D3A">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1D2D3A" w:rsidRPr="00F231E7" w14:paraId="20F93363" w14:textId="77777777" w:rsidTr="00696607">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1AA06EC4" w14:textId="77777777" w:rsidR="001D2D3A" w:rsidRPr="00F231E7" w:rsidRDefault="001D2D3A" w:rsidP="00696607">
            <w:pPr>
              <w:rPr>
                <w:b w:val="0"/>
              </w:rPr>
            </w:pPr>
            <w:r w:rsidRPr="00F231E7">
              <w:lastRenderedPageBreak/>
              <w:t>Signal Name</w:t>
            </w:r>
          </w:p>
        </w:tc>
        <w:tc>
          <w:tcPr>
            <w:tcW w:w="1514" w:type="dxa"/>
          </w:tcPr>
          <w:p w14:paraId="17C6132C" w14:textId="77777777" w:rsidR="001D2D3A" w:rsidRPr="00F231E7" w:rsidRDefault="001D2D3A" w:rsidP="00696607">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24DA3AC7" w14:textId="77777777" w:rsidR="001D2D3A" w:rsidRPr="00F231E7" w:rsidRDefault="001D2D3A" w:rsidP="00696607">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630DBC2F" w14:textId="77777777" w:rsidR="001D2D3A" w:rsidRPr="00F231E7" w:rsidRDefault="001D2D3A" w:rsidP="00696607">
            <w:pPr>
              <w:cnfStyle w:val="100000000000" w:firstRow="1" w:lastRow="0" w:firstColumn="0" w:lastColumn="0" w:oddVBand="0" w:evenVBand="0" w:oddHBand="0" w:evenHBand="0" w:firstRowFirstColumn="0" w:firstRowLastColumn="0" w:lastRowFirstColumn="0" w:lastRowLastColumn="0"/>
            </w:pPr>
            <w:r>
              <w:t>MCU</w:t>
            </w:r>
          </w:p>
        </w:tc>
      </w:tr>
      <w:tr w:rsidR="001D2D3A" w14:paraId="6237956B"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3352E6A" w14:textId="77777777" w:rsidR="001D2D3A" w:rsidRDefault="001D2D3A" w:rsidP="00696607">
            <w:r>
              <w:t>DAC_OUT</w:t>
            </w:r>
          </w:p>
        </w:tc>
        <w:tc>
          <w:tcPr>
            <w:tcW w:w="1514" w:type="dxa"/>
          </w:tcPr>
          <w:p w14:paraId="7A425CFD" w14:textId="77777777" w:rsidR="001D2D3A" w:rsidRDefault="001D2D3A" w:rsidP="00696607">
            <w:pPr>
              <w:cnfStyle w:val="000000100000" w:firstRow="0" w:lastRow="0" w:firstColumn="0" w:lastColumn="0" w:oddVBand="0" w:evenVBand="0" w:oddHBand="1" w:evenHBand="0" w:firstRowFirstColumn="0" w:firstRowLastColumn="0" w:lastRowFirstColumn="0" w:lastRowLastColumn="0"/>
            </w:pPr>
            <w:r>
              <w:t>DAC output</w:t>
            </w:r>
          </w:p>
        </w:tc>
        <w:tc>
          <w:tcPr>
            <w:tcW w:w="1771" w:type="dxa"/>
          </w:tcPr>
          <w:p w14:paraId="5EF656DC" w14:textId="77777777" w:rsidR="001D2D3A" w:rsidRDefault="001D2D3A" w:rsidP="00696607">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2B6F26FE" w14:textId="77777777" w:rsidR="001D2D3A" w:rsidRDefault="001D2D3A" w:rsidP="00696607">
            <w:pPr>
              <w:cnfStyle w:val="000000100000" w:firstRow="0" w:lastRow="0" w:firstColumn="0" w:lastColumn="0" w:oddVBand="0" w:evenVBand="0" w:oddHBand="1" w:evenHBand="0" w:firstRowFirstColumn="0" w:firstRowLastColumn="0" w:lastRowFirstColumn="0" w:lastRowLastColumn="0"/>
            </w:pPr>
            <w:r>
              <w:t>PA5</w:t>
            </w:r>
          </w:p>
        </w:tc>
      </w:tr>
      <w:tr w:rsidR="001D2D3A" w14:paraId="45E9B22C"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096C1E17" w14:textId="77777777" w:rsidR="001D2D3A" w:rsidRDefault="001D2D3A" w:rsidP="00696607">
            <w:r>
              <w:t>GND</w:t>
            </w:r>
          </w:p>
        </w:tc>
        <w:tc>
          <w:tcPr>
            <w:tcW w:w="1514" w:type="dxa"/>
          </w:tcPr>
          <w:p w14:paraId="13CB0145" w14:textId="77777777" w:rsidR="001D2D3A" w:rsidRDefault="001D2D3A" w:rsidP="00696607">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6DFC6E49" w14:textId="77777777" w:rsidR="001D2D3A" w:rsidRDefault="001D2D3A" w:rsidP="00696607">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081FC588" w14:textId="77777777" w:rsidR="001D2D3A" w:rsidRDefault="001D2D3A" w:rsidP="00696607">
            <w:pPr>
              <w:cnfStyle w:val="000000000000" w:firstRow="0" w:lastRow="0" w:firstColumn="0" w:lastColumn="0" w:oddVBand="0" w:evenVBand="0" w:oddHBand="0" w:evenHBand="0" w:firstRowFirstColumn="0" w:firstRowLastColumn="0" w:lastRowFirstColumn="0" w:lastRowLastColumn="0"/>
            </w:pPr>
          </w:p>
        </w:tc>
      </w:tr>
    </w:tbl>
    <w:p w14:paraId="31650B91" w14:textId="77777777" w:rsidR="001D2D3A" w:rsidRDefault="001D2D3A" w:rsidP="001D2D3A">
      <w:pPr>
        <w:pStyle w:val="Heading1"/>
      </w:pPr>
      <w:bookmarkStart w:id="6" w:name="_Toc90437620"/>
      <w:r>
        <w:t>Procedure</w:t>
      </w:r>
      <w:bookmarkEnd w:id="6"/>
    </w:p>
    <w:p w14:paraId="0C797B64" w14:textId="77777777" w:rsidR="001D2D3A" w:rsidRPr="00D612E4" w:rsidRDefault="001D2D3A" w:rsidP="001D2D3A">
      <w:r>
        <w:t xml:space="preserve">For these experiments you will configure the lab code by changing the last parameter passed to the function </w:t>
      </w:r>
      <w:proofErr w:type="spellStart"/>
      <w:r w:rsidRPr="00B00616">
        <w:t>tone_play</w:t>
      </w:r>
      <w:proofErr w:type="spellEnd"/>
      <w:r>
        <w:t xml:space="preserve"> when it is called by main. Valid options are SQUARE, RAMP and SINE.</w:t>
      </w:r>
    </w:p>
    <w:p w14:paraId="2B7F6A45" w14:textId="77777777" w:rsidR="001D2D3A" w:rsidRDefault="001D2D3A" w:rsidP="001D2D3A">
      <w:pPr>
        <w:pStyle w:val="Heading2"/>
      </w:pPr>
      <w:bookmarkStart w:id="7" w:name="_Toc90437621"/>
      <w:r>
        <w:t>Square Wave</w:t>
      </w:r>
      <w:bookmarkEnd w:id="7"/>
    </w:p>
    <w:p w14:paraId="521CA2B8" w14:textId="77777777" w:rsidR="001D2D3A" w:rsidRDefault="001D2D3A" w:rsidP="001D2D3A">
      <w:r>
        <w:t>Configure the code to generate a square wave. Compile and download the software. Use the oscilloscope to observe the output.</w:t>
      </w:r>
    </w:p>
    <w:p w14:paraId="2F9B5BE4" w14:textId="77777777" w:rsidR="001D2D3A" w:rsidRDefault="001D2D3A" w:rsidP="001D2D3A">
      <w:r>
        <w:rPr>
          <w:noProof/>
          <w:lang w:eastAsia="en-GB"/>
        </w:rPr>
        <w:drawing>
          <wp:inline distT="0" distB="0" distL="0" distR="0" wp14:anchorId="5A09621E" wp14:editId="3505F762">
            <wp:extent cx="3044825" cy="2225675"/>
            <wp:effectExtent l="0" t="0" r="3175" b="3175"/>
            <wp:docPr id="2" name="Picture 2" descr="C:\Users\Alex\Documents\Teaching\Book Writin'\ARM Cortex M0Plus\Content\Analog IO\Lab\NewFi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cuments\Teaching\Book Writin'\ARM Cortex M0Plus\Content\Analog IO\Lab\NewFile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2225675"/>
                    </a:xfrm>
                    <a:prstGeom prst="rect">
                      <a:avLst/>
                    </a:prstGeom>
                    <a:noFill/>
                    <a:ln>
                      <a:noFill/>
                    </a:ln>
                  </pic:spPr>
                </pic:pic>
              </a:graphicData>
            </a:graphic>
          </wp:inline>
        </w:drawing>
      </w:r>
    </w:p>
    <w:p w14:paraId="7620F4A5" w14:textId="77777777" w:rsidR="001D2D3A" w:rsidRDefault="001D2D3A" w:rsidP="001D2D3A">
      <w:pPr>
        <w:pStyle w:val="ListParagraph"/>
        <w:numPr>
          <w:ilvl w:val="0"/>
          <w:numId w:val="3"/>
        </w:numPr>
        <w:spacing w:before="200" w:after="200" w:line="276" w:lineRule="auto"/>
      </w:pPr>
      <w:r>
        <w:t>What is the minimum output voltage? ______________V</w:t>
      </w:r>
    </w:p>
    <w:p w14:paraId="69564E55" w14:textId="77777777" w:rsidR="001D2D3A" w:rsidRDefault="001D2D3A" w:rsidP="001D2D3A">
      <w:pPr>
        <w:pStyle w:val="ListParagraph"/>
        <w:numPr>
          <w:ilvl w:val="0"/>
          <w:numId w:val="3"/>
        </w:numPr>
        <w:spacing w:before="200" w:after="200" w:line="276" w:lineRule="auto"/>
      </w:pPr>
      <w:r>
        <w:t>What is the maximum output voltage? ______________V</w:t>
      </w:r>
    </w:p>
    <w:p w14:paraId="2F07FE67" w14:textId="77777777" w:rsidR="001D2D3A" w:rsidRDefault="001D2D3A" w:rsidP="001D2D3A">
      <w:pPr>
        <w:pStyle w:val="ListParagraph"/>
        <w:numPr>
          <w:ilvl w:val="0"/>
          <w:numId w:val="3"/>
        </w:numPr>
        <w:spacing w:before="200" w:after="200" w:line="276" w:lineRule="auto"/>
      </w:pPr>
      <w:r>
        <w:t>What is the rise time of the output signal? _________ ns</w:t>
      </w:r>
    </w:p>
    <w:p w14:paraId="60B781FE" w14:textId="77777777" w:rsidR="001D2D3A" w:rsidRDefault="001D2D3A" w:rsidP="001D2D3A">
      <w:pPr>
        <w:pStyle w:val="ListParagraph"/>
        <w:numPr>
          <w:ilvl w:val="0"/>
          <w:numId w:val="3"/>
        </w:numPr>
        <w:spacing w:before="200" w:after="200" w:line="276" w:lineRule="auto"/>
      </w:pPr>
      <w:r>
        <w:t>What is the fall time of the output signal? _________ns</w:t>
      </w:r>
    </w:p>
    <w:p w14:paraId="7B02DF89" w14:textId="77777777" w:rsidR="001D2D3A" w:rsidRDefault="001D2D3A" w:rsidP="001D2D3A">
      <w:pPr>
        <w:pStyle w:val="ListParagraph"/>
        <w:numPr>
          <w:ilvl w:val="0"/>
          <w:numId w:val="3"/>
        </w:numPr>
        <w:spacing w:before="200" w:after="200" w:line="276" w:lineRule="auto"/>
      </w:pPr>
      <w:r>
        <w:t xml:space="preserve">What is the period of the output signal? ___________ </w:t>
      </w:r>
      <w:proofErr w:type="spellStart"/>
      <w:r>
        <w:t>ms</w:t>
      </w:r>
      <w:proofErr w:type="spellEnd"/>
    </w:p>
    <w:p w14:paraId="38468B0C" w14:textId="77777777" w:rsidR="001D2D3A" w:rsidRDefault="001D2D3A" w:rsidP="001D2D3A">
      <w:pPr>
        <w:pStyle w:val="Heading2"/>
      </w:pPr>
      <w:bookmarkStart w:id="8" w:name="_Toc90437622"/>
      <w:r>
        <w:t>Ramp Wave</w:t>
      </w:r>
      <w:bookmarkEnd w:id="8"/>
    </w:p>
    <w:p w14:paraId="05512401" w14:textId="77777777" w:rsidR="001D2D3A" w:rsidRDefault="001D2D3A" w:rsidP="001D2D3A">
      <w:r>
        <w:t>Configure the code to generate a ramp wave. Compile and download the software. Use the oscilloscope to observe the output.</w:t>
      </w:r>
    </w:p>
    <w:p w14:paraId="14DEE945" w14:textId="77777777" w:rsidR="001D2D3A" w:rsidRDefault="001D2D3A" w:rsidP="001D2D3A">
      <w:r>
        <w:rPr>
          <w:noProof/>
          <w:lang w:eastAsia="en-GB"/>
        </w:rPr>
        <w:lastRenderedPageBreak/>
        <w:drawing>
          <wp:inline distT="0" distB="0" distL="0" distR="0" wp14:anchorId="40F04650" wp14:editId="5CC6517D">
            <wp:extent cx="3044825" cy="2225675"/>
            <wp:effectExtent l="0" t="0" r="3175" b="3175"/>
            <wp:docPr id="3" name="Picture 3" descr="C:\Users\Alex\Documents\Teaching\Book Writin'\ARM Cortex M0Plus\Content\Analog IO\Lab\NewFi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cuments\Teaching\Book Writin'\ARM Cortex M0Plus\Content\Analog IO\Lab\NewFile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825" cy="2225675"/>
                    </a:xfrm>
                    <a:prstGeom prst="rect">
                      <a:avLst/>
                    </a:prstGeom>
                    <a:noFill/>
                    <a:ln>
                      <a:noFill/>
                    </a:ln>
                  </pic:spPr>
                </pic:pic>
              </a:graphicData>
            </a:graphic>
          </wp:inline>
        </w:drawing>
      </w:r>
    </w:p>
    <w:p w14:paraId="46A7CAAB" w14:textId="77777777" w:rsidR="001D2D3A" w:rsidRDefault="001D2D3A" w:rsidP="001D2D3A">
      <w:pPr>
        <w:pStyle w:val="ListParagraph"/>
        <w:numPr>
          <w:ilvl w:val="0"/>
          <w:numId w:val="3"/>
        </w:numPr>
        <w:spacing w:before="200" w:after="200" w:line="276" w:lineRule="auto"/>
      </w:pPr>
      <w:r>
        <w:t xml:space="preserve">Why is the rising edge of the ramp wave not smooth? The DAC has </w:t>
      </w:r>
      <w:r w:rsidRPr="00F57E44">
        <w:t>8</w:t>
      </w:r>
      <w:r>
        <w:t xml:space="preserve"> bits of resolution, but the resulting waveform is jagged.</w:t>
      </w:r>
    </w:p>
    <w:p w14:paraId="2E16CA5A" w14:textId="77777777" w:rsidR="001D2D3A" w:rsidRDefault="001D2D3A" w:rsidP="001D2D3A">
      <w:pPr>
        <w:pStyle w:val="Solution"/>
      </w:pPr>
      <w:r>
        <w:t xml:space="preserve">The sampling frequency (set in part by the number of steps) is so low that the signal changes by a large amount between each sample. </w:t>
      </w:r>
    </w:p>
    <w:p w14:paraId="3B5DBC6E" w14:textId="77777777" w:rsidR="001D2D3A" w:rsidRDefault="001D2D3A" w:rsidP="001D2D3A">
      <w:pPr>
        <w:pStyle w:val="ListParagraph"/>
        <w:numPr>
          <w:ilvl w:val="0"/>
          <w:numId w:val="3"/>
        </w:numPr>
        <w:spacing w:before="200" w:after="200" w:line="276" w:lineRule="auto"/>
      </w:pPr>
      <w:r>
        <w:t xml:space="preserve">How can you smooth the rising edge in hardware? </w:t>
      </w:r>
    </w:p>
    <w:p w14:paraId="1612AAB8" w14:textId="77777777" w:rsidR="001D2D3A" w:rsidRDefault="001D2D3A" w:rsidP="001D2D3A">
      <w:pPr>
        <w:pStyle w:val="Solution"/>
      </w:pPr>
      <w:r>
        <w:t xml:space="preserve">Add a low-pass RC filter. </w:t>
      </w:r>
    </w:p>
    <w:p w14:paraId="652C17C1" w14:textId="77777777" w:rsidR="001D2D3A" w:rsidRDefault="001D2D3A" w:rsidP="001D2D3A">
      <w:pPr>
        <w:pStyle w:val="ListParagraph"/>
        <w:numPr>
          <w:ilvl w:val="0"/>
          <w:numId w:val="3"/>
        </w:numPr>
        <w:spacing w:before="200" w:after="200" w:line="276" w:lineRule="auto"/>
      </w:pPr>
      <w:r>
        <w:t>How can you smooth the rising edge in software?</w:t>
      </w:r>
    </w:p>
    <w:p w14:paraId="679828D1" w14:textId="77777777" w:rsidR="001D2D3A" w:rsidRDefault="001D2D3A" w:rsidP="001D2D3A">
      <w:pPr>
        <w:pStyle w:val="Solution"/>
      </w:pPr>
      <w:r>
        <w:t>Increase the number of steps in the ramp generation code.</w:t>
      </w:r>
    </w:p>
    <w:p w14:paraId="5362D4BB" w14:textId="77777777" w:rsidR="001D2D3A" w:rsidRDefault="001D2D3A" w:rsidP="001D2D3A">
      <w:pPr>
        <w:pStyle w:val="Heading2"/>
      </w:pPr>
      <w:bookmarkStart w:id="9" w:name="_Toc90437623"/>
      <w:proofErr w:type="spellStart"/>
      <w:r>
        <w:t>SINe</w:t>
      </w:r>
      <w:proofErr w:type="spellEnd"/>
      <w:r>
        <w:t xml:space="preserve"> Wave</w:t>
      </w:r>
      <w:bookmarkEnd w:id="9"/>
    </w:p>
    <w:p w14:paraId="1187FEFA" w14:textId="77777777" w:rsidR="001D2D3A" w:rsidRDefault="001D2D3A" w:rsidP="001D2D3A">
      <w:r>
        <w:t>Configure the code to generate a sine wave. Compile and download the software. Use the oscilloscope to observe the output.</w:t>
      </w:r>
    </w:p>
    <w:p w14:paraId="294D65A8" w14:textId="77777777" w:rsidR="001D2D3A" w:rsidRDefault="001D2D3A" w:rsidP="001D2D3A">
      <w:r>
        <w:rPr>
          <w:noProof/>
          <w:lang w:eastAsia="en-GB"/>
        </w:rPr>
        <w:drawing>
          <wp:inline distT="0" distB="0" distL="0" distR="0" wp14:anchorId="3F310DDD" wp14:editId="57EDAEE0">
            <wp:extent cx="3044825" cy="2225675"/>
            <wp:effectExtent l="0" t="0" r="3175" b="3175"/>
            <wp:docPr id="4" name="Picture 4" descr="C:\Users\Alex\Documents\Teaching\Book Writin'\ARM Cortex M0Plus\Content\Analog IO\Lab\NewFile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Analog IO\Lab\NewFile0.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825" cy="2225675"/>
                    </a:xfrm>
                    <a:prstGeom prst="rect">
                      <a:avLst/>
                    </a:prstGeom>
                    <a:noFill/>
                    <a:ln>
                      <a:noFill/>
                    </a:ln>
                  </pic:spPr>
                </pic:pic>
              </a:graphicData>
            </a:graphic>
          </wp:inline>
        </w:drawing>
      </w:r>
    </w:p>
    <w:p w14:paraId="1941B7A6" w14:textId="77777777" w:rsidR="001D2D3A" w:rsidRDefault="001D2D3A" w:rsidP="001D2D3A">
      <w:pPr>
        <w:pStyle w:val="ListParagraph"/>
        <w:numPr>
          <w:ilvl w:val="0"/>
          <w:numId w:val="3"/>
        </w:numPr>
        <w:spacing w:before="200" w:after="200" w:line="276" w:lineRule="auto"/>
      </w:pPr>
      <w:r>
        <w:t>Experiment with the code to determine the maximum frequency sine wave which can be generated.</w:t>
      </w:r>
    </w:p>
    <w:p w14:paraId="092F1813" w14:textId="77777777" w:rsidR="001D2D3A" w:rsidRDefault="001D2D3A" w:rsidP="001D2D3A">
      <w:pPr>
        <w:pStyle w:val="Solution"/>
      </w:pPr>
      <w:r>
        <w:t>Reducing the delay parameter to 0 raises the frequency.</w:t>
      </w:r>
    </w:p>
    <w:p w14:paraId="6EBB504A" w14:textId="77777777" w:rsidR="001D2D3A" w:rsidRDefault="001D2D3A" w:rsidP="001D2D3A">
      <w:pPr>
        <w:pStyle w:val="Solution"/>
      </w:pPr>
      <w:r>
        <w:lastRenderedPageBreak/>
        <w:t>Raising the frequency of the sine wave in the table raises the output frequency accordingly.</w:t>
      </w:r>
    </w:p>
    <w:p w14:paraId="23041A59" w14:textId="77777777" w:rsidR="001D2D3A" w:rsidRDefault="001D2D3A" w:rsidP="001D2D3A">
      <w:pPr>
        <w:pStyle w:val="Solution"/>
      </w:pPr>
      <w:r>
        <w:t>for (n = 0; n &lt; NUM_STEPS; n++) {</w:t>
      </w:r>
    </w:p>
    <w:p w14:paraId="6F739EB9" w14:textId="77777777" w:rsidR="001D2D3A" w:rsidRDefault="001D2D3A" w:rsidP="001D2D3A">
      <w:pPr>
        <w:pStyle w:val="Solution"/>
      </w:pPr>
      <w:r>
        <w:tab/>
      </w:r>
      <w:proofErr w:type="spellStart"/>
      <w:r>
        <w:t>sine_table</w:t>
      </w:r>
      <w:proofErr w:type="spellEnd"/>
      <w:r>
        <w:t xml:space="preserve">[n] = (int)((MAX_DAC_CODE) * (1 + </w:t>
      </w:r>
      <w:proofErr w:type="gramStart"/>
      <w:r>
        <w:t>sin(</w:t>
      </w:r>
      <w:proofErr w:type="gramEnd"/>
      <w:r>
        <w:t>n * 2 * PI / NUM_STEPS)) / 2);</w:t>
      </w:r>
    </w:p>
    <w:p w14:paraId="419D099B" w14:textId="77777777" w:rsidR="001D2D3A" w:rsidRDefault="001D2D3A" w:rsidP="001D2D3A">
      <w:pPr>
        <w:pStyle w:val="Solution"/>
      </w:pPr>
      <w:r>
        <w:t>}</w:t>
      </w:r>
    </w:p>
    <w:p w14:paraId="40865673" w14:textId="77777777" w:rsidR="001D2D3A" w:rsidRDefault="001D2D3A" w:rsidP="001D2D3A">
      <w:pPr>
        <w:pStyle w:val="Solution"/>
      </w:pPr>
      <w:r>
        <w:t>Another way to do this is to reduce the size of the sine table (determined by NUM_STEPS).</w:t>
      </w:r>
    </w:p>
    <w:p w14:paraId="0050D201" w14:textId="77777777" w:rsidR="004153FA" w:rsidRPr="001D2D3A" w:rsidRDefault="001D2D3A">
      <w:pPr>
        <w:rPr>
          <w:lang w:val="en-US"/>
        </w:rPr>
      </w:pPr>
    </w:p>
    <w:sectPr w:rsidR="004153FA" w:rsidRPr="001D2D3A"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EED5" w14:textId="77777777" w:rsidR="003F14DB" w:rsidRDefault="001D2D3A" w:rsidP="00921A5B">
    <w:pPr>
      <w:pStyle w:val="Footer"/>
      <w:tabs>
        <w:tab w:val="left" w:pos="5319"/>
      </w:tabs>
    </w:pPr>
    <w:r>
      <w:tab/>
    </w:r>
  </w:p>
  <w:p w14:paraId="3CCE4F4D" w14:textId="77777777" w:rsidR="003F14DB" w:rsidRDefault="001D2D3A"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71E7A64E" w14:textId="77777777" w:rsidR="003F14DB" w:rsidRDefault="001D2D3A">
        <w:pPr>
          <w:pStyle w:val="Footer"/>
          <w:jc w:val="center"/>
        </w:pPr>
      </w:p>
    </w:sdtContent>
  </w:sdt>
  <w:p w14:paraId="5EE3F2C6" w14:textId="77777777" w:rsidR="003F14DB" w:rsidRDefault="001D2D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79ABB148" w14:textId="77777777" w:rsidR="000A1730" w:rsidRDefault="001D2D3A" w:rsidP="00757BD1">
            <w:pPr>
              <w:pStyle w:val="Footer"/>
            </w:pPr>
            <w:r>
              <w:tab/>
            </w:r>
            <w:r>
              <w:t>Copyright ©</w:t>
            </w:r>
            <w:r>
              <w:t xml:space="preserve"> </w:t>
            </w:r>
            <w:r>
              <w:fldChar w:fldCharType="begin"/>
            </w:r>
            <w:r>
              <w:instrText xml:space="preserve"> DATE</w:instrText>
            </w:r>
            <w:r>
              <w:instrText xml:space="preserve"> </w:instrText>
            </w:r>
            <w:r>
              <w:instrText>\@</w:instrText>
            </w:r>
            <w:r>
              <w:instrText xml:space="preserve"> </w:instrText>
            </w:r>
            <w:r>
              <w:instrText>YYYY</w:instrText>
            </w:r>
            <w:r>
              <w:instrText xml:space="preserve"> </w:instrText>
            </w:r>
            <w:r>
              <w:fldChar w:fldCharType="separate"/>
            </w:r>
            <w:r>
              <w:rPr>
                <w:noProof/>
              </w:rPr>
              <w:t>2021</w:t>
            </w:r>
            <w:r>
              <w:fldChar w:fldCharType="end"/>
            </w:r>
            <w:r>
              <w:t xml:space="preserve"> </w:t>
            </w:r>
            <w:r>
              <w:t>Arm Limited (or its affiliates). All rights reserved.</w:t>
            </w:r>
            <w:r w:rsidRPr="005E7841">
              <w:rPr>
                <w:noProof/>
              </w:rPr>
              <w:t xml:space="preserve"> </w:t>
            </w:r>
          </w:p>
          <w:p w14:paraId="4ABD181C" w14:textId="77777777" w:rsidR="003F14DB" w:rsidRPr="00496259" w:rsidRDefault="001D2D3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08D3" w14:textId="77777777" w:rsidR="00757BD1" w:rsidRDefault="001D2D3A" w:rsidP="00757BD1">
    <w:pPr>
      <w:pStyle w:val="Header"/>
      <w:shd w:val="clear" w:color="auto" w:fill="FFFFFF" w:themeFill="background1"/>
      <w:jc w:val="center"/>
      <w:rPr>
        <w:sz w:val="10"/>
        <w:szCs w:val="14"/>
      </w:rPr>
    </w:pPr>
  </w:p>
  <w:p w14:paraId="6F6F5DF1" w14:textId="77777777" w:rsidR="00AD66E8" w:rsidRDefault="001D2D3A" w:rsidP="00757BD1">
    <w:pPr>
      <w:pStyle w:val="Header"/>
      <w:shd w:val="clear" w:color="auto" w:fill="FFFFFF" w:themeFill="background1"/>
      <w:jc w:val="center"/>
      <w:rPr>
        <w:sz w:val="10"/>
        <w:szCs w:val="14"/>
      </w:rPr>
    </w:pPr>
  </w:p>
  <w:p w14:paraId="1E73D7D8" w14:textId="77777777" w:rsidR="00757BD1" w:rsidRPr="00757BD1" w:rsidRDefault="001D2D3A" w:rsidP="00757BD1">
    <w:pPr>
      <w:pStyle w:val="Header"/>
      <w:shd w:val="clear" w:color="auto" w:fill="0091BD"/>
      <w:jc w:val="center"/>
      <w:rPr>
        <w:sz w:val="10"/>
        <w:szCs w:val="14"/>
      </w:rPr>
    </w:pPr>
  </w:p>
  <w:p w14:paraId="5D2C4585" w14:textId="77777777" w:rsidR="00757BD1" w:rsidRDefault="001D2D3A" w:rsidP="00757BD1">
    <w:pPr>
      <w:pStyle w:val="Header"/>
      <w:shd w:val="clear" w:color="auto" w:fill="0091BD"/>
      <w:jc w:val="center"/>
    </w:pPr>
    <w:r>
      <w:rPr>
        <w:noProof/>
      </w:rPr>
      <w:drawing>
        <wp:inline distT="0" distB="0" distL="0" distR="0" wp14:anchorId="23901822" wp14:editId="69FAA83D">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0673E72C" w14:textId="77777777" w:rsidR="00757BD1" w:rsidRPr="00757BD1" w:rsidRDefault="001D2D3A"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3E8B" w14:textId="77777777" w:rsidR="003F14DB" w:rsidRDefault="001D2D3A">
    <w:pPr>
      <w:pStyle w:val="Header"/>
    </w:pPr>
    <w:r>
      <w:rPr>
        <w:noProof/>
      </w:rPr>
      <w:drawing>
        <wp:anchor distT="0" distB="0" distL="114300" distR="114300" simplePos="0" relativeHeight="251659264" behindDoc="0" locked="1" layoutInCell="1" allowOverlap="1" wp14:anchorId="50152ED6" wp14:editId="57B29930">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2E3" w14:textId="77777777" w:rsidR="003F14DB" w:rsidRDefault="001D2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3A"/>
    <w:rsid w:val="001D2D3A"/>
    <w:rsid w:val="00423340"/>
    <w:rsid w:val="00682E78"/>
    <w:rsid w:val="00A265CB"/>
    <w:rsid w:val="00F417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9A18"/>
  <w15:chartTrackingRefBased/>
  <w15:docId w15:val="{193E4C94-F9EE-48E1-AA15-4D320BA7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A"/>
    <w:rPr>
      <w:rFonts w:ascii="Calibri" w:hAnsi="Calibri"/>
      <w:color w:val="333E48"/>
    </w:rPr>
  </w:style>
  <w:style w:type="paragraph" w:styleId="Heading1">
    <w:name w:val="heading 1"/>
    <w:basedOn w:val="Normal"/>
    <w:next w:val="Normal"/>
    <w:link w:val="Heading1Char"/>
    <w:uiPriority w:val="9"/>
    <w:qFormat/>
    <w:rsid w:val="001D2D3A"/>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D2D3A"/>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1D2D3A"/>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1D2D3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2D3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2D3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2D3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2D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D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3A"/>
    <w:rPr>
      <w:rFonts w:ascii="Calibri" w:eastAsiaTheme="majorEastAsia" w:hAnsi="Calibri" w:cstheme="majorBidi"/>
      <w:b/>
      <w:color w:val="333E48"/>
      <w:sz w:val="44"/>
      <w:szCs w:val="32"/>
    </w:rPr>
  </w:style>
  <w:style w:type="character" w:customStyle="1" w:styleId="Heading2Char">
    <w:name w:val="Heading 2 Char"/>
    <w:basedOn w:val="DefaultParagraphFont"/>
    <w:link w:val="Heading2"/>
    <w:uiPriority w:val="9"/>
    <w:rsid w:val="001D2D3A"/>
    <w:rPr>
      <w:rFonts w:ascii="Calibri" w:eastAsiaTheme="majorEastAsia" w:hAnsi="Calibri" w:cstheme="majorBidi"/>
      <w:b/>
      <w:color w:val="0091BD"/>
      <w:sz w:val="32"/>
      <w:szCs w:val="26"/>
    </w:rPr>
  </w:style>
  <w:style w:type="character" w:customStyle="1" w:styleId="Heading3Char">
    <w:name w:val="Heading 3 Char"/>
    <w:basedOn w:val="DefaultParagraphFont"/>
    <w:link w:val="Heading3"/>
    <w:uiPriority w:val="9"/>
    <w:rsid w:val="001D2D3A"/>
    <w:rPr>
      <w:rFonts w:ascii="Calibri" w:eastAsiaTheme="majorEastAsia" w:hAnsi="Calibri" w:cstheme="majorBidi"/>
      <w:b/>
      <w:color w:val="0091BD"/>
      <w:sz w:val="24"/>
      <w:szCs w:val="24"/>
    </w:rPr>
  </w:style>
  <w:style w:type="character" w:customStyle="1" w:styleId="Heading4Char">
    <w:name w:val="Heading 4 Char"/>
    <w:basedOn w:val="DefaultParagraphFont"/>
    <w:link w:val="Heading4"/>
    <w:uiPriority w:val="9"/>
    <w:rsid w:val="001D2D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D2D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2D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2D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2D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2D3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D2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D3A"/>
    <w:rPr>
      <w:rFonts w:ascii="Calibri" w:hAnsi="Calibri"/>
      <w:color w:val="333E48"/>
    </w:rPr>
  </w:style>
  <w:style w:type="paragraph" w:styleId="Footer">
    <w:name w:val="footer"/>
    <w:basedOn w:val="Normal"/>
    <w:link w:val="FooterChar"/>
    <w:uiPriority w:val="99"/>
    <w:unhideWhenUsed/>
    <w:rsid w:val="001D2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D3A"/>
    <w:rPr>
      <w:rFonts w:ascii="Calibri" w:hAnsi="Calibri"/>
      <w:color w:val="333E48"/>
    </w:rPr>
  </w:style>
  <w:style w:type="paragraph" w:styleId="ListParagraph">
    <w:name w:val="List Paragraph"/>
    <w:basedOn w:val="Normal"/>
    <w:link w:val="ListParagraphChar"/>
    <w:uiPriority w:val="34"/>
    <w:qFormat/>
    <w:rsid w:val="001D2D3A"/>
    <w:pPr>
      <w:ind w:left="720"/>
      <w:contextualSpacing/>
    </w:pPr>
  </w:style>
  <w:style w:type="character" w:styleId="Hyperlink">
    <w:name w:val="Hyperlink"/>
    <w:basedOn w:val="DefaultParagraphFont"/>
    <w:uiPriority w:val="99"/>
    <w:unhideWhenUsed/>
    <w:rsid w:val="001D2D3A"/>
    <w:rPr>
      <w:color w:val="0000FF"/>
      <w:u w:val="single"/>
    </w:rPr>
  </w:style>
  <w:style w:type="paragraph" w:styleId="TOCHeading">
    <w:name w:val="TOC Heading"/>
    <w:basedOn w:val="Heading1"/>
    <w:next w:val="Normal"/>
    <w:uiPriority w:val="39"/>
    <w:unhideWhenUsed/>
    <w:qFormat/>
    <w:rsid w:val="001D2D3A"/>
    <w:pPr>
      <w:numPr>
        <w:numId w:val="1"/>
      </w:numPr>
      <w:outlineLvl w:val="9"/>
    </w:pPr>
    <w:rPr>
      <w:lang w:val="en-US" w:eastAsia="en-US"/>
    </w:rPr>
  </w:style>
  <w:style w:type="paragraph" w:styleId="TOC1">
    <w:name w:val="toc 1"/>
    <w:basedOn w:val="Normal"/>
    <w:next w:val="Normal"/>
    <w:autoRedefine/>
    <w:uiPriority w:val="39"/>
    <w:unhideWhenUsed/>
    <w:rsid w:val="001D2D3A"/>
    <w:pPr>
      <w:tabs>
        <w:tab w:val="left" w:pos="440"/>
        <w:tab w:val="right" w:leader="dot" w:pos="9016"/>
      </w:tabs>
      <w:spacing w:after="100"/>
    </w:pPr>
    <w:rPr>
      <w:b/>
      <w:noProof/>
      <w:sz w:val="28"/>
    </w:rPr>
  </w:style>
  <w:style w:type="paragraph" w:styleId="TOC2">
    <w:name w:val="toc 2"/>
    <w:basedOn w:val="Normal"/>
    <w:next w:val="Normal"/>
    <w:autoRedefine/>
    <w:uiPriority w:val="39"/>
    <w:unhideWhenUsed/>
    <w:rsid w:val="001D2D3A"/>
    <w:pPr>
      <w:spacing w:after="100"/>
      <w:ind w:left="220"/>
    </w:pPr>
  </w:style>
  <w:style w:type="paragraph" w:styleId="TOC3">
    <w:name w:val="toc 3"/>
    <w:basedOn w:val="Normal"/>
    <w:next w:val="Normal"/>
    <w:autoRedefine/>
    <w:uiPriority w:val="39"/>
    <w:unhideWhenUsed/>
    <w:rsid w:val="001D2D3A"/>
    <w:pPr>
      <w:spacing w:after="100"/>
      <w:ind w:left="440"/>
    </w:pPr>
  </w:style>
  <w:style w:type="paragraph" w:styleId="Caption">
    <w:name w:val="caption"/>
    <w:basedOn w:val="Normal"/>
    <w:next w:val="Normal"/>
    <w:uiPriority w:val="35"/>
    <w:unhideWhenUsed/>
    <w:qFormat/>
    <w:rsid w:val="001D2D3A"/>
    <w:pPr>
      <w:spacing w:after="200" w:line="240" w:lineRule="auto"/>
    </w:pPr>
    <w:rPr>
      <w:i/>
      <w:iCs/>
      <w:color w:val="44546A" w:themeColor="text2"/>
      <w:sz w:val="20"/>
      <w:szCs w:val="18"/>
    </w:rPr>
  </w:style>
  <w:style w:type="character" w:customStyle="1" w:styleId="ListParagraphChar">
    <w:name w:val="List Paragraph Char"/>
    <w:basedOn w:val="DefaultParagraphFont"/>
    <w:link w:val="ListParagraph"/>
    <w:uiPriority w:val="34"/>
    <w:rsid w:val="001D2D3A"/>
    <w:rPr>
      <w:rFonts w:ascii="Calibri" w:hAnsi="Calibri"/>
      <w:color w:val="333E48"/>
    </w:rPr>
  </w:style>
  <w:style w:type="table" w:styleId="LightShading-Accent2">
    <w:name w:val="Light Shading Accent 2"/>
    <w:basedOn w:val="TableNormal"/>
    <w:uiPriority w:val="60"/>
    <w:rsid w:val="001D2D3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Title">
    <w:name w:val="Title"/>
    <w:basedOn w:val="Normal"/>
    <w:next w:val="Normal"/>
    <w:link w:val="TitleChar"/>
    <w:uiPriority w:val="10"/>
    <w:qFormat/>
    <w:rsid w:val="001D2D3A"/>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1D2D3A"/>
    <w:rPr>
      <w:caps/>
      <w:color w:val="4472C4" w:themeColor="accent1"/>
      <w:spacing w:val="10"/>
      <w:kern w:val="28"/>
      <w:sz w:val="52"/>
      <w:szCs w:val="52"/>
      <w:lang w:val="en-US" w:eastAsia="en-US"/>
    </w:rPr>
  </w:style>
  <w:style w:type="paragraph" w:customStyle="1" w:styleId="Solution">
    <w:name w:val="Solution"/>
    <w:basedOn w:val="ListParagraph"/>
    <w:link w:val="SolutionChar"/>
    <w:qFormat/>
    <w:rsid w:val="001D2D3A"/>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1D2D3A"/>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cp:revision>
  <dcterms:created xsi:type="dcterms:W3CDTF">2021-12-15T05:12:00Z</dcterms:created>
  <dcterms:modified xsi:type="dcterms:W3CDTF">2021-12-15T05:13:00Z</dcterms:modified>
</cp:coreProperties>
</file>