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029F3F36" w:rsidR="00063CFE" w:rsidRDefault="00433F1E" w:rsidP="00063CFE">
      <w:pPr>
        <w:jc w:val="right"/>
        <w:rPr>
          <w:b/>
          <w:sz w:val="52"/>
        </w:rPr>
      </w:pPr>
      <w:r>
        <w:rPr>
          <w:b/>
          <w:sz w:val="52"/>
        </w:rPr>
        <w:t xml:space="preserve">LAB </w:t>
      </w:r>
      <w:r w:rsidR="00EB4EF6">
        <w:rPr>
          <w:b/>
          <w:sz w:val="52"/>
        </w:rPr>
        <w:t>8</w:t>
      </w:r>
    </w:p>
    <w:p w14:paraId="09055DE8" w14:textId="4ADE48FD" w:rsidR="00197130" w:rsidRDefault="00EB4EF6" w:rsidP="00063CFE">
      <w:pPr>
        <w:jc w:val="right"/>
        <w:rPr>
          <w:b/>
          <w:sz w:val="48"/>
        </w:rPr>
      </w:pPr>
      <w:r>
        <w:rPr>
          <w:b/>
          <w:sz w:val="48"/>
        </w:rPr>
        <w:t xml:space="preserve">SERIAL COMMUNICATIONS </w:t>
      </w:r>
      <w:r w:rsidR="00AA2D52">
        <w:rPr>
          <w:b/>
          <w:sz w:val="48"/>
        </w:rPr>
        <w:t>LAB EXERCISE</w:t>
      </w:r>
      <w:r w:rsidR="00197130">
        <w:rPr>
          <w:b/>
          <w:sz w:val="48"/>
        </w:rPr>
        <w:t>:</w:t>
      </w:r>
    </w:p>
    <w:p w14:paraId="3E888277" w14:textId="78126310" w:rsidR="00212E0E" w:rsidRDefault="00EB4EF6" w:rsidP="00063CFE">
      <w:pPr>
        <w:jc w:val="right"/>
        <w:rPr>
          <w:b/>
          <w:sz w:val="48"/>
        </w:rPr>
      </w:pPr>
      <w:r>
        <w:rPr>
          <w:b/>
          <w:sz w:val="48"/>
        </w:rPr>
        <w:t>PERFORMANCE ANALYSIS</w:t>
      </w:r>
    </w:p>
    <w:p w14:paraId="746F65EE" w14:textId="097A629A" w:rsidR="008B4E1A" w:rsidRPr="00FE4B28" w:rsidRDefault="00FE4B28" w:rsidP="00FE4B28">
      <w:pPr>
        <w:pStyle w:val="MySolution"/>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99A06BD" w14:textId="3AA2E703" w:rsidR="002C117B"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1528" w:history="1">
            <w:r w:rsidR="002C117B" w:rsidRPr="00866B1D">
              <w:rPr>
                <w:rStyle w:val="Hyperlink"/>
              </w:rPr>
              <w:t>1</w:t>
            </w:r>
            <w:r w:rsidR="002C117B">
              <w:rPr>
                <w:rFonts w:asciiTheme="minorHAnsi" w:hAnsiTheme="minorHAnsi"/>
                <w:b w:val="0"/>
                <w:color w:val="auto"/>
                <w:sz w:val="22"/>
                <w:lang w:val="en-US" w:eastAsia="en-US"/>
              </w:rPr>
              <w:tab/>
            </w:r>
            <w:r w:rsidR="002C117B" w:rsidRPr="00866B1D">
              <w:rPr>
                <w:rStyle w:val="Hyperlink"/>
              </w:rPr>
              <w:t>Introduction</w:t>
            </w:r>
            <w:r w:rsidR="002C117B">
              <w:rPr>
                <w:webHidden/>
              </w:rPr>
              <w:tab/>
            </w:r>
            <w:r w:rsidR="002C117B">
              <w:rPr>
                <w:webHidden/>
              </w:rPr>
              <w:fldChar w:fldCharType="begin"/>
            </w:r>
            <w:r w:rsidR="002C117B">
              <w:rPr>
                <w:webHidden/>
              </w:rPr>
              <w:instrText xml:space="preserve"> PAGEREF _Toc78891528 \h </w:instrText>
            </w:r>
            <w:r w:rsidR="002C117B">
              <w:rPr>
                <w:webHidden/>
              </w:rPr>
            </w:r>
            <w:r w:rsidR="002C117B">
              <w:rPr>
                <w:webHidden/>
              </w:rPr>
              <w:fldChar w:fldCharType="separate"/>
            </w:r>
            <w:r w:rsidR="002C117B">
              <w:rPr>
                <w:webHidden/>
              </w:rPr>
              <w:t>1</w:t>
            </w:r>
            <w:r w:rsidR="002C117B">
              <w:rPr>
                <w:webHidden/>
              </w:rPr>
              <w:fldChar w:fldCharType="end"/>
            </w:r>
          </w:hyperlink>
        </w:p>
        <w:p w14:paraId="15014A2B" w14:textId="1D7017BA" w:rsidR="002C117B" w:rsidRDefault="00F36DCE">
          <w:pPr>
            <w:pStyle w:val="TOC2"/>
            <w:tabs>
              <w:tab w:val="left" w:pos="880"/>
              <w:tab w:val="right" w:leader="dot" w:pos="9016"/>
            </w:tabs>
            <w:rPr>
              <w:rFonts w:asciiTheme="minorHAnsi" w:hAnsiTheme="minorHAnsi"/>
              <w:noProof/>
              <w:color w:val="auto"/>
              <w:lang w:val="en-US" w:eastAsia="en-US"/>
            </w:rPr>
          </w:pPr>
          <w:hyperlink w:anchor="_Toc78891529" w:history="1">
            <w:r w:rsidR="002C117B" w:rsidRPr="00866B1D">
              <w:rPr>
                <w:rStyle w:val="Hyperlink"/>
                <w:noProof/>
              </w:rPr>
              <w:t>1.1</w:t>
            </w:r>
            <w:r w:rsidR="002C117B">
              <w:rPr>
                <w:rFonts w:asciiTheme="minorHAnsi" w:hAnsiTheme="minorHAnsi"/>
                <w:noProof/>
                <w:color w:val="auto"/>
                <w:lang w:val="en-US" w:eastAsia="en-US"/>
              </w:rPr>
              <w:tab/>
            </w:r>
            <w:r w:rsidR="002C117B" w:rsidRPr="00866B1D">
              <w:rPr>
                <w:rStyle w:val="Hyperlink"/>
                <w:noProof/>
              </w:rPr>
              <w:t>Lab overview</w:t>
            </w:r>
            <w:r w:rsidR="002C117B">
              <w:rPr>
                <w:noProof/>
                <w:webHidden/>
              </w:rPr>
              <w:tab/>
            </w:r>
            <w:r w:rsidR="002C117B">
              <w:rPr>
                <w:noProof/>
                <w:webHidden/>
              </w:rPr>
              <w:fldChar w:fldCharType="begin"/>
            </w:r>
            <w:r w:rsidR="002C117B">
              <w:rPr>
                <w:noProof/>
                <w:webHidden/>
              </w:rPr>
              <w:instrText xml:space="preserve"> PAGEREF _Toc78891529 \h </w:instrText>
            </w:r>
            <w:r w:rsidR="002C117B">
              <w:rPr>
                <w:noProof/>
                <w:webHidden/>
              </w:rPr>
            </w:r>
            <w:r w:rsidR="002C117B">
              <w:rPr>
                <w:noProof/>
                <w:webHidden/>
              </w:rPr>
              <w:fldChar w:fldCharType="separate"/>
            </w:r>
            <w:r w:rsidR="002C117B">
              <w:rPr>
                <w:noProof/>
                <w:webHidden/>
              </w:rPr>
              <w:t>1</w:t>
            </w:r>
            <w:r w:rsidR="002C117B">
              <w:rPr>
                <w:noProof/>
                <w:webHidden/>
              </w:rPr>
              <w:fldChar w:fldCharType="end"/>
            </w:r>
          </w:hyperlink>
        </w:p>
        <w:p w14:paraId="6D870E5D" w14:textId="6A6EFA42" w:rsidR="002C117B" w:rsidRDefault="00F36DCE">
          <w:pPr>
            <w:pStyle w:val="TOC1"/>
            <w:rPr>
              <w:rFonts w:asciiTheme="minorHAnsi" w:hAnsiTheme="minorHAnsi"/>
              <w:b w:val="0"/>
              <w:color w:val="auto"/>
              <w:sz w:val="22"/>
              <w:lang w:val="en-US" w:eastAsia="en-US"/>
            </w:rPr>
          </w:pPr>
          <w:hyperlink w:anchor="_Toc78891530" w:history="1">
            <w:r w:rsidR="002C117B" w:rsidRPr="00866B1D">
              <w:rPr>
                <w:rStyle w:val="Hyperlink"/>
              </w:rPr>
              <w:t>2</w:t>
            </w:r>
            <w:r w:rsidR="002C117B">
              <w:rPr>
                <w:rFonts w:asciiTheme="minorHAnsi" w:hAnsiTheme="minorHAnsi"/>
                <w:b w:val="0"/>
                <w:color w:val="auto"/>
                <w:sz w:val="22"/>
                <w:lang w:val="en-US" w:eastAsia="en-US"/>
              </w:rPr>
              <w:tab/>
            </w:r>
            <w:r w:rsidR="002C117B" w:rsidRPr="00866B1D">
              <w:rPr>
                <w:rStyle w:val="Hyperlink"/>
              </w:rPr>
              <w:t>Requirements</w:t>
            </w:r>
            <w:r w:rsidR="002C117B">
              <w:rPr>
                <w:webHidden/>
              </w:rPr>
              <w:tab/>
            </w:r>
            <w:r w:rsidR="002C117B">
              <w:rPr>
                <w:webHidden/>
              </w:rPr>
              <w:fldChar w:fldCharType="begin"/>
            </w:r>
            <w:r w:rsidR="002C117B">
              <w:rPr>
                <w:webHidden/>
              </w:rPr>
              <w:instrText xml:space="preserve"> PAGEREF _Toc78891530 \h </w:instrText>
            </w:r>
            <w:r w:rsidR="002C117B">
              <w:rPr>
                <w:webHidden/>
              </w:rPr>
            </w:r>
            <w:r w:rsidR="002C117B">
              <w:rPr>
                <w:webHidden/>
              </w:rPr>
              <w:fldChar w:fldCharType="separate"/>
            </w:r>
            <w:r w:rsidR="002C117B">
              <w:rPr>
                <w:webHidden/>
              </w:rPr>
              <w:t>1</w:t>
            </w:r>
            <w:r w:rsidR="002C117B">
              <w:rPr>
                <w:webHidden/>
              </w:rPr>
              <w:fldChar w:fldCharType="end"/>
            </w:r>
          </w:hyperlink>
        </w:p>
        <w:p w14:paraId="713EEF35" w14:textId="162B6A1F" w:rsidR="002C117B" w:rsidRDefault="00F36DCE">
          <w:pPr>
            <w:pStyle w:val="TOC1"/>
            <w:rPr>
              <w:rFonts w:asciiTheme="minorHAnsi" w:hAnsiTheme="minorHAnsi"/>
              <w:b w:val="0"/>
              <w:color w:val="auto"/>
              <w:sz w:val="22"/>
              <w:lang w:val="en-US" w:eastAsia="en-US"/>
            </w:rPr>
          </w:pPr>
          <w:hyperlink w:anchor="_Toc78891531" w:history="1">
            <w:r w:rsidR="002C117B" w:rsidRPr="00866B1D">
              <w:rPr>
                <w:rStyle w:val="Hyperlink"/>
              </w:rPr>
              <w:t>3</w:t>
            </w:r>
            <w:r w:rsidR="002C117B">
              <w:rPr>
                <w:rFonts w:asciiTheme="minorHAnsi" w:hAnsiTheme="minorHAnsi"/>
                <w:b w:val="0"/>
                <w:color w:val="auto"/>
                <w:sz w:val="22"/>
                <w:lang w:val="en-US" w:eastAsia="en-US"/>
              </w:rPr>
              <w:tab/>
            </w:r>
            <w:r w:rsidR="002C117B" w:rsidRPr="00866B1D">
              <w:rPr>
                <w:rStyle w:val="Hyperlink"/>
              </w:rPr>
              <w:t>Details</w:t>
            </w:r>
            <w:r w:rsidR="002C117B">
              <w:rPr>
                <w:webHidden/>
              </w:rPr>
              <w:tab/>
            </w:r>
            <w:r w:rsidR="002C117B">
              <w:rPr>
                <w:webHidden/>
              </w:rPr>
              <w:fldChar w:fldCharType="begin"/>
            </w:r>
            <w:r w:rsidR="002C117B">
              <w:rPr>
                <w:webHidden/>
              </w:rPr>
              <w:instrText xml:space="preserve"> PAGEREF _Toc78891531 \h </w:instrText>
            </w:r>
            <w:r w:rsidR="002C117B">
              <w:rPr>
                <w:webHidden/>
              </w:rPr>
            </w:r>
            <w:r w:rsidR="002C117B">
              <w:rPr>
                <w:webHidden/>
              </w:rPr>
              <w:fldChar w:fldCharType="separate"/>
            </w:r>
            <w:r w:rsidR="002C117B">
              <w:rPr>
                <w:webHidden/>
              </w:rPr>
              <w:t>2</w:t>
            </w:r>
            <w:r w:rsidR="002C117B">
              <w:rPr>
                <w:webHidden/>
              </w:rPr>
              <w:fldChar w:fldCharType="end"/>
            </w:r>
          </w:hyperlink>
        </w:p>
        <w:p w14:paraId="166BB3FA" w14:textId="7BC31FD7" w:rsidR="002C117B" w:rsidRDefault="00F36DCE">
          <w:pPr>
            <w:pStyle w:val="TOC2"/>
            <w:tabs>
              <w:tab w:val="left" w:pos="880"/>
              <w:tab w:val="right" w:leader="dot" w:pos="9016"/>
            </w:tabs>
            <w:rPr>
              <w:rFonts w:asciiTheme="minorHAnsi" w:hAnsiTheme="minorHAnsi"/>
              <w:noProof/>
              <w:color w:val="auto"/>
              <w:lang w:val="en-US" w:eastAsia="en-US"/>
            </w:rPr>
          </w:pPr>
          <w:hyperlink w:anchor="_Toc78891532" w:history="1">
            <w:r w:rsidR="002C117B" w:rsidRPr="00866B1D">
              <w:rPr>
                <w:rStyle w:val="Hyperlink"/>
                <w:noProof/>
              </w:rPr>
              <w:t>3.1</w:t>
            </w:r>
            <w:r w:rsidR="002C117B">
              <w:rPr>
                <w:rFonts w:asciiTheme="minorHAnsi" w:hAnsiTheme="minorHAnsi"/>
                <w:noProof/>
                <w:color w:val="auto"/>
                <w:lang w:val="en-US" w:eastAsia="en-US"/>
              </w:rPr>
              <w:tab/>
            </w:r>
            <w:r w:rsidR="002C117B" w:rsidRPr="00866B1D">
              <w:rPr>
                <w:rStyle w:val="Hyperlink"/>
                <w:noProof/>
              </w:rPr>
              <w:t>Hardware</w:t>
            </w:r>
            <w:r w:rsidR="002C117B">
              <w:rPr>
                <w:noProof/>
                <w:webHidden/>
              </w:rPr>
              <w:tab/>
            </w:r>
            <w:r w:rsidR="002C117B">
              <w:rPr>
                <w:noProof/>
                <w:webHidden/>
              </w:rPr>
              <w:fldChar w:fldCharType="begin"/>
            </w:r>
            <w:r w:rsidR="002C117B">
              <w:rPr>
                <w:noProof/>
                <w:webHidden/>
              </w:rPr>
              <w:instrText xml:space="preserve"> PAGEREF _Toc78891532 \h </w:instrText>
            </w:r>
            <w:r w:rsidR="002C117B">
              <w:rPr>
                <w:noProof/>
                <w:webHidden/>
              </w:rPr>
            </w:r>
            <w:r w:rsidR="002C117B">
              <w:rPr>
                <w:noProof/>
                <w:webHidden/>
              </w:rPr>
              <w:fldChar w:fldCharType="separate"/>
            </w:r>
            <w:r w:rsidR="002C117B">
              <w:rPr>
                <w:noProof/>
                <w:webHidden/>
              </w:rPr>
              <w:t>2</w:t>
            </w:r>
            <w:r w:rsidR="002C117B">
              <w:rPr>
                <w:noProof/>
                <w:webHidden/>
              </w:rPr>
              <w:fldChar w:fldCharType="end"/>
            </w:r>
          </w:hyperlink>
        </w:p>
        <w:p w14:paraId="3CE42AB4" w14:textId="12236E95" w:rsidR="002C117B" w:rsidRDefault="00F36DCE">
          <w:pPr>
            <w:pStyle w:val="TOC3"/>
            <w:tabs>
              <w:tab w:val="left" w:pos="1320"/>
              <w:tab w:val="right" w:leader="dot" w:pos="9016"/>
            </w:tabs>
            <w:rPr>
              <w:rFonts w:asciiTheme="minorHAnsi" w:hAnsiTheme="minorHAnsi"/>
              <w:noProof/>
              <w:color w:val="auto"/>
              <w:lang w:val="en-US" w:eastAsia="en-US"/>
            </w:rPr>
          </w:pPr>
          <w:hyperlink w:anchor="_Toc78891533" w:history="1">
            <w:r w:rsidR="002C117B" w:rsidRPr="00866B1D">
              <w:rPr>
                <w:rStyle w:val="Hyperlink"/>
                <w:noProof/>
              </w:rPr>
              <w:t>3.1.1</w:t>
            </w:r>
            <w:r w:rsidR="002C117B">
              <w:rPr>
                <w:rFonts w:asciiTheme="minorHAnsi" w:hAnsiTheme="minorHAnsi"/>
                <w:noProof/>
                <w:color w:val="auto"/>
                <w:lang w:val="en-US" w:eastAsia="en-US"/>
              </w:rPr>
              <w:tab/>
            </w:r>
            <w:r w:rsidR="002C117B" w:rsidRPr="00866B1D">
              <w:rPr>
                <w:rStyle w:val="Hyperlink"/>
                <w:noProof/>
              </w:rPr>
              <w:t>Connections</w:t>
            </w:r>
            <w:r w:rsidR="002C117B">
              <w:rPr>
                <w:noProof/>
                <w:webHidden/>
              </w:rPr>
              <w:tab/>
            </w:r>
            <w:r w:rsidR="002C117B">
              <w:rPr>
                <w:noProof/>
                <w:webHidden/>
              </w:rPr>
              <w:fldChar w:fldCharType="begin"/>
            </w:r>
            <w:r w:rsidR="002C117B">
              <w:rPr>
                <w:noProof/>
                <w:webHidden/>
              </w:rPr>
              <w:instrText xml:space="preserve"> PAGEREF _Toc78891533 \h </w:instrText>
            </w:r>
            <w:r w:rsidR="002C117B">
              <w:rPr>
                <w:noProof/>
                <w:webHidden/>
              </w:rPr>
            </w:r>
            <w:r w:rsidR="002C117B">
              <w:rPr>
                <w:noProof/>
                <w:webHidden/>
              </w:rPr>
              <w:fldChar w:fldCharType="separate"/>
            </w:r>
            <w:r w:rsidR="002C117B">
              <w:rPr>
                <w:noProof/>
                <w:webHidden/>
              </w:rPr>
              <w:t>2</w:t>
            </w:r>
            <w:r w:rsidR="002C117B">
              <w:rPr>
                <w:noProof/>
                <w:webHidden/>
              </w:rPr>
              <w:fldChar w:fldCharType="end"/>
            </w:r>
          </w:hyperlink>
        </w:p>
        <w:p w14:paraId="18470DAA" w14:textId="30B442E0" w:rsidR="002C117B" w:rsidRDefault="00F36DCE">
          <w:pPr>
            <w:pStyle w:val="TOC2"/>
            <w:tabs>
              <w:tab w:val="left" w:pos="880"/>
              <w:tab w:val="right" w:leader="dot" w:pos="9016"/>
            </w:tabs>
            <w:rPr>
              <w:rFonts w:asciiTheme="minorHAnsi" w:hAnsiTheme="minorHAnsi"/>
              <w:noProof/>
              <w:color w:val="auto"/>
              <w:lang w:val="en-US" w:eastAsia="en-US"/>
            </w:rPr>
          </w:pPr>
          <w:hyperlink w:anchor="_Toc78891534" w:history="1">
            <w:r w:rsidR="002C117B" w:rsidRPr="00866B1D">
              <w:rPr>
                <w:rStyle w:val="Hyperlink"/>
                <w:noProof/>
              </w:rPr>
              <w:t>3.2</w:t>
            </w:r>
            <w:r w:rsidR="002C117B">
              <w:rPr>
                <w:rFonts w:asciiTheme="minorHAnsi" w:hAnsiTheme="minorHAnsi"/>
                <w:noProof/>
                <w:color w:val="auto"/>
                <w:lang w:val="en-US" w:eastAsia="en-US"/>
              </w:rPr>
              <w:tab/>
            </w:r>
            <w:r w:rsidR="002C117B" w:rsidRPr="00866B1D">
              <w:rPr>
                <w:rStyle w:val="Hyperlink"/>
                <w:noProof/>
              </w:rPr>
              <w:t>Software</w:t>
            </w:r>
            <w:r w:rsidR="002C117B">
              <w:rPr>
                <w:noProof/>
                <w:webHidden/>
              </w:rPr>
              <w:tab/>
            </w:r>
            <w:r w:rsidR="002C117B">
              <w:rPr>
                <w:noProof/>
                <w:webHidden/>
              </w:rPr>
              <w:fldChar w:fldCharType="begin"/>
            </w:r>
            <w:r w:rsidR="002C117B">
              <w:rPr>
                <w:noProof/>
                <w:webHidden/>
              </w:rPr>
              <w:instrText xml:space="preserve"> PAGEREF _Toc78891534 \h </w:instrText>
            </w:r>
            <w:r w:rsidR="002C117B">
              <w:rPr>
                <w:noProof/>
                <w:webHidden/>
              </w:rPr>
            </w:r>
            <w:r w:rsidR="002C117B">
              <w:rPr>
                <w:noProof/>
                <w:webHidden/>
              </w:rPr>
              <w:fldChar w:fldCharType="separate"/>
            </w:r>
            <w:r w:rsidR="002C117B">
              <w:rPr>
                <w:noProof/>
                <w:webHidden/>
              </w:rPr>
              <w:t>3</w:t>
            </w:r>
            <w:r w:rsidR="002C117B">
              <w:rPr>
                <w:noProof/>
                <w:webHidden/>
              </w:rPr>
              <w:fldChar w:fldCharType="end"/>
            </w:r>
          </w:hyperlink>
        </w:p>
        <w:p w14:paraId="78E3F72A" w14:textId="0FF897C9" w:rsidR="002C117B" w:rsidRDefault="00F36DCE">
          <w:pPr>
            <w:pStyle w:val="TOC1"/>
            <w:rPr>
              <w:rFonts w:asciiTheme="minorHAnsi" w:hAnsiTheme="minorHAnsi"/>
              <w:b w:val="0"/>
              <w:color w:val="auto"/>
              <w:sz w:val="22"/>
              <w:lang w:val="en-US" w:eastAsia="en-US"/>
            </w:rPr>
          </w:pPr>
          <w:hyperlink w:anchor="_Toc78891535" w:history="1">
            <w:r w:rsidR="002C117B" w:rsidRPr="00866B1D">
              <w:rPr>
                <w:rStyle w:val="Hyperlink"/>
              </w:rPr>
              <w:t>4</w:t>
            </w:r>
            <w:r w:rsidR="002C117B">
              <w:rPr>
                <w:rFonts w:asciiTheme="minorHAnsi" w:hAnsiTheme="minorHAnsi"/>
                <w:b w:val="0"/>
                <w:color w:val="auto"/>
                <w:sz w:val="22"/>
                <w:lang w:val="en-US" w:eastAsia="en-US"/>
              </w:rPr>
              <w:tab/>
            </w:r>
            <w:r w:rsidR="002C117B" w:rsidRPr="00866B1D">
              <w:rPr>
                <w:rStyle w:val="Hyperlink"/>
              </w:rPr>
              <w:t>Procedure</w:t>
            </w:r>
            <w:r w:rsidR="002C117B">
              <w:rPr>
                <w:webHidden/>
              </w:rPr>
              <w:tab/>
            </w:r>
            <w:r w:rsidR="002C117B">
              <w:rPr>
                <w:webHidden/>
              </w:rPr>
              <w:fldChar w:fldCharType="begin"/>
            </w:r>
            <w:r w:rsidR="002C117B">
              <w:rPr>
                <w:webHidden/>
              </w:rPr>
              <w:instrText xml:space="preserve"> PAGEREF _Toc78891535 \h </w:instrText>
            </w:r>
            <w:r w:rsidR="002C117B">
              <w:rPr>
                <w:webHidden/>
              </w:rPr>
            </w:r>
            <w:r w:rsidR="002C117B">
              <w:rPr>
                <w:webHidden/>
              </w:rPr>
              <w:fldChar w:fldCharType="separate"/>
            </w:r>
            <w:r w:rsidR="002C117B">
              <w:rPr>
                <w:webHidden/>
              </w:rPr>
              <w:t>3</w:t>
            </w:r>
            <w:r w:rsidR="002C117B">
              <w:rPr>
                <w:webHidden/>
              </w:rPr>
              <w:fldChar w:fldCharType="end"/>
            </w:r>
          </w:hyperlink>
        </w:p>
        <w:p w14:paraId="3D32FD6B" w14:textId="5C8E003D"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1528"/>
      <w:r w:rsidRPr="007032C9">
        <w:lastRenderedPageBreak/>
        <w:t>Introduction</w:t>
      </w:r>
      <w:bookmarkEnd w:id="2"/>
    </w:p>
    <w:p w14:paraId="630241C8" w14:textId="7870B14D" w:rsidR="007032C9" w:rsidRDefault="004F08FD" w:rsidP="009D2D18">
      <w:pPr>
        <w:pStyle w:val="Heading2"/>
        <w:shd w:val="clear" w:color="auto" w:fill="E5ECEB"/>
      </w:pPr>
      <w:bookmarkStart w:id="3" w:name="_Toc78891529"/>
      <w:r>
        <w:t>Lab</w:t>
      </w:r>
      <w:r w:rsidR="00A06521">
        <w:t xml:space="preserve"> overview</w:t>
      </w:r>
      <w:bookmarkEnd w:id="3"/>
    </w:p>
    <w:p w14:paraId="76B3BB1E" w14:textId="360A222D" w:rsidR="00C15C1A" w:rsidRPr="00F906B0" w:rsidRDefault="003768A8" w:rsidP="003768A8">
      <w:pPr>
        <w:shd w:val="clear" w:color="auto" w:fill="E5ECEB"/>
        <w:rPr>
          <w:noProof/>
          <w:lang w:eastAsia="en-GB"/>
        </w:rPr>
      </w:pPr>
      <w:r>
        <w:rPr>
          <w:noProof/>
          <w:lang w:eastAsia="en-GB"/>
        </w:rPr>
        <w:t xml:space="preserve">In this </w:t>
      </w:r>
      <w:r w:rsidR="00F85500">
        <w:rPr>
          <w:noProof/>
          <w:lang w:eastAsia="en-GB"/>
        </w:rPr>
        <w:t>lab, you will use an oscilloscope or logic analyzer to see how serial communcations operate.</w:t>
      </w:r>
    </w:p>
    <w:p w14:paraId="00FDD3AD" w14:textId="11756A4E" w:rsidR="00AB5625" w:rsidRDefault="00AB5625" w:rsidP="00AB5625">
      <w:pPr>
        <w:pStyle w:val="Heading1"/>
      </w:pPr>
      <w:bookmarkStart w:id="4" w:name="_Toc78891530"/>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4A65B00B" w14:textId="77777777" w:rsidR="00FA295A" w:rsidRDefault="00FA295A" w:rsidP="00FA295A">
      <w:pPr>
        <w:pStyle w:val="ListParagraph"/>
        <w:numPr>
          <w:ilvl w:val="0"/>
          <w:numId w:val="24"/>
        </w:numPr>
        <w:spacing w:line="256" w:lineRule="auto"/>
        <w:rPr>
          <w:b/>
        </w:rPr>
      </w:pPr>
      <w:r w:rsidRPr="000110B0">
        <w:rPr>
          <w:b/>
        </w:rPr>
        <w:t>STM32F407G-DISC1</w:t>
      </w:r>
    </w:p>
    <w:p w14:paraId="3A1F705C" w14:textId="77777777" w:rsidR="00FA295A" w:rsidRPr="000B4FB2" w:rsidRDefault="00FA295A" w:rsidP="00FA295A">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72E2966F" w:rsidR="001401EE" w:rsidRPr="00627B39" w:rsidRDefault="00627B39" w:rsidP="00627B39">
      <w:pPr>
        <w:pStyle w:val="ListParagraph"/>
        <w:numPr>
          <w:ilvl w:val="0"/>
          <w:numId w:val="24"/>
        </w:numPr>
        <w:spacing w:line="254" w:lineRule="auto"/>
        <w:rPr>
          <w:b/>
        </w:rPr>
      </w:pPr>
      <w:r>
        <w:rPr>
          <w:b/>
        </w:rPr>
        <w:t>Logic Analyzer or Oscilloscope</w:t>
      </w:r>
      <w:r w:rsidR="001401EE" w:rsidRPr="00627B39">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91531"/>
      <w:r>
        <w:lastRenderedPageBreak/>
        <w:t>Details</w:t>
      </w:r>
      <w:bookmarkEnd w:id="5"/>
    </w:p>
    <w:p w14:paraId="388D83D6" w14:textId="75F0AF79" w:rsidR="001C4169" w:rsidRPr="001C4169" w:rsidRDefault="001C4169" w:rsidP="001C4169">
      <w:pPr>
        <w:pStyle w:val="Heading2"/>
      </w:pPr>
      <w:bookmarkStart w:id="6" w:name="_Toc78891532"/>
      <w:r>
        <w:t>Hardware</w:t>
      </w:r>
      <w:bookmarkEnd w:id="6"/>
    </w:p>
    <w:p w14:paraId="07B13740" w14:textId="77777777" w:rsidR="002C117B" w:rsidRDefault="002C117B" w:rsidP="002C117B">
      <w:r>
        <w:t xml:space="preserve">For this lab you will need a USB to serial adaptor, with the functionality shown in </w:t>
      </w:r>
      <w:r>
        <w:fldChar w:fldCharType="begin"/>
      </w:r>
      <w:r>
        <w:instrText xml:space="preserve"> REF _Ref356481938 \h </w:instrText>
      </w:r>
      <w:r>
        <w:fldChar w:fldCharType="separate"/>
      </w:r>
      <w:r>
        <w:t xml:space="preserve">Figure </w:t>
      </w:r>
      <w:r>
        <w:rPr>
          <w:noProof/>
        </w:rPr>
        <w:t>1</w:t>
      </w:r>
      <w:r>
        <w:fldChar w:fldCharType="end"/>
      </w:r>
      <w:r>
        <w:t xml:space="preserve"> (e.g. </w:t>
      </w:r>
      <w:hyperlink r:id="rId13" w:history="1">
        <w:r w:rsidRPr="00DF7DFE">
          <w:rPr>
            <w:rStyle w:val="Hyperlink"/>
          </w:rPr>
          <w:t>http://www.pololu.com/catalog/product/391</w:t>
        </w:r>
      </w:hyperlink>
      <w:r>
        <w:t xml:space="preserve">). It would also be useful to have an oscilloscope or logic </w:t>
      </w:r>
      <w:proofErr w:type="spellStart"/>
      <w:r>
        <w:t>analyzer</w:t>
      </w:r>
      <w:proofErr w:type="spellEnd"/>
      <w:r>
        <w:t>.</w:t>
      </w:r>
    </w:p>
    <w:p w14:paraId="34A134A5" w14:textId="77777777" w:rsidR="002C117B" w:rsidRDefault="002C117B" w:rsidP="002C117B">
      <w:pPr>
        <w:keepNext/>
        <w:jc w:val="center"/>
      </w:pPr>
      <w:r w:rsidRPr="00861536">
        <w:rPr>
          <w:noProof/>
          <w:lang w:eastAsia="en-GB"/>
        </w:rPr>
        <mc:AlternateContent>
          <mc:Choice Requires="wpg">
            <w:drawing>
              <wp:inline distT="0" distB="0" distL="0" distR="0" wp14:anchorId="068DDA3B" wp14:editId="0AF9BB0A">
                <wp:extent cx="4800600" cy="1354719"/>
                <wp:effectExtent l="0" t="0" r="19050" b="0"/>
                <wp:docPr id="5" name="Group 23"/>
                <wp:cNvGraphicFramePr/>
                <a:graphic xmlns:a="http://schemas.openxmlformats.org/drawingml/2006/main">
                  <a:graphicData uri="http://schemas.microsoft.com/office/word/2010/wordprocessingGroup">
                    <wpg:wgp>
                      <wpg:cNvGrpSpPr/>
                      <wpg:grpSpPr>
                        <a:xfrm>
                          <a:off x="0" y="0"/>
                          <a:ext cx="4800600" cy="1354719"/>
                          <a:chOff x="0" y="173215"/>
                          <a:chExt cx="4800600" cy="1355077"/>
                        </a:xfrm>
                      </wpg:grpSpPr>
                      <wps:wsp>
                        <wps:cNvPr id="6" name="TextBox 4"/>
                        <wps:cNvSpPr txBox="1"/>
                        <wps:spPr>
                          <a:xfrm>
                            <a:off x="0" y="618858"/>
                            <a:ext cx="914400" cy="762000"/>
                          </a:xfrm>
                          <a:prstGeom prst="rect">
                            <a:avLst/>
                          </a:prstGeom>
                          <a:ln>
                            <a:solidFill>
                              <a:schemeClr val="tx1"/>
                            </a:solidFill>
                          </a:ln>
                        </wps:spPr>
                        <wps:txbx>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wps:txbx>
                        <wps:bodyPr vert="horz" wrap="square" lIns="36000" tIns="36000" rIns="36000" bIns="36000" rtlCol="0" anchor="ctr" anchorCtr="0">
                          <a:normAutofit/>
                        </wps:bodyPr>
                      </wps:wsp>
                      <wps:wsp>
                        <wps:cNvPr id="7" name="TextBox 6"/>
                        <wps:cNvSpPr txBox="1"/>
                        <wps:spPr>
                          <a:xfrm>
                            <a:off x="1905000" y="618858"/>
                            <a:ext cx="914400" cy="762000"/>
                          </a:xfrm>
                          <a:prstGeom prst="rect">
                            <a:avLst/>
                          </a:prstGeom>
                          <a:ln>
                            <a:solidFill>
                              <a:schemeClr val="tx1"/>
                            </a:solidFill>
                          </a:ln>
                        </wps:spPr>
                        <wps:txbx>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wps:txbx>
                        <wps:bodyPr vert="horz" wrap="square" lIns="36000" tIns="36000" rIns="36000" bIns="36000" rtlCol="0" anchor="ctr" anchorCtr="0">
                          <a:normAutofit lnSpcReduction="10000"/>
                        </wps:bodyPr>
                      </wps:wsp>
                      <wps:wsp>
                        <wps:cNvPr id="10" name="TextBox 7"/>
                        <wps:cNvSpPr txBox="1"/>
                        <wps:spPr>
                          <a:xfrm>
                            <a:off x="3886200" y="618858"/>
                            <a:ext cx="914400" cy="762000"/>
                          </a:xfrm>
                          <a:prstGeom prst="rect">
                            <a:avLst/>
                          </a:prstGeom>
                          <a:ln>
                            <a:solidFill>
                              <a:schemeClr val="tx1"/>
                            </a:solidFill>
                          </a:ln>
                        </wps:spPr>
                        <wps:txbx>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wps:txbx>
                        <wps:bodyPr vert="horz" wrap="square" lIns="36000" tIns="36000" rIns="36000" bIns="36000" rtlCol="0" anchor="ctr" anchorCtr="0">
                          <a:normAutofit/>
                        </wps:bodyPr>
                      </wps:wsp>
                      <wps:wsp>
                        <wps:cNvPr id="12" name="Straight Arrow Connector 12"/>
                        <wps:cNvCnPr/>
                        <wps:spPr>
                          <a:xfrm>
                            <a:off x="914400" y="9144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914400" y="10668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 name="TextBox 11"/>
                        <wps:cNvSpPr txBox="1"/>
                        <wps:spPr>
                          <a:xfrm>
                            <a:off x="1106658" y="630830"/>
                            <a:ext cx="584200" cy="295988"/>
                          </a:xfrm>
                          <a:prstGeom prst="rect">
                            <a:avLst/>
                          </a:prstGeom>
                        </wps:spPr>
                        <wps:txbx>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wps:txbx>
                        <wps:bodyPr vert="horz" wrap="none" lIns="0" tIns="0" rIns="0" bIns="0" rtlCol="0" anchor="t">
                          <a:normAutofit/>
                        </wps:bodyPr>
                      </wps:wsp>
                      <wps:wsp>
                        <wps:cNvPr id="16" name="Straight Arrow Connector 16"/>
                        <wps:cNvCnPr/>
                        <wps:spPr>
                          <a:xfrm>
                            <a:off x="2819400" y="766629"/>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819400" y="1219200"/>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TextBox 16"/>
                        <wps:cNvSpPr txBox="1"/>
                        <wps:spPr>
                          <a:xfrm>
                            <a:off x="2895600" y="471030"/>
                            <a:ext cx="205105" cy="294718"/>
                          </a:xfrm>
                          <a:prstGeom prst="rect">
                            <a:avLst/>
                          </a:prstGeom>
                        </wps:spPr>
                        <wps:txbx>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20" name="TextBox 17"/>
                        <wps:cNvSpPr txBox="1"/>
                        <wps:spPr>
                          <a:xfrm>
                            <a:off x="3606667" y="457358"/>
                            <a:ext cx="215900" cy="294718"/>
                          </a:xfrm>
                          <a:prstGeom prst="rect">
                            <a:avLst/>
                          </a:prstGeom>
                        </wps:spPr>
                        <wps:txbx>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1" name="TextBox 19"/>
                        <wps:cNvSpPr txBox="1"/>
                        <wps:spPr>
                          <a:xfrm>
                            <a:off x="2895600" y="1232939"/>
                            <a:ext cx="215900" cy="295353"/>
                          </a:xfrm>
                          <a:prstGeom prst="rect">
                            <a:avLst/>
                          </a:prstGeom>
                        </wps:spPr>
                        <wps:txbx>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2" name="TextBox 20"/>
                        <wps:cNvSpPr txBox="1"/>
                        <wps:spPr>
                          <a:xfrm>
                            <a:off x="3606667" y="1219203"/>
                            <a:ext cx="205105" cy="295353"/>
                          </a:xfrm>
                          <a:prstGeom prst="rect">
                            <a:avLst/>
                          </a:prstGeom>
                        </wps:spPr>
                        <wps:txbx>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31" name="TextBox 21"/>
                        <wps:cNvSpPr txBox="1"/>
                        <wps:spPr>
                          <a:xfrm>
                            <a:off x="1194391" y="173215"/>
                            <a:ext cx="376555" cy="295275"/>
                          </a:xfrm>
                          <a:prstGeom prst="rect">
                            <a:avLst/>
                          </a:prstGeom>
                        </wps:spPr>
                        <wps:txbx>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wps:txbx>
                        <wps:bodyPr vert="horz" wrap="none" lIns="0" tIns="0" rIns="0" bIns="0" rtlCol="0" anchor="t">
                          <a:normAutofit/>
                        </wps:bodyPr>
                      </wps:wsp>
                      <wps:wsp>
                        <wps:cNvPr id="32" name="TextBox 22"/>
                        <wps:cNvSpPr txBox="1"/>
                        <wps:spPr>
                          <a:xfrm>
                            <a:off x="3100705" y="175754"/>
                            <a:ext cx="507365" cy="295275"/>
                          </a:xfrm>
                          <a:prstGeom prst="rect">
                            <a:avLst/>
                          </a:prstGeom>
                        </wps:spPr>
                        <wps:txbx>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wps:txbx>
                        <wps:bodyPr vert="horz" wrap="none" lIns="0" tIns="0" rIns="0" bIns="0" rtlCol="0" anchor="t">
                          <a:normAutofit/>
                        </wps:bodyPr>
                      </wps:wsp>
                    </wpg:wgp>
                  </a:graphicData>
                </a:graphic>
              </wp:inline>
            </w:drawing>
          </mc:Choice>
          <mc:Fallback>
            <w:pict>
              <v:group w14:anchorId="068DDA3B" id="Group 23" o:spid="_x0000_s1026" style="width:378pt;height:106.65pt;mso-position-horizontal-relative:char;mso-position-vertical-relative:line" coordorigin=",1732" coordsize="48006,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">
                <v:shapetype id="_x0000_t202" coordsize="21600,21600" o:spt="202" path="m,l,21600r21600,l21600,xe">
                  <v:stroke joinstyle="miter"/>
                  <v:path gradientshapeok="t" o:connecttype="rect"/>
                </v:shapetype>
                <v:shape id="TextBox 4" o:spid="_x0000_s1027" type="#_x0000_t202" style="position:absolute;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" filled="f" strokecolor="black [3213]">
                  <v:textbox inset="1mm,1mm,1mm,1mm">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v:textbox>
                </v:shape>
                <v:shape id="TextBox 6" o:spid="_x0000_s1028" type="#_x0000_t202" style="position:absolute;left:19050;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" filled="f" strokecolor="black [3213]">
                  <v:textbox inset="1mm,1mm,1mm,1mm">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v:textbox>
                </v:shape>
                <v:shape id="TextBox 7" o:spid="_x0000_s1029" type="#_x0000_t202" style="position:absolute;left:38862;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" filled="f" strokecolor="black [3213]">
                  <v:textbox inset="1mm,1mm,1mm,1mm">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9144;top:9144;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" strokecolor="black [3200]" strokeweight=".5pt">
                  <v:stroke startarrow="open" endarrow="open" joinstyle="miter"/>
                </v:shape>
                <v:shape id="Straight Arrow Connector 13" o:spid="_x0000_s1031" type="#_x0000_t32" style="position:absolute;left:9144;top:1066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" strokecolor="black [3200]" strokeweight=".5pt">
                  <v:stroke startarrow="open" endarrow="open" joinstyle="miter"/>
                </v:shape>
                <v:shape id="TextBox 11" o:spid="_x0000_s1032" type="#_x0000_t202" style="position:absolute;left:11066;top:6308;width:5842;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" filled="f" stroked="f">
                  <v:textbox inset="0,0,0,0">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v:textbox>
                </v:shape>
                <v:shape id="Straight Arrow Connector 16" o:spid="_x0000_s1033" type="#_x0000_t32" style="position:absolute;left:28194;top:7666;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" strokecolor="black [3200]" strokeweight=".5pt">
                  <v:stroke endarrow="open" joinstyle="miter"/>
                </v:shape>
                <v:shape id="Straight Arrow Connector 17" o:spid="_x0000_s1034" type="#_x0000_t32" style="position:absolute;left:28194;top:12192;width:10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" strokecolor="black [3200]" strokeweight=".5pt">
                  <v:stroke endarrow="open" joinstyle="miter"/>
                </v:shape>
                <v:shape id="TextBox 16" o:spid="_x0000_s1035" type="#_x0000_t202" style="position:absolute;left:28956;top:4710;width:205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" filled="f" stroked="f">
                  <v:textbox inset="0,0,0,0">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v:textbox>
                </v:shape>
                <v:shape id="TextBox 17" o:spid="_x0000_s1036" type="#_x0000_t202" style="position:absolute;left:36066;top:4573;width:2159;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" filled="f" stroked="f">
                  <v:textbox inset="0,0,0,0">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v:textbox>
                </v:shape>
                <v:shape id="TextBox 19" o:spid="_x0000_s1037" type="#_x0000_t202" style="position:absolute;left:28956;top:12329;width:215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" filled="f" stroked="f">
                  <v:textbox inset="0,0,0,0">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v:textbox>
                </v:shape>
                <v:shape id="TextBox 20" o:spid="_x0000_s1038" type="#_x0000_t202" style="position:absolute;left:36066;top:12192;width:20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" filled="f" stroked="f">
                  <v:textbox inset="0,0,0,0">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v:textbox>
                </v:shape>
                <v:shape id="TextBox 21" o:spid="_x0000_s1039" type="#_x0000_t202" style="position:absolute;left:11943;top:1732;width:376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" filled="f" stroked="f">
                  <v:textbox inset="0,0,0,0">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v:textbox>
                </v:shape>
                <v:shape id="TextBox 22" o:spid="_x0000_s1040" type="#_x0000_t202" style="position:absolute;left:31007;top:1757;width:507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" filled="f" stroked="f">
                  <v:textbox inset="0,0,0,0">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v:textbox>
                </v:shape>
                <w10:anchorlock/>
              </v:group>
            </w:pict>
          </mc:Fallback>
        </mc:AlternateContent>
      </w:r>
    </w:p>
    <w:p w14:paraId="276D5FBB" w14:textId="77777777" w:rsidR="002C117B" w:rsidRDefault="002C117B" w:rsidP="002C117B">
      <w:pPr>
        <w:pStyle w:val="Caption"/>
      </w:pPr>
      <w:bookmarkStart w:id="7" w:name="_Ref356481938"/>
      <w:r>
        <w:t xml:space="preserve">Figure </w:t>
      </w:r>
      <w:fldSimple w:instr=" SEQ Figure \* ARABIC ">
        <w:r>
          <w:rPr>
            <w:noProof/>
          </w:rPr>
          <w:t>1</w:t>
        </w:r>
      </w:fldSimple>
      <w:bookmarkEnd w:id="7"/>
      <w:r>
        <w:t>. UART to USB to serial adaptor</w:t>
      </w:r>
    </w:p>
    <w:p w14:paraId="29FE4ED8" w14:textId="6572F692" w:rsidR="002C117B" w:rsidRDefault="002C117B" w:rsidP="002C117B">
      <w:pPr>
        <w:pStyle w:val="Heading3"/>
      </w:pPr>
      <w:bookmarkStart w:id="8" w:name="_Toc78891533"/>
      <w:r>
        <w:t>Connections</w:t>
      </w:r>
      <w:bookmarkEnd w:id="8"/>
    </w:p>
    <w:p w14:paraId="32236090" w14:textId="77777777" w:rsidR="003277C6" w:rsidRDefault="003277C6" w:rsidP="003277C6">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Serial signals and connections</w:t>
      </w:r>
    </w:p>
    <w:tbl>
      <w:tblPr>
        <w:tblStyle w:val="LightShading-Accent2"/>
        <w:tblW w:w="6646" w:type="dxa"/>
        <w:jc w:val="center"/>
        <w:tblLook w:val="04A0" w:firstRow="1" w:lastRow="0" w:firstColumn="1" w:lastColumn="0" w:noHBand="0" w:noVBand="1"/>
      </w:tblPr>
      <w:tblGrid>
        <w:gridCol w:w="1277"/>
        <w:gridCol w:w="1263"/>
        <w:gridCol w:w="1282"/>
        <w:gridCol w:w="1402"/>
        <w:gridCol w:w="10"/>
        <w:gridCol w:w="1402"/>
        <w:gridCol w:w="10"/>
      </w:tblGrid>
      <w:tr w:rsidR="003277C6" w:rsidRPr="00F231E7" w14:paraId="115F3956" w14:textId="77777777" w:rsidTr="00883A7B">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78" w:type="dxa"/>
          </w:tcPr>
          <w:p w14:paraId="123C42C4" w14:textId="77777777" w:rsidR="003277C6" w:rsidRPr="00F231E7" w:rsidRDefault="003277C6" w:rsidP="00883A7B">
            <w:pPr>
              <w:rPr>
                <w:b w:val="0"/>
              </w:rPr>
            </w:pPr>
            <w:r w:rsidRPr="00F231E7">
              <w:t>Signal Name</w:t>
            </w:r>
          </w:p>
        </w:tc>
        <w:tc>
          <w:tcPr>
            <w:tcW w:w="1262" w:type="dxa"/>
          </w:tcPr>
          <w:p w14:paraId="2CDA1380" w14:textId="77777777" w:rsidR="003277C6" w:rsidRPr="00F231E7" w:rsidRDefault="003277C6" w:rsidP="00883A7B">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282" w:type="dxa"/>
          </w:tcPr>
          <w:p w14:paraId="452AD51D" w14:textId="77777777" w:rsidR="003277C6" w:rsidRPr="00F231E7" w:rsidRDefault="003277C6" w:rsidP="00883A7B">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412" w:type="dxa"/>
            <w:gridSpan w:val="2"/>
          </w:tcPr>
          <w:p w14:paraId="173E9B8B" w14:textId="77777777" w:rsidR="003277C6" w:rsidRPr="00F231E7" w:rsidRDefault="003277C6" w:rsidP="00883A7B">
            <w:pPr>
              <w:jc w:val="center"/>
              <w:cnfStyle w:val="100000000000" w:firstRow="1" w:lastRow="0" w:firstColumn="0" w:lastColumn="0" w:oddVBand="0" w:evenVBand="0" w:oddHBand="0" w:evenHBand="0" w:firstRowFirstColumn="0" w:firstRowLastColumn="0" w:lastRowFirstColumn="0" w:lastRowLastColumn="0"/>
              <w:rPr>
                <w:b w:val="0"/>
              </w:rPr>
            </w:pPr>
            <w:r>
              <w:t>USB to Serial Adaptor</w:t>
            </w:r>
          </w:p>
        </w:tc>
        <w:tc>
          <w:tcPr>
            <w:tcW w:w="1412" w:type="dxa"/>
            <w:gridSpan w:val="2"/>
          </w:tcPr>
          <w:p w14:paraId="57E1ED73" w14:textId="77777777" w:rsidR="003277C6" w:rsidRDefault="003277C6" w:rsidP="00883A7B">
            <w:pPr>
              <w:jc w:val="center"/>
              <w:cnfStyle w:val="100000000000" w:firstRow="1" w:lastRow="0" w:firstColumn="0" w:lastColumn="0" w:oddVBand="0" w:evenVBand="0" w:oddHBand="0" w:evenHBand="0" w:firstRowFirstColumn="0" w:firstRowLastColumn="0" w:lastRowFirstColumn="0" w:lastRowLastColumn="0"/>
            </w:pPr>
            <w:r>
              <w:t>MCU</w:t>
            </w:r>
          </w:p>
        </w:tc>
      </w:tr>
      <w:tr w:rsidR="003277C6" w14:paraId="14AC4BC4" w14:textId="77777777" w:rsidTr="00883A7B">
        <w:trPr>
          <w:gridAfter w:val="1"/>
          <w:cnfStyle w:val="000000100000" w:firstRow="0" w:lastRow="0" w:firstColumn="0" w:lastColumn="0" w:oddVBand="0" w:evenVBand="0" w:oddHBand="1" w:evenHBand="0" w:firstRowFirstColumn="0" w:firstRowLastColumn="0" w:lastRowFirstColumn="0" w:lastRowLastColumn="0"/>
          <w:wAfter w:w="10" w:type="dxa"/>
          <w:trHeight w:val="495"/>
          <w:jc w:val="center"/>
        </w:trPr>
        <w:tc>
          <w:tcPr>
            <w:cnfStyle w:val="001000000000" w:firstRow="0" w:lastRow="0" w:firstColumn="1" w:lastColumn="0" w:oddVBand="0" w:evenVBand="0" w:oddHBand="0" w:evenHBand="0" w:firstRowFirstColumn="0" w:firstRowLastColumn="0" w:lastRowFirstColumn="0" w:lastRowLastColumn="0"/>
            <w:tcW w:w="1278" w:type="dxa"/>
          </w:tcPr>
          <w:p w14:paraId="0D274295" w14:textId="77777777" w:rsidR="003277C6" w:rsidRDefault="003277C6" w:rsidP="00883A7B">
            <w:r>
              <w:t>UART_RX</w:t>
            </w:r>
          </w:p>
        </w:tc>
        <w:tc>
          <w:tcPr>
            <w:tcW w:w="1262" w:type="dxa"/>
          </w:tcPr>
          <w:p w14:paraId="3631F34B" w14:textId="77777777" w:rsidR="003277C6" w:rsidRDefault="003277C6" w:rsidP="00883A7B">
            <w:pPr>
              <w:cnfStyle w:val="000000100000" w:firstRow="0" w:lastRow="0" w:firstColumn="0" w:lastColumn="0" w:oddVBand="0" w:evenVBand="0" w:oddHBand="1" w:evenHBand="0" w:firstRowFirstColumn="0" w:firstRowLastColumn="0" w:lastRowFirstColumn="0" w:lastRowLastColumn="0"/>
            </w:pPr>
            <w:r>
              <w:t>Data from PC to MCU</w:t>
            </w:r>
          </w:p>
        </w:tc>
        <w:tc>
          <w:tcPr>
            <w:tcW w:w="1282" w:type="dxa"/>
          </w:tcPr>
          <w:p w14:paraId="354F61AF" w14:textId="77777777" w:rsidR="003277C6" w:rsidRDefault="003277C6" w:rsidP="00883A7B">
            <w:pPr>
              <w:cnfStyle w:val="000000100000" w:firstRow="0" w:lastRow="0" w:firstColumn="0" w:lastColumn="0" w:oddVBand="0" w:evenVBand="0" w:oddHBand="1" w:evenHBand="0" w:firstRowFirstColumn="0" w:firstRowLastColumn="0" w:lastRowFirstColumn="0" w:lastRowLastColumn="0"/>
            </w:pPr>
            <w:r>
              <w:t>Input to MCU</w:t>
            </w:r>
          </w:p>
        </w:tc>
        <w:tc>
          <w:tcPr>
            <w:tcW w:w="1402" w:type="dxa"/>
          </w:tcPr>
          <w:p w14:paraId="41633D75" w14:textId="77777777" w:rsidR="003277C6" w:rsidRPr="007B0025" w:rsidRDefault="003277C6" w:rsidP="00883A7B">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TX</w:t>
            </w:r>
          </w:p>
        </w:tc>
        <w:tc>
          <w:tcPr>
            <w:tcW w:w="1412" w:type="dxa"/>
            <w:gridSpan w:val="2"/>
          </w:tcPr>
          <w:p w14:paraId="173984E7" w14:textId="77777777" w:rsidR="003277C6" w:rsidRDefault="003277C6" w:rsidP="00883A7B">
            <w:pPr>
              <w:jc w:val="center"/>
              <w:cnfStyle w:val="000000100000" w:firstRow="0" w:lastRow="0" w:firstColumn="0" w:lastColumn="0" w:oddVBand="0" w:evenVBand="0" w:oddHBand="1" w:evenHBand="0" w:firstRowFirstColumn="0" w:firstRowLastColumn="0" w:lastRowFirstColumn="0" w:lastRowLastColumn="0"/>
            </w:pPr>
            <w:r>
              <w:t>PC11</w:t>
            </w:r>
          </w:p>
        </w:tc>
      </w:tr>
      <w:tr w:rsidR="003277C6" w14:paraId="1064AC3E" w14:textId="77777777" w:rsidTr="00883A7B">
        <w:trPr>
          <w:gridAfter w:val="1"/>
          <w:wAfter w:w="10" w:type="dxa"/>
          <w:trHeight w:val="511"/>
          <w:jc w:val="center"/>
        </w:trPr>
        <w:tc>
          <w:tcPr>
            <w:cnfStyle w:val="001000000000" w:firstRow="0" w:lastRow="0" w:firstColumn="1" w:lastColumn="0" w:oddVBand="0" w:evenVBand="0" w:oddHBand="0" w:evenHBand="0" w:firstRowFirstColumn="0" w:firstRowLastColumn="0" w:lastRowFirstColumn="0" w:lastRowLastColumn="0"/>
            <w:tcW w:w="1278" w:type="dxa"/>
          </w:tcPr>
          <w:p w14:paraId="30E35A5F" w14:textId="77777777" w:rsidR="003277C6" w:rsidRDefault="003277C6" w:rsidP="00883A7B">
            <w:r>
              <w:t>UART_TX</w:t>
            </w:r>
          </w:p>
        </w:tc>
        <w:tc>
          <w:tcPr>
            <w:tcW w:w="1262" w:type="dxa"/>
          </w:tcPr>
          <w:p w14:paraId="1D0EC2E2" w14:textId="77777777" w:rsidR="003277C6" w:rsidRDefault="003277C6" w:rsidP="00883A7B">
            <w:pPr>
              <w:cnfStyle w:val="000000000000" w:firstRow="0" w:lastRow="0" w:firstColumn="0" w:lastColumn="0" w:oddVBand="0" w:evenVBand="0" w:oddHBand="0" w:evenHBand="0" w:firstRowFirstColumn="0" w:firstRowLastColumn="0" w:lastRowFirstColumn="0" w:lastRowLastColumn="0"/>
            </w:pPr>
            <w:r>
              <w:t>Data from MCU to PC</w:t>
            </w:r>
          </w:p>
        </w:tc>
        <w:tc>
          <w:tcPr>
            <w:tcW w:w="1282" w:type="dxa"/>
          </w:tcPr>
          <w:p w14:paraId="5A571FCF" w14:textId="77777777" w:rsidR="003277C6" w:rsidRDefault="003277C6" w:rsidP="00883A7B">
            <w:pPr>
              <w:cnfStyle w:val="000000000000" w:firstRow="0" w:lastRow="0" w:firstColumn="0" w:lastColumn="0" w:oddVBand="0" w:evenVBand="0" w:oddHBand="0" w:evenHBand="0" w:firstRowFirstColumn="0" w:firstRowLastColumn="0" w:lastRowFirstColumn="0" w:lastRowLastColumn="0"/>
            </w:pPr>
            <w:r>
              <w:t>Output from MCU</w:t>
            </w:r>
          </w:p>
        </w:tc>
        <w:tc>
          <w:tcPr>
            <w:tcW w:w="1402" w:type="dxa"/>
          </w:tcPr>
          <w:p w14:paraId="5B6C1B85" w14:textId="77777777" w:rsidR="003277C6" w:rsidRPr="007B0025" w:rsidRDefault="003277C6" w:rsidP="00883A7B">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RX</w:t>
            </w:r>
          </w:p>
        </w:tc>
        <w:tc>
          <w:tcPr>
            <w:tcW w:w="1412" w:type="dxa"/>
            <w:gridSpan w:val="2"/>
          </w:tcPr>
          <w:p w14:paraId="5D68968E" w14:textId="77777777" w:rsidR="003277C6" w:rsidRDefault="003277C6" w:rsidP="00883A7B">
            <w:pPr>
              <w:jc w:val="center"/>
              <w:cnfStyle w:val="000000000000" w:firstRow="0" w:lastRow="0" w:firstColumn="0" w:lastColumn="0" w:oddVBand="0" w:evenVBand="0" w:oddHBand="0" w:evenHBand="0" w:firstRowFirstColumn="0" w:firstRowLastColumn="0" w:lastRowFirstColumn="0" w:lastRowLastColumn="0"/>
            </w:pPr>
            <w:r>
              <w:t>PD5</w:t>
            </w:r>
          </w:p>
        </w:tc>
      </w:tr>
      <w:tr w:rsidR="003277C6" w14:paraId="55C4AD72" w14:textId="77777777" w:rsidTr="00883A7B">
        <w:trPr>
          <w:gridAfter w:val="1"/>
          <w:cnfStyle w:val="000000100000" w:firstRow="0" w:lastRow="0" w:firstColumn="0" w:lastColumn="0" w:oddVBand="0" w:evenVBand="0" w:oddHBand="1" w:evenHBand="0" w:firstRowFirstColumn="0" w:firstRowLastColumn="0" w:lastRowFirstColumn="0" w:lastRowLastColumn="0"/>
          <w:wAfter w:w="10" w:type="dxa"/>
          <w:trHeight w:val="248"/>
          <w:jc w:val="center"/>
        </w:trPr>
        <w:tc>
          <w:tcPr>
            <w:cnfStyle w:val="001000000000" w:firstRow="0" w:lastRow="0" w:firstColumn="1" w:lastColumn="0" w:oddVBand="0" w:evenVBand="0" w:oddHBand="0" w:evenHBand="0" w:firstRowFirstColumn="0" w:firstRowLastColumn="0" w:lastRowFirstColumn="0" w:lastRowLastColumn="0"/>
            <w:tcW w:w="1278" w:type="dxa"/>
          </w:tcPr>
          <w:p w14:paraId="01307429" w14:textId="77777777" w:rsidR="003277C6" w:rsidRDefault="003277C6" w:rsidP="00883A7B">
            <w:r>
              <w:t>VSS</w:t>
            </w:r>
          </w:p>
        </w:tc>
        <w:tc>
          <w:tcPr>
            <w:tcW w:w="1262" w:type="dxa"/>
          </w:tcPr>
          <w:p w14:paraId="3AE4EDC3" w14:textId="77777777" w:rsidR="003277C6" w:rsidRDefault="003277C6" w:rsidP="00883A7B">
            <w:pPr>
              <w:cnfStyle w:val="000000100000" w:firstRow="0" w:lastRow="0" w:firstColumn="0" w:lastColumn="0" w:oddVBand="0" w:evenVBand="0" w:oddHBand="1" w:evenHBand="0" w:firstRowFirstColumn="0" w:firstRowLastColumn="0" w:lastRowFirstColumn="0" w:lastRowLastColumn="0"/>
            </w:pPr>
            <w:r>
              <w:t>Ground</w:t>
            </w:r>
          </w:p>
        </w:tc>
        <w:tc>
          <w:tcPr>
            <w:tcW w:w="1282" w:type="dxa"/>
          </w:tcPr>
          <w:p w14:paraId="7B821366" w14:textId="77777777" w:rsidR="003277C6" w:rsidRDefault="003277C6" w:rsidP="00883A7B">
            <w:pPr>
              <w:cnfStyle w:val="000000100000" w:firstRow="0" w:lastRow="0" w:firstColumn="0" w:lastColumn="0" w:oddVBand="0" w:evenVBand="0" w:oddHBand="1" w:evenHBand="0" w:firstRowFirstColumn="0" w:firstRowLastColumn="0" w:lastRowFirstColumn="0" w:lastRowLastColumn="0"/>
            </w:pPr>
          </w:p>
        </w:tc>
        <w:tc>
          <w:tcPr>
            <w:tcW w:w="1402" w:type="dxa"/>
          </w:tcPr>
          <w:p w14:paraId="482F3940" w14:textId="77777777" w:rsidR="003277C6" w:rsidRPr="007B0025" w:rsidRDefault="003277C6" w:rsidP="00883A7B">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GND</w:t>
            </w:r>
          </w:p>
        </w:tc>
        <w:tc>
          <w:tcPr>
            <w:tcW w:w="1412" w:type="dxa"/>
            <w:gridSpan w:val="2"/>
          </w:tcPr>
          <w:p w14:paraId="56B41634" w14:textId="77777777" w:rsidR="003277C6" w:rsidRDefault="003277C6" w:rsidP="00883A7B">
            <w:pPr>
              <w:jc w:val="center"/>
              <w:cnfStyle w:val="000000100000" w:firstRow="0" w:lastRow="0" w:firstColumn="0" w:lastColumn="0" w:oddVBand="0" w:evenVBand="0" w:oddHBand="1" w:evenHBand="0" w:firstRowFirstColumn="0" w:firstRowLastColumn="0" w:lastRowFirstColumn="0" w:lastRowLastColumn="0"/>
            </w:pPr>
          </w:p>
        </w:tc>
      </w:tr>
    </w:tbl>
    <w:p w14:paraId="753EBF1C" w14:textId="77777777" w:rsidR="003277C6" w:rsidRDefault="003277C6" w:rsidP="003277C6">
      <w:pPr>
        <w:jc w:val="center"/>
      </w:pPr>
      <w:r>
        <w:rPr>
          <w:noProof/>
          <w:lang w:eastAsia="en-GB"/>
        </w:rPr>
        <w:lastRenderedPageBreak/>
        <w:drawing>
          <wp:inline distT="0" distB="0" distL="0" distR="0" wp14:anchorId="5DE84E3F" wp14:editId="340EB423">
            <wp:extent cx="3955312" cy="3955312"/>
            <wp:effectExtent l="0" t="0" r="7620" b="7620"/>
            <wp:docPr id="1" name="Picture 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ircui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1526" cy="3961526"/>
                    </a:xfrm>
                    <a:prstGeom prst="rect">
                      <a:avLst/>
                    </a:prstGeom>
                    <a:noFill/>
                    <a:ln>
                      <a:noFill/>
                    </a:ln>
                  </pic:spPr>
                </pic:pic>
              </a:graphicData>
            </a:graphic>
          </wp:inline>
        </w:drawing>
      </w:r>
    </w:p>
    <w:p w14:paraId="03368711" w14:textId="77777777" w:rsidR="003277C6" w:rsidRDefault="003277C6" w:rsidP="003277C6">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DiscoveryF4 pinout.</w:t>
      </w:r>
    </w:p>
    <w:p w14:paraId="30527221" w14:textId="77777777" w:rsidR="002C117B" w:rsidRDefault="002C117B" w:rsidP="002C117B">
      <w:pPr>
        <w:pStyle w:val="Heading2"/>
      </w:pPr>
      <w:bookmarkStart w:id="9" w:name="_Toc78891534"/>
      <w:r>
        <w:t>Software</w:t>
      </w:r>
      <w:bookmarkEnd w:id="9"/>
    </w:p>
    <w:p w14:paraId="65F135D3" w14:textId="77777777" w:rsidR="002C117B" w:rsidRDefault="002C117B" w:rsidP="002C117B">
      <w:pPr>
        <w:pStyle w:val="Heading1"/>
      </w:pPr>
      <w:bookmarkStart w:id="10" w:name="_Toc78891535"/>
      <w:r>
        <w:t>Procedure</w:t>
      </w:r>
      <w:bookmarkEnd w:id="10"/>
      <w:r>
        <w:tab/>
      </w:r>
    </w:p>
    <w:p w14:paraId="6CD85F0A" w14:textId="77777777" w:rsidR="0048150E" w:rsidRDefault="0048150E" w:rsidP="0048150E">
      <w:r>
        <w:t>Load the supplied lab code onto the Nucleo-F401RE board. Connect a USB to serial adaptor. Load a terminal emulation program (e.g. Termite) onto your PC and configure it to support communications (at 57600 baud, 8 data bits, no parity, 1 stop bit) through the USB to serial adaptor. Verify the system operates by evaluating the square roots of various numbers.</w:t>
      </w:r>
    </w:p>
    <w:p w14:paraId="43C2FB45" w14:textId="77777777" w:rsidR="0048150E" w:rsidRDefault="0048150E" w:rsidP="0048150E">
      <w:pPr>
        <w:pStyle w:val="ListParagraph"/>
        <w:numPr>
          <w:ilvl w:val="0"/>
          <w:numId w:val="41"/>
        </w:numPr>
        <w:spacing w:before="200" w:after="200" w:line="276" w:lineRule="auto"/>
      </w:pPr>
      <w:r>
        <w:t xml:space="preserve">Connect an oscilloscope or logic </w:t>
      </w:r>
      <w:proofErr w:type="spellStart"/>
      <w:r>
        <w:t>analyzer</w:t>
      </w:r>
      <w:proofErr w:type="spellEnd"/>
      <w:r>
        <w:t xml:space="preserve"> to the transmit and receive data lines. What is the minimum pulse duration on each line?  Is this what you expect? How is it related mathematically to the transmission rate of 57600 baud?</w:t>
      </w:r>
    </w:p>
    <w:p w14:paraId="2A2E618E" w14:textId="77777777" w:rsidR="0048150E" w:rsidRDefault="0048150E" w:rsidP="0048150E">
      <w:pPr>
        <w:pStyle w:val="MySolution"/>
      </w:pPr>
      <w:r w:rsidRPr="00733241">
        <w:t>It should be 1/57600 baud = 17.36 microseconds.</w:t>
      </w:r>
    </w:p>
    <w:p w14:paraId="5061561B" w14:textId="77777777" w:rsidR="0048150E" w:rsidRDefault="0048150E" w:rsidP="0048150E">
      <w:pPr>
        <w:pStyle w:val="MySolution"/>
      </w:pPr>
      <w:r w:rsidRPr="00EF66A6">
        <w:rPr>
          <w:noProof/>
          <w:lang w:val="en-GB" w:eastAsia="ja-JP"/>
        </w:rPr>
        <w:lastRenderedPageBreak/>
        <w:drawing>
          <wp:inline distT="0" distB="0" distL="0" distR="0" wp14:anchorId="19907B6B" wp14:editId="56DB7F20">
            <wp:extent cx="5943600" cy="2653030"/>
            <wp:effectExtent l="57150" t="57150" r="57150" b="5207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stretch>
                      <a:fillRect/>
                    </a:stretch>
                  </pic:blipFill>
                  <pic:spPr>
                    <a:xfrm>
                      <a:off x="0" y="0"/>
                      <a:ext cx="5943600" cy="2653030"/>
                    </a:xfrm>
                    <a:prstGeom prst="rect">
                      <a:avLst/>
                    </a:prstGeom>
                    <a:ln w="50800">
                      <a:solidFill>
                        <a:srgbClr val="FF0000"/>
                      </a:solidFill>
                    </a:ln>
                  </pic:spPr>
                </pic:pic>
              </a:graphicData>
            </a:graphic>
          </wp:inline>
        </w:drawing>
      </w:r>
    </w:p>
    <w:p w14:paraId="41313BA0" w14:textId="77777777" w:rsidR="0048150E" w:rsidRDefault="0048150E" w:rsidP="0048150E">
      <w:pPr>
        <w:pStyle w:val="ListParagraph"/>
        <w:numPr>
          <w:ilvl w:val="0"/>
          <w:numId w:val="41"/>
        </w:numPr>
        <w:spacing w:before="200" w:after="200" w:line="276" w:lineRule="auto"/>
      </w:pPr>
      <w:r>
        <w:t>How long does it take to transmit a five digit number from the PC, including the carriage return at the end?</w:t>
      </w:r>
    </w:p>
    <w:p w14:paraId="18C93F98" w14:textId="560C2EB3" w:rsidR="0048150E" w:rsidRDefault="0048150E" w:rsidP="0048150E">
      <w:pPr>
        <w:rPr>
          <w:color w:val="FF0000"/>
        </w:rPr>
      </w:pPr>
      <w:r>
        <w:rPr>
          <w:color w:val="FF0000"/>
        </w:rPr>
        <w:t>1</w:t>
      </w:r>
      <w:r w:rsidR="003277C6">
        <w:rPr>
          <w:color w:val="FF0000"/>
        </w:rPr>
        <w:t>0.104</w:t>
      </w:r>
      <w:r w:rsidRPr="00733241">
        <w:rPr>
          <w:color w:val="FF0000"/>
        </w:rPr>
        <w:t xml:space="preserve"> milliseconds</w:t>
      </w:r>
    </w:p>
    <w:p w14:paraId="7B997538" w14:textId="1350864E" w:rsidR="0048150E" w:rsidRPr="00733241" w:rsidRDefault="003277C6" w:rsidP="0048150E">
      <w:pPr>
        <w:rPr>
          <w:color w:val="FF0000"/>
        </w:rPr>
      </w:pPr>
      <w:r>
        <w:rPr>
          <w:noProof/>
        </w:rPr>
        <w:drawing>
          <wp:inline distT="0" distB="0" distL="0" distR="0" wp14:anchorId="133D1C74" wp14:editId="2123BE8D">
            <wp:extent cx="5731510" cy="2478756"/>
            <wp:effectExtent l="0" t="0" r="2540" b="0"/>
            <wp:docPr id="2" name="Picture 2" descr="A picture containing tex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omputer&#10;&#10;Description automatically generated"/>
                    <pic:cNvPicPr/>
                  </pic:nvPicPr>
                  <pic:blipFill>
                    <a:blip r:embed="rId16"/>
                    <a:stretch>
                      <a:fillRect/>
                    </a:stretch>
                  </pic:blipFill>
                  <pic:spPr>
                    <a:xfrm>
                      <a:off x="0" y="0"/>
                      <a:ext cx="5731510" cy="2478756"/>
                    </a:xfrm>
                    <a:prstGeom prst="rect">
                      <a:avLst/>
                    </a:prstGeom>
                  </pic:spPr>
                </pic:pic>
              </a:graphicData>
            </a:graphic>
          </wp:inline>
        </w:drawing>
      </w:r>
    </w:p>
    <w:p w14:paraId="4932DEBA" w14:textId="77777777" w:rsidR="0048150E" w:rsidRDefault="0048150E" w:rsidP="0048150E">
      <w:pPr>
        <w:pStyle w:val="ListParagraph"/>
        <w:numPr>
          <w:ilvl w:val="0"/>
          <w:numId w:val="41"/>
        </w:numPr>
        <w:spacing w:before="200" w:after="200" w:line="276" w:lineRule="auto"/>
      </w:pPr>
      <w:r>
        <w:t>How long is the processing delay between when the end of when last character is received from the PC and the start of when the first character is transmitted back?</w:t>
      </w:r>
    </w:p>
    <w:p w14:paraId="3F97694D" w14:textId="72D04A2D" w:rsidR="0048150E" w:rsidRDefault="003277C6" w:rsidP="0048150E">
      <w:pPr>
        <w:rPr>
          <w:color w:val="FF0000"/>
        </w:rPr>
      </w:pPr>
      <w:r>
        <w:rPr>
          <w:color w:val="FF0000"/>
        </w:rPr>
        <w:t>0.207</w:t>
      </w:r>
      <w:r w:rsidR="0048150E" w:rsidRPr="00733241">
        <w:rPr>
          <w:color w:val="FF0000"/>
        </w:rPr>
        <w:t xml:space="preserve"> milliseconds</w:t>
      </w:r>
    </w:p>
    <w:p w14:paraId="2EAF7FBF" w14:textId="68BD0948" w:rsidR="0048150E" w:rsidRDefault="003277C6" w:rsidP="0048150E">
      <w:pPr>
        <w:rPr>
          <w:color w:val="FF0000"/>
        </w:rPr>
      </w:pPr>
      <w:r>
        <w:rPr>
          <w:noProof/>
        </w:rPr>
        <w:lastRenderedPageBreak/>
        <w:drawing>
          <wp:inline distT="0" distB="0" distL="0" distR="0" wp14:anchorId="371A113C" wp14:editId="359D45A4">
            <wp:extent cx="5731510" cy="2469570"/>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7"/>
                    <a:stretch>
                      <a:fillRect/>
                    </a:stretch>
                  </pic:blipFill>
                  <pic:spPr>
                    <a:xfrm>
                      <a:off x="0" y="0"/>
                      <a:ext cx="5731510" cy="2469570"/>
                    </a:xfrm>
                    <a:prstGeom prst="rect">
                      <a:avLst/>
                    </a:prstGeom>
                  </pic:spPr>
                </pic:pic>
              </a:graphicData>
            </a:graphic>
          </wp:inline>
        </w:drawing>
      </w:r>
    </w:p>
    <w:p w14:paraId="1DC494E3" w14:textId="77777777" w:rsidR="0048150E" w:rsidRPr="008E38DB" w:rsidRDefault="0048150E" w:rsidP="0048150E">
      <w:pPr>
        <w:pStyle w:val="ListParagraph"/>
        <w:numPr>
          <w:ilvl w:val="0"/>
          <w:numId w:val="41"/>
        </w:numPr>
        <w:spacing w:before="200" w:after="200" w:line="276" w:lineRule="auto"/>
      </w:pPr>
      <w:r w:rsidRPr="008E38DB">
        <w:t>Modify the code to communicate at a higher baud rate</w:t>
      </w:r>
      <w:r>
        <w:t xml:space="preserve"> (e.g. 115200 baud, 234000 baud)</w:t>
      </w:r>
      <w:r w:rsidRPr="008E38DB">
        <w:t xml:space="preserve">. </w:t>
      </w:r>
      <w:r>
        <w:t>What is the highest rate at which your system can communicate successfully</w:t>
      </w:r>
      <w:r w:rsidRPr="008E38DB">
        <w:t>?</w:t>
      </w:r>
    </w:p>
    <w:p w14:paraId="0A5A95B1" w14:textId="77777777" w:rsidR="00110AB3" w:rsidRPr="00CA41B5" w:rsidRDefault="00110AB3" w:rsidP="0048150E"/>
    <w:sectPr w:rsidR="00110AB3" w:rsidRPr="00CA41B5" w:rsidSect="00AD66E8">
      <w:footerReference w:type="default" r:id="rId18"/>
      <w:headerReference w:type="first" r:id="rId1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878A0" w14:textId="77777777" w:rsidR="00F36DCE" w:rsidRDefault="00F36DCE" w:rsidP="00AD4120">
      <w:pPr>
        <w:spacing w:after="0" w:line="240" w:lineRule="auto"/>
      </w:pPr>
      <w:r>
        <w:separator/>
      </w:r>
    </w:p>
  </w:endnote>
  <w:endnote w:type="continuationSeparator" w:id="0">
    <w:p w14:paraId="0AF4042F" w14:textId="77777777" w:rsidR="00F36DCE" w:rsidRDefault="00F36DC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F36DCE">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C4C225E"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3277C6">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6EBDB" w14:textId="77777777" w:rsidR="00F36DCE" w:rsidRDefault="00F36DCE" w:rsidP="00AD4120">
      <w:pPr>
        <w:spacing w:after="0" w:line="240" w:lineRule="auto"/>
      </w:pPr>
      <w:bookmarkStart w:id="0" w:name="_Hlk5714685"/>
      <w:bookmarkEnd w:id="0"/>
      <w:r>
        <w:separator/>
      </w:r>
    </w:p>
  </w:footnote>
  <w:footnote w:type="continuationSeparator" w:id="0">
    <w:p w14:paraId="4D64A9FD" w14:textId="77777777" w:rsidR="00F36DCE" w:rsidRDefault="00F36DC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8321656"/>
    <w:multiLevelType w:val="hybridMultilevel"/>
    <w:tmpl w:val="A892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9"/>
  </w:num>
  <w:num w:numId="4">
    <w:abstractNumId w:val="39"/>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6"/>
  </w:num>
  <w:num w:numId="11">
    <w:abstractNumId w:val="21"/>
  </w:num>
  <w:num w:numId="12">
    <w:abstractNumId w:val="37"/>
  </w:num>
  <w:num w:numId="13">
    <w:abstractNumId w:val="24"/>
  </w:num>
  <w:num w:numId="14">
    <w:abstractNumId w:val="35"/>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8"/>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4"/>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117B"/>
    <w:rsid w:val="002C22BE"/>
    <w:rsid w:val="002D64AE"/>
    <w:rsid w:val="002E6563"/>
    <w:rsid w:val="00303120"/>
    <w:rsid w:val="00303B33"/>
    <w:rsid w:val="003103A1"/>
    <w:rsid w:val="00311F72"/>
    <w:rsid w:val="00317EF2"/>
    <w:rsid w:val="003230B2"/>
    <w:rsid w:val="003277C6"/>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8150E"/>
    <w:rsid w:val="00482BA1"/>
    <w:rsid w:val="0049621E"/>
    <w:rsid w:val="00496259"/>
    <w:rsid w:val="00496F23"/>
    <w:rsid w:val="004B77FC"/>
    <w:rsid w:val="004C1401"/>
    <w:rsid w:val="004C48D6"/>
    <w:rsid w:val="004C6EC2"/>
    <w:rsid w:val="004C7FAD"/>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7B39"/>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B4E1A"/>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47E8"/>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B4EF6"/>
    <w:rsid w:val="00EC0E3E"/>
    <w:rsid w:val="00EC1C3C"/>
    <w:rsid w:val="00ED1B9A"/>
    <w:rsid w:val="00ED6424"/>
    <w:rsid w:val="00EF5690"/>
    <w:rsid w:val="00F02B9C"/>
    <w:rsid w:val="00F06306"/>
    <w:rsid w:val="00F07DF1"/>
    <w:rsid w:val="00F15157"/>
    <w:rsid w:val="00F20086"/>
    <w:rsid w:val="00F26D8D"/>
    <w:rsid w:val="00F32B40"/>
    <w:rsid w:val="00F36DCE"/>
    <w:rsid w:val="00F417AA"/>
    <w:rsid w:val="00F41A9C"/>
    <w:rsid w:val="00F50451"/>
    <w:rsid w:val="00F724AA"/>
    <w:rsid w:val="00F75FF8"/>
    <w:rsid w:val="00F806ED"/>
    <w:rsid w:val="00F85500"/>
    <w:rsid w:val="00F906B0"/>
    <w:rsid w:val="00FA1A48"/>
    <w:rsid w:val="00FA295A"/>
    <w:rsid w:val="00FB086D"/>
    <w:rsid w:val="00FB0DCF"/>
    <w:rsid w:val="00FB1EFB"/>
    <w:rsid w:val="00FD6086"/>
    <w:rsid w:val="00FE1DE0"/>
    <w:rsid w:val="00FE26AC"/>
    <w:rsid w:val="00FE4B28"/>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styleId="NormalWeb">
    <w:name w:val="Normal (Web)"/>
    <w:basedOn w:val="Normal"/>
    <w:uiPriority w:val="99"/>
    <w:semiHidden/>
    <w:unhideWhenUsed/>
    <w:rsid w:val="002C117B"/>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SolutionChar">
    <w:name w:val="Solution Char"/>
    <w:basedOn w:val="DefaultParagraphFont"/>
    <w:link w:val="Solution"/>
    <w:locked/>
    <w:rsid w:val="00FE4B28"/>
    <w:rPr>
      <w:color w:val="FF0000"/>
      <w:sz w:val="20"/>
      <w:szCs w:val="20"/>
    </w:rPr>
  </w:style>
  <w:style w:type="paragraph" w:customStyle="1" w:styleId="Solution">
    <w:name w:val="Solution"/>
    <w:basedOn w:val="ListParagraph"/>
    <w:link w:val="SolutionChar"/>
    <w:qFormat/>
    <w:rsid w:val="00FE4B28"/>
    <w:pPr>
      <w:spacing w:before="200" w:after="200" w:line="276" w:lineRule="auto"/>
    </w:pPr>
    <w:rPr>
      <w:rFonts w:asciiTheme="minorHAnsi" w:hAnsiTheme="minorHAnsi"/>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3763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ololu.com/catalog/product/391"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t.com/en/evaluation-tools/stm32f4discovery.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188</cp:revision>
  <cp:lastPrinted>2019-04-05T13:21:00Z</cp:lastPrinted>
  <dcterms:created xsi:type="dcterms:W3CDTF">2019-04-08T10:40:00Z</dcterms:created>
  <dcterms:modified xsi:type="dcterms:W3CDTF">2021-12-15T04:31:00Z</dcterms:modified>
</cp:coreProperties>
</file>