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32F51669" w:rsidR="00063CFE" w:rsidRDefault="0039260B" w:rsidP="00063CFE">
      <w:pPr>
        <w:jc w:val="right"/>
        <w:rPr>
          <w:b/>
          <w:sz w:val="52"/>
        </w:rPr>
      </w:pPr>
      <w:r>
        <w:rPr>
          <w:b/>
          <w:sz w:val="52"/>
        </w:rPr>
        <w:t>ASSIGNMENT</w:t>
      </w:r>
    </w:p>
    <w:p w14:paraId="09055DE8" w14:textId="25F70B21" w:rsidR="00197130" w:rsidRDefault="0039260B" w:rsidP="00063CFE">
      <w:pPr>
        <w:jc w:val="right"/>
        <w:rPr>
          <w:b/>
          <w:sz w:val="48"/>
        </w:rPr>
      </w:pPr>
      <w:r>
        <w:rPr>
          <w:b/>
          <w:sz w:val="48"/>
        </w:rPr>
        <w:t>INTERRUP</w:t>
      </w:r>
      <w:r w:rsidR="001443B9">
        <w:rPr>
          <w:b/>
          <w:sz w:val="48"/>
        </w:rPr>
        <w:t>T PROJECT</w:t>
      </w:r>
      <w:r w:rsidR="00197130">
        <w:rPr>
          <w:b/>
          <w:sz w:val="48"/>
        </w:rPr>
        <w:t>:</w:t>
      </w:r>
    </w:p>
    <w:p w14:paraId="3E888277" w14:textId="12DED905" w:rsidR="00212E0E" w:rsidRPr="0014055E" w:rsidRDefault="001443B9" w:rsidP="00063CFE">
      <w:pPr>
        <w:jc w:val="right"/>
        <w:rPr>
          <w:b/>
          <w:sz w:val="48"/>
        </w:rPr>
      </w:pPr>
      <w:r>
        <w:rPr>
          <w:b/>
          <w:sz w:val="48"/>
        </w:rPr>
        <w:t>HUMAN RESPONSE TIMER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45560A44" w14:textId="5088D29D" w:rsidR="00896705"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05198" w:history="1">
            <w:r w:rsidR="00896705" w:rsidRPr="00AF5FC8">
              <w:rPr>
                <w:rStyle w:val="Hyperlink"/>
              </w:rPr>
              <w:t>1</w:t>
            </w:r>
            <w:r w:rsidR="00896705">
              <w:rPr>
                <w:rFonts w:asciiTheme="minorHAnsi" w:hAnsiTheme="minorHAnsi"/>
                <w:b w:val="0"/>
                <w:color w:val="auto"/>
                <w:sz w:val="22"/>
                <w:lang w:val="en-US" w:eastAsia="en-US"/>
              </w:rPr>
              <w:tab/>
            </w:r>
            <w:r w:rsidR="00896705" w:rsidRPr="00AF5FC8">
              <w:rPr>
                <w:rStyle w:val="Hyperlink"/>
              </w:rPr>
              <w:t>Introduction</w:t>
            </w:r>
            <w:r w:rsidR="00896705">
              <w:rPr>
                <w:webHidden/>
              </w:rPr>
              <w:tab/>
            </w:r>
            <w:r w:rsidR="00896705">
              <w:rPr>
                <w:webHidden/>
              </w:rPr>
              <w:fldChar w:fldCharType="begin"/>
            </w:r>
            <w:r w:rsidR="00896705">
              <w:rPr>
                <w:webHidden/>
              </w:rPr>
              <w:instrText xml:space="preserve"> PAGEREF _Toc78805198 \h </w:instrText>
            </w:r>
            <w:r w:rsidR="00896705">
              <w:rPr>
                <w:webHidden/>
              </w:rPr>
            </w:r>
            <w:r w:rsidR="00896705">
              <w:rPr>
                <w:webHidden/>
              </w:rPr>
              <w:fldChar w:fldCharType="separate"/>
            </w:r>
            <w:r w:rsidR="00896705">
              <w:rPr>
                <w:webHidden/>
              </w:rPr>
              <w:t>1</w:t>
            </w:r>
            <w:r w:rsidR="00896705">
              <w:rPr>
                <w:webHidden/>
              </w:rPr>
              <w:fldChar w:fldCharType="end"/>
            </w:r>
          </w:hyperlink>
        </w:p>
        <w:p w14:paraId="10D4A73A" w14:textId="769F72EC" w:rsidR="00896705" w:rsidRDefault="00182E71">
          <w:pPr>
            <w:pStyle w:val="TOC2"/>
            <w:tabs>
              <w:tab w:val="left" w:pos="880"/>
              <w:tab w:val="right" w:leader="dot" w:pos="9016"/>
            </w:tabs>
            <w:rPr>
              <w:rFonts w:asciiTheme="minorHAnsi" w:hAnsiTheme="minorHAnsi"/>
              <w:noProof/>
              <w:color w:val="auto"/>
              <w:lang w:val="en-US" w:eastAsia="en-US"/>
            </w:rPr>
          </w:pPr>
          <w:hyperlink w:anchor="_Toc78805199" w:history="1">
            <w:r w:rsidR="00896705" w:rsidRPr="00AF5FC8">
              <w:rPr>
                <w:rStyle w:val="Hyperlink"/>
                <w:noProof/>
              </w:rPr>
              <w:t>1.1</w:t>
            </w:r>
            <w:r w:rsidR="00896705">
              <w:rPr>
                <w:rFonts w:asciiTheme="minorHAnsi" w:hAnsiTheme="minorHAnsi"/>
                <w:noProof/>
                <w:color w:val="auto"/>
                <w:lang w:val="en-US" w:eastAsia="en-US"/>
              </w:rPr>
              <w:tab/>
            </w:r>
            <w:r w:rsidR="00896705" w:rsidRPr="00AF5FC8">
              <w:rPr>
                <w:rStyle w:val="Hyperlink"/>
                <w:noProof/>
              </w:rPr>
              <w:t>Lab overview</w:t>
            </w:r>
            <w:r w:rsidR="00896705">
              <w:rPr>
                <w:noProof/>
                <w:webHidden/>
              </w:rPr>
              <w:tab/>
            </w:r>
            <w:r w:rsidR="00896705">
              <w:rPr>
                <w:noProof/>
                <w:webHidden/>
              </w:rPr>
              <w:fldChar w:fldCharType="begin"/>
            </w:r>
            <w:r w:rsidR="00896705">
              <w:rPr>
                <w:noProof/>
                <w:webHidden/>
              </w:rPr>
              <w:instrText xml:space="preserve"> PAGEREF _Toc78805199 \h </w:instrText>
            </w:r>
            <w:r w:rsidR="00896705">
              <w:rPr>
                <w:noProof/>
                <w:webHidden/>
              </w:rPr>
            </w:r>
            <w:r w:rsidR="00896705">
              <w:rPr>
                <w:noProof/>
                <w:webHidden/>
              </w:rPr>
              <w:fldChar w:fldCharType="separate"/>
            </w:r>
            <w:r w:rsidR="00896705">
              <w:rPr>
                <w:noProof/>
                <w:webHidden/>
              </w:rPr>
              <w:t>1</w:t>
            </w:r>
            <w:r w:rsidR="00896705">
              <w:rPr>
                <w:noProof/>
                <w:webHidden/>
              </w:rPr>
              <w:fldChar w:fldCharType="end"/>
            </w:r>
          </w:hyperlink>
        </w:p>
        <w:p w14:paraId="49200B5A" w14:textId="091F4078" w:rsidR="00896705" w:rsidRDefault="00182E71">
          <w:pPr>
            <w:pStyle w:val="TOC1"/>
            <w:rPr>
              <w:rFonts w:asciiTheme="minorHAnsi" w:hAnsiTheme="minorHAnsi"/>
              <w:b w:val="0"/>
              <w:color w:val="auto"/>
              <w:sz w:val="22"/>
              <w:lang w:val="en-US" w:eastAsia="en-US"/>
            </w:rPr>
          </w:pPr>
          <w:hyperlink w:anchor="_Toc78805200" w:history="1">
            <w:r w:rsidR="00896705" w:rsidRPr="00AF5FC8">
              <w:rPr>
                <w:rStyle w:val="Hyperlink"/>
              </w:rPr>
              <w:t>2</w:t>
            </w:r>
            <w:r w:rsidR="00896705">
              <w:rPr>
                <w:rFonts w:asciiTheme="minorHAnsi" w:hAnsiTheme="minorHAnsi"/>
                <w:b w:val="0"/>
                <w:color w:val="auto"/>
                <w:sz w:val="22"/>
                <w:lang w:val="en-US" w:eastAsia="en-US"/>
              </w:rPr>
              <w:tab/>
            </w:r>
            <w:r w:rsidR="00896705" w:rsidRPr="00AF5FC8">
              <w:rPr>
                <w:rStyle w:val="Hyperlink"/>
              </w:rPr>
              <w:t>Requirements</w:t>
            </w:r>
            <w:r w:rsidR="00896705">
              <w:rPr>
                <w:webHidden/>
              </w:rPr>
              <w:tab/>
            </w:r>
            <w:r w:rsidR="00896705">
              <w:rPr>
                <w:webHidden/>
              </w:rPr>
              <w:fldChar w:fldCharType="begin"/>
            </w:r>
            <w:r w:rsidR="00896705">
              <w:rPr>
                <w:webHidden/>
              </w:rPr>
              <w:instrText xml:space="preserve"> PAGEREF _Toc78805200 \h </w:instrText>
            </w:r>
            <w:r w:rsidR="00896705">
              <w:rPr>
                <w:webHidden/>
              </w:rPr>
            </w:r>
            <w:r w:rsidR="00896705">
              <w:rPr>
                <w:webHidden/>
              </w:rPr>
              <w:fldChar w:fldCharType="separate"/>
            </w:r>
            <w:r w:rsidR="00896705">
              <w:rPr>
                <w:webHidden/>
              </w:rPr>
              <w:t>1</w:t>
            </w:r>
            <w:r w:rsidR="00896705">
              <w:rPr>
                <w:webHidden/>
              </w:rPr>
              <w:fldChar w:fldCharType="end"/>
            </w:r>
          </w:hyperlink>
        </w:p>
        <w:p w14:paraId="6D6046C5" w14:textId="0D614848" w:rsidR="00896705" w:rsidRDefault="00182E71">
          <w:pPr>
            <w:pStyle w:val="TOC1"/>
            <w:rPr>
              <w:rFonts w:asciiTheme="minorHAnsi" w:hAnsiTheme="minorHAnsi"/>
              <w:b w:val="0"/>
              <w:color w:val="auto"/>
              <w:sz w:val="22"/>
              <w:lang w:val="en-US" w:eastAsia="en-US"/>
            </w:rPr>
          </w:pPr>
          <w:hyperlink w:anchor="_Toc78805201" w:history="1">
            <w:r w:rsidR="00896705" w:rsidRPr="00AF5FC8">
              <w:rPr>
                <w:rStyle w:val="Hyperlink"/>
              </w:rPr>
              <w:t>3</w:t>
            </w:r>
            <w:r w:rsidR="00896705">
              <w:rPr>
                <w:rFonts w:asciiTheme="minorHAnsi" w:hAnsiTheme="minorHAnsi"/>
                <w:b w:val="0"/>
                <w:color w:val="auto"/>
                <w:sz w:val="22"/>
                <w:lang w:val="en-US" w:eastAsia="en-US"/>
              </w:rPr>
              <w:tab/>
            </w:r>
            <w:r w:rsidR="00896705" w:rsidRPr="00AF5FC8">
              <w:rPr>
                <w:rStyle w:val="Hyperlink"/>
              </w:rPr>
              <w:t>Details</w:t>
            </w:r>
            <w:r w:rsidR="00896705">
              <w:rPr>
                <w:webHidden/>
              </w:rPr>
              <w:tab/>
            </w:r>
            <w:r w:rsidR="00896705">
              <w:rPr>
                <w:webHidden/>
              </w:rPr>
              <w:fldChar w:fldCharType="begin"/>
            </w:r>
            <w:r w:rsidR="00896705">
              <w:rPr>
                <w:webHidden/>
              </w:rPr>
              <w:instrText xml:space="preserve"> PAGEREF _Toc78805201 \h </w:instrText>
            </w:r>
            <w:r w:rsidR="00896705">
              <w:rPr>
                <w:webHidden/>
              </w:rPr>
            </w:r>
            <w:r w:rsidR="00896705">
              <w:rPr>
                <w:webHidden/>
              </w:rPr>
              <w:fldChar w:fldCharType="separate"/>
            </w:r>
            <w:r w:rsidR="00896705">
              <w:rPr>
                <w:webHidden/>
              </w:rPr>
              <w:t>2</w:t>
            </w:r>
            <w:r w:rsidR="00896705">
              <w:rPr>
                <w:webHidden/>
              </w:rPr>
              <w:fldChar w:fldCharType="end"/>
            </w:r>
          </w:hyperlink>
        </w:p>
        <w:p w14:paraId="2187F3EC" w14:textId="7F5B81A1" w:rsidR="00896705" w:rsidRDefault="00182E71">
          <w:pPr>
            <w:pStyle w:val="TOC2"/>
            <w:tabs>
              <w:tab w:val="left" w:pos="880"/>
              <w:tab w:val="right" w:leader="dot" w:pos="9016"/>
            </w:tabs>
            <w:rPr>
              <w:rFonts w:asciiTheme="minorHAnsi" w:hAnsiTheme="minorHAnsi"/>
              <w:noProof/>
              <w:color w:val="auto"/>
              <w:lang w:val="en-US" w:eastAsia="en-US"/>
            </w:rPr>
          </w:pPr>
          <w:hyperlink w:anchor="_Toc78805202" w:history="1">
            <w:r w:rsidR="00896705" w:rsidRPr="00AF5FC8">
              <w:rPr>
                <w:rStyle w:val="Hyperlink"/>
                <w:noProof/>
              </w:rPr>
              <w:t>3.1</w:t>
            </w:r>
            <w:r w:rsidR="00896705">
              <w:rPr>
                <w:rFonts w:asciiTheme="minorHAnsi" w:hAnsiTheme="minorHAnsi"/>
                <w:noProof/>
                <w:color w:val="auto"/>
                <w:lang w:val="en-US" w:eastAsia="en-US"/>
              </w:rPr>
              <w:tab/>
            </w:r>
            <w:r w:rsidR="00896705" w:rsidRPr="00AF5FC8">
              <w:rPr>
                <w:rStyle w:val="Hyperlink"/>
                <w:noProof/>
              </w:rPr>
              <w:t>Hardware</w:t>
            </w:r>
            <w:r w:rsidR="00896705">
              <w:rPr>
                <w:noProof/>
                <w:webHidden/>
              </w:rPr>
              <w:tab/>
            </w:r>
            <w:r w:rsidR="00896705">
              <w:rPr>
                <w:noProof/>
                <w:webHidden/>
              </w:rPr>
              <w:fldChar w:fldCharType="begin"/>
            </w:r>
            <w:r w:rsidR="00896705">
              <w:rPr>
                <w:noProof/>
                <w:webHidden/>
              </w:rPr>
              <w:instrText xml:space="preserve"> PAGEREF _Toc78805202 \h </w:instrText>
            </w:r>
            <w:r w:rsidR="00896705">
              <w:rPr>
                <w:noProof/>
                <w:webHidden/>
              </w:rPr>
            </w:r>
            <w:r w:rsidR="00896705">
              <w:rPr>
                <w:noProof/>
                <w:webHidden/>
              </w:rPr>
              <w:fldChar w:fldCharType="separate"/>
            </w:r>
            <w:r w:rsidR="00896705">
              <w:rPr>
                <w:noProof/>
                <w:webHidden/>
              </w:rPr>
              <w:t>2</w:t>
            </w:r>
            <w:r w:rsidR="00896705">
              <w:rPr>
                <w:noProof/>
                <w:webHidden/>
              </w:rPr>
              <w:fldChar w:fldCharType="end"/>
            </w:r>
          </w:hyperlink>
        </w:p>
        <w:p w14:paraId="77A55E0D" w14:textId="09046E3E" w:rsidR="00896705" w:rsidRDefault="00182E71">
          <w:pPr>
            <w:pStyle w:val="TOC2"/>
            <w:tabs>
              <w:tab w:val="left" w:pos="880"/>
              <w:tab w:val="right" w:leader="dot" w:pos="9016"/>
            </w:tabs>
            <w:rPr>
              <w:rFonts w:asciiTheme="minorHAnsi" w:hAnsiTheme="minorHAnsi"/>
              <w:noProof/>
              <w:color w:val="auto"/>
              <w:lang w:val="en-US" w:eastAsia="en-US"/>
            </w:rPr>
          </w:pPr>
          <w:hyperlink w:anchor="_Toc78805203" w:history="1">
            <w:r w:rsidR="00896705" w:rsidRPr="00AF5FC8">
              <w:rPr>
                <w:rStyle w:val="Hyperlink"/>
                <w:noProof/>
              </w:rPr>
              <w:t>3.2</w:t>
            </w:r>
            <w:r w:rsidR="00896705">
              <w:rPr>
                <w:rFonts w:asciiTheme="minorHAnsi" w:hAnsiTheme="minorHAnsi"/>
                <w:noProof/>
                <w:color w:val="auto"/>
                <w:lang w:val="en-US" w:eastAsia="en-US"/>
              </w:rPr>
              <w:tab/>
            </w:r>
            <w:r w:rsidR="00896705" w:rsidRPr="00AF5FC8">
              <w:rPr>
                <w:rStyle w:val="Hyperlink"/>
                <w:noProof/>
              </w:rPr>
              <w:t>Software</w:t>
            </w:r>
            <w:r w:rsidR="00896705">
              <w:rPr>
                <w:noProof/>
                <w:webHidden/>
              </w:rPr>
              <w:tab/>
            </w:r>
            <w:r w:rsidR="00896705">
              <w:rPr>
                <w:noProof/>
                <w:webHidden/>
              </w:rPr>
              <w:fldChar w:fldCharType="begin"/>
            </w:r>
            <w:r w:rsidR="00896705">
              <w:rPr>
                <w:noProof/>
                <w:webHidden/>
              </w:rPr>
              <w:instrText xml:space="preserve"> PAGEREF _Toc78805203 \h </w:instrText>
            </w:r>
            <w:r w:rsidR="00896705">
              <w:rPr>
                <w:noProof/>
                <w:webHidden/>
              </w:rPr>
            </w:r>
            <w:r w:rsidR="00896705">
              <w:rPr>
                <w:noProof/>
                <w:webHidden/>
              </w:rPr>
              <w:fldChar w:fldCharType="separate"/>
            </w:r>
            <w:r w:rsidR="00896705">
              <w:rPr>
                <w:noProof/>
                <w:webHidden/>
              </w:rPr>
              <w:t>2</w:t>
            </w:r>
            <w:r w:rsidR="00896705">
              <w:rPr>
                <w:noProof/>
                <w:webHidden/>
              </w:rPr>
              <w:fldChar w:fldCharType="end"/>
            </w:r>
          </w:hyperlink>
        </w:p>
        <w:p w14:paraId="1E161734" w14:textId="0A877280" w:rsidR="00896705" w:rsidRDefault="00182E71">
          <w:pPr>
            <w:pStyle w:val="TOC2"/>
            <w:tabs>
              <w:tab w:val="left" w:pos="880"/>
              <w:tab w:val="right" w:leader="dot" w:pos="9016"/>
            </w:tabs>
            <w:rPr>
              <w:rFonts w:asciiTheme="minorHAnsi" w:hAnsiTheme="minorHAnsi"/>
              <w:noProof/>
              <w:color w:val="auto"/>
              <w:lang w:val="en-US" w:eastAsia="en-US"/>
            </w:rPr>
          </w:pPr>
          <w:hyperlink w:anchor="_Toc78805204" w:history="1">
            <w:r w:rsidR="00896705" w:rsidRPr="00AF5FC8">
              <w:rPr>
                <w:rStyle w:val="Hyperlink"/>
                <w:noProof/>
              </w:rPr>
              <w:t>3.3</w:t>
            </w:r>
            <w:r w:rsidR="00896705">
              <w:rPr>
                <w:rFonts w:asciiTheme="minorHAnsi" w:hAnsiTheme="minorHAnsi"/>
                <w:noProof/>
                <w:color w:val="auto"/>
                <w:lang w:val="en-US" w:eastAsia="en-US"/>
              </w:rPr>
              <w:tab/>
            </w:r>
            <w:r w:rsidR="00896705" w:rsidRPr="00AF5FC8">
              <w:rPr>
                <w:rStyle w:val="Hyperlink"/>
                <w:noProof/>
              </w:rPr>
              <w:t>Testing</w:t>
            </w:r>
            <w:r w:rsidR="00896705">
              <w:rPr>
                <w:noProof/>
                <w:webHidden/>
              </w:rPr>
              <w:tab/>
            </w:r>
            <w:r w:rsidR="00896705">
              <w:rPr>
                <w:noProof/>
                <w:webHidden/>
              </w:rPr>
              <w:fldChar w:fldCharType="begin"/>
            </w:r>
            <w:r w:rsidR="00896705">
              <w:rPr>
                <w:noProof/>
                <w:webHidden/>
              </w:rPr>
              <w:instrText xml:space="preserve"> PAGEREF _Toc78805204 \h </w:instrText>
            </w:r>
            <w:r w:rsidR="00896705">
              <w:rPr>
                <w:noProof/>
                <w:webHidden/>
              </w:rPr>
            </w:r>
            <w:r w:rsidR="00896705">
              <w:rPr>
                <w:noProof/>
                <w:webHidden/>
              </w:rPr>
              <w:fldChar w:fldCharType="separate"/>
            </w:r>
            <w:r w:rsidR="00896705">
              <w:rPr>
                <w:noProof/>
                <w:webHidden/>
              </w:rPr>
              <w:t>3</w:t>
            </w:r>
            <w:r w:rsidR="00896705">
              <w:rPr>
                <w:noProof/>
                <w:webHidden/>
              </w:rPr>
              <w:fldChar w:fldCharType="end"/>
            </w:r>
          </w:hyperlink>
        </w:p>
        <w:p w14:paraId="5084F0BE" w14:textId="6A0FE651" w:rsidR="00896705" w:rsidRDefault="00182E71">
          <w:pPr>
            <w:pStyle w:val="TOC2"/>
            <w:tabs>
              <w:tab w:val="left" w:pos="880"/>
              <w:tab w:val="right" w:leader="dot" w:pos="9016"/>
            </w:tabs>
            <w:rPr>
              <w:rFonts w:asciiTheme="minorHAnsi" w:hAnsiTheme="minorHAnsi"/>
              <w:noProof/>
              <w:color w:val="auto"/>
              <w:lang w:val="en-US" w:eastAsia="en-US"/>
            </w:rPr>
          </w:pPr>
          <w:hyperlink w:anchor="_Toc78805205" w:history="1">
            <w:r w:rsidR="00896705" w:rsidRPr="00AF5FC8">
              <w:rPr>
                <w:rStyle w:val="Hyperlink"/>
                <w:noProof/>
              </w:rPr>
              <w:t>3.4</w:t>
            </w:r>
            <w:r w:rsidR="00896705">
              <w:rPr>
                <w:rFonts w:asciiTheme="minorHAnsi" w:hAnsiTheme="minorHAnsi"/>
                <w:noProof/>
                <w:color w:val="auto"/>
                <w:lang w:val="en-US" w:eastAsia="en-US"/>
              </w:rPr>
              <w:tab/>
            </w:r>
            <w:r w:rsidR="00896705" w:rsidRPr="00AF5FC8">
              <w:rPr>
                <w:rStyle w:val="Hyperlink"/>
                <w:noProof/>
              </w:rPr>
              <w:t>Extra Credit Options</w:t>
            </w:r>
            <w:r w:rsidR="00896705">
              <w:rPr>
                <w:noProof/>
                <w:webHidden/>
              </w:rPr>
              <w:tab/>
            </w:r>
            <w:r w:rsidR="00896705">
              <w:rPr>
                <w:noProof/>
                <w:webHidden/>
              </w:rPr>
              <w:fldChar w:fldCharType="begin"/>
            </w:r>
            <w:r w:rsidR="00896705">
              <w:rPr>
                <w:noProof/>
                <w:webHidden/>
              </w:rPr>
              <w:instrText xml:space="preserve"> PAGEREF _Toc78805205 \h </w:instrText>
            </w:r>
            <w:r w:rsidR="00896705">
              <w:rPr>
                <w:noProof/>
                <w:webHidden/>
              </w:rPr>
            </w:r>
            <w:r w:rsidR="00896705">
              <w:rPr>
                <w:noProof/>
                <w:webHidden/>
              </w:rPr>
              <w:fldChar w:fldCharType="separate"/>
            </w:r>
            <w:r w:rsidR="00896705">
              <w:rPr>
                <w:noProof/>
                <w:webHidden/>
              </w:rPr>
              <w:t>3</w:t>
            </w:r>
            <w:r w:rsidR="00896705">
              <w:rPr>
                <w:noProof/>
                <w:webHidden/>
              </w:rPr>
              <w:fldChar w:fldCharType="end"/>
            </w:r>
          </w:hyperlink>
        </w:p>
        <w:p w14:paraId="3D32FD6B" w14:textId="17149479"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05198"/>
      <w:r w:rsidRPr="007032C9">
        <w:lastRenderedPageBreak/>
        <w:t>Introduction</w:t>
      </w:r>
      <w:bookmarkEnd w:id="2"/>
    </w:p>
    <w:p w14:paraId="630241C8" w14:textId="7870B14D" w:rsidR="007032C9" w:rsidRDefault="004F08FD" w:rsidP="009D2D18">
      <w:pPr>
        <w:pStyle w:val="Heading2"/>
        <w:shd w:val="clear" w:color="auto" w:fill="E5ECEB"/>
      </w:pPr>
      <w:bookmarkStart w:id="3" w:name="_Toc78805199"/>
      <w:r>
        <w:t>Lab</w:t>
      </w:r>
      <w:r w:rsidR="00A06521">
        <w:t xml:space="preserve"> overview</w:t>
      </w:r>
      <w:bookmarkEnd w:id="3"/>
    </w:p>
    <w:p w14:paraId="25C84076" w14:textId="69DA63C1" w:rsidR="008F0329" w:rsidRDefault="001C7DE5" w:rsidP="00987C31">
      <w:pPr>
        <w:shd w:val="clear" w:color="auto" w:fill="E5ECEB"/>
      </w:pPr>
      <w:r>
        <w:t>For this project, you will create a device which m</w:t>
      </w:r>
      <w:r w:rsidR="00232CA5">
        <w:t>akes sounds through a speaker based on how the user presses several switches.</w:t>
      </w:r>
    </w:p>
    <w:p w14:paraId="2EBBA079" w14:textId="49464E1B" w:rsidR="0082607F" w:rsidRPr="00F906B0" w:rsidRDefault="00317EF2" w:rsidP="00921A5B">
      <w:pPr>
        <w:pStyle w:val="Heading1"/>
      </w:pPr>
      <w:bookmarkStart w:id="4" w:name="_Toc5031133"/>
      <w:bookmarkStart w:id="5" w:name="_Toc78805200"/>
      <w:bookmarkEnd w:id="4"/>
      <w:r>
        <w:t>Requirements</w:t>
      </w:r>
      <w:bookmarkEnd w:id="5"/>
    </w:p>
    <w:p w14:paraId="52EFFC12" w14:textId="083ABE0D" w:rsidR="0082607F" w:rsidRDefault="00FE1DE0" w:rsidP="009C7C05">
      <w:r>
        <w:t xml:space="preserve">In this lab, </w:t>
      </w:r>
      <w:r w:rsidR="00FA1A48">
        <w:t>we will be using the following hardware and software:</w:t>
      </w:r>
      <w:r>
        <w:t xml:space="preserve"> </w:t>
      </w:r>
    </w:p>
    <w:p w14:paraId="04A514DC" w14:textId="77777777" w:rsidR="00D65629" w:rsidRDefault="00D65629" w:rsidP="00D65629">
      <w:pPr>
        <w:pStyle w:val="ListParagraph"/>
        <w:numPr>
          <w:ilvl w:val="0"/>
          <w:numId w:val="24"/>
        </w:numPr>
        <w:rPr>
          <w:b/>
        </w:rPr>
      </w:pPr>
      <w:r>
        <w:rPr>
          <w:b/>
        </w:rPr>
        <w:t xml:space="preserve">Keil </w:t>
      </w:r>
      <w:r>
        <w:rPr>
          <w:rFonts w:cs="Calibri"/>
          <w:b/>
        </w:rPr>
        <w:t>µ</w:t>
      </w:r>
      <w:r>
        <w:rPr>
          <w:b/>
        </w:rPr>
        <w:t>Vision5 MDK IDE</w:t>
      </w:r>
    </w:p>
    <w:p w14:paraId="4C1E0008" w14:textId="77777777" w:rsidR="00D65629" w:rsidRPr="000B4FB2" w:rsidRDefault="00D65629" w:rsidP="00D65629">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35F41104" w14:textId="77777777" w:rsidR="00D65629" w:rsidRDefault="00D65629" w:rsidP="00D65629">
      <w:pPr>
        <w:pStyle w:val="ListParagraph"/>
        <w:numPr>
          <w:ilvl w:val="0"/>
          <w:numId w:val="24"/>
        </w:numPr>
        <w:spacing w:line="256" w:lineRule="auto"/>
        <w:rPr>
          <w:b/>
        </w:rPr>
      </w:pPr>
      <w:r>
        <w:rPr>
          <w:b/>
        </w:rPr>
        <w:t>STM32 Nucleo-L552ZE-Q</w:t>
      </w:r>
    </w:p>
    <w:p w14:paraId="6F3DA5AF" w14:textId="77777777" w:rsidR="00D65629" w:rsidRPr="00BB5612" w:rsidRDefault="00D65629" w:rsidP="00D65629">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p w14:paraId="07400E02" w14:textId="1AD157D3" w:rsidR="006E0D44" w:rsidRDefault="006E0D44" w:rsidP="006E0D44">
      <w:pPr>
        <w:pStyle w:val="ListParagraph"/>
        <w:numPr>
          <w:ilvl w:val="0"/>
          <w:numId w:val="24"/>
        </w:numPr>
        <w:rPr>
          <w:b/>
        </w:rPr>
      </w:pPr>
      <w:r>
        <w:rPr>
          <w:b/>
        </w:rPr>
        <w:t xml:space="preserve">Logic Analyzer or Oscilloscope </w:t>
      </w:r>
    </w:p>
    <w:p w14:paraId="6C22FC56" w14:textId="7A31D3BA" w:rsidR="006E0D44" w:rsidRPr="00232CA5" w:rsidRDefault="006E0D44" w:rsidP="006E0D44">
      <w:pPr>
        <w:pStyle w:val="ListParagraph"/>
        <w:numPr>
          <w:ilvl w:val="1"/>
          <w:numId w:val="24"/>
        </w:numPr>
        <w:rPr>
          <w:b/>
        </w:rPr>
      </w:pPr>
      <w:r>
        <w:rPr>
          <w:bCs/>
        </w:rPr>
        <w:t xml:space="preserve">Required to monitor </w:t>
      </w:r>
      <w:r w:rsidR="00A70B49">
        <w:rPr>
          <w:bCs/>
        </w:rPr>
        <w:t xml:space="preserve">the interrupt </w:t>
      </w:r>
      <w:r>
        <w:rPr>
          <w:bCs/>
        </w:rPr>
        <w:t>signals</w:t>
      </w:r>
    </w:p>
    <w:p w14:paraId="649486FF" w14:textId="76C743A2" w:rsidR="00232CA5" w:rsidRDefault="00232CA5" w:rsidP="00232CA5">
      <w:pPr>
        <w:pStyle w:val="ListParagraph"/>
        <w:numPr>
          <w:ilvl w:val="0"/>
          <w:numId w:val="24"/>
        </w:numPr>
        <w:rPr>
          <w:b/>
        </w:rPr>
      </w:pPr>
      <w:r>
        <w:rPr>
          <w:b/>
        </w:rPr>
        <w:t>3x Switches/Buttons</w:t>
      </w:r>
    </w:p>
    <w:p w14:paraId="557A9E47" w14:textId="160BD722" w:rsidR="00733961" w:rsidRDefault="00733961" w:rsidP="00232CA5">
      <w:pPr>
        <w:pStyle w:val="ListParagraph"/>
        <w:numPr>
          <w:ilvl w:val="0"/>
          <w:numId w:val="24"/>
        </w:numPr>
        <w:rPr>
          <w:b/>
        </w:rPr>
      </w:pPr>
      <w:r>
        <w:rPr>
          <w:b/>
        </w:rPr>
        <w:t>Speaker module</w:t>
      </w:r>
    </w:p>
    <w:p w14:paraId="5F48F836" w14:textId="4B984481" w:rsidR="00733961" w:rsidRDefault="00733961" w:rsidP="00232CA5">
      <w:pPr>
        <w:pStyle w:val="ListParagraph"/>
        <w:numPr>
          <w:ilvl w:val="0"/>
          <w:numId w:val="24"/>
        </w:numPr>
        <w:rPr>
          <w:b/>
        </w:rPr>
      </w:pPr>
      <w:r>
        <w:rPr>
          <w:b/>
        </w:rPr>
        <w:t xml:space="preserve">330 </w:t>
      </w:r>
      <w:r w:rsidR="0057652C">
        <w:rPr>
          <w:rFonts w:cs="Calibri"/>
          <w:b/>
        </w:rPr>
        <w:t>Ω</w:t>
      </w:r>
      <w:r w:rsidR="0057652C">
        <w:rPr>
          <w:b/>
        </w:rPr>
        <w:t xml:space="preserve"> </w:t>
      </w:r>
      <w:r>
        <w:rPr>
          <w:b/>
        </w:rPr>
        <w:t>Resistor</w:t>
      </w:r>
    </w:p>
    <w:p w14:paraId="4094A9C2" w14:textId="2BE8F719" w:rsidR="00733961" w:rsidRPr="003B061E" w:rsidRDefault="00733961" w:rsidP="00232CA5">
      <w:pPr>
        <w:pStyle w:val="ListParagraph"/>
        <w:numPr>
          <w:ilvl w:val="0"/>
          <w:numId w:val="24"/>
        </w:numPr>
        <w:rPr>
          <w:b/>
        </w:rPr>
      </w:pPr>
      <w:r>
        <w:rPr>
          <w:b/>
        </w:rPr>
        <w:t xml:space="preserve">1 </w:t>
      </w:r>
      <w:r>
        <w:rPr>
          <w:rFonts w:cs="Calibri"/>
          <w:b/>
        </w:rPr>
        <w:t>µ</w:t>
      </w:r>
      <w:r>
        <w:rPr>
          <w:b/>
        </w:rPr>
        <w:t>F</w:t>
      </w:r>
      <w:r w:rsidR="0057652C">
        <w:rPr>
          <w:b/>
        </w:rPr>
        <w:t xml:space="preserve"> Capacitor</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658E86F8" w:rsidR="00FE1DE0" w:rsidRDefault="00A01CCC" w:rsidP="00FE1DE0">
      <w:pPr>
        <w:pStyle w:val="Heading1"/>
      </w:pPr>
      <w:bookmarkStart w:id="6" w:name="_Toc78805201"/>
      <w:r>
        <w:lastRenderedPageBreak/>
        <w:t>Details</w:t>
      </w:r>
      <w:bookmarkEnd w:id="6"/>
    </w:p>
    <w:p w14:paraId="27DCC9FD" w14:textId="48E7057C" w:rsidR="00A01CCC" w:rsidRDefault="00A01CCC" w:rsidP="00A01CCC">
      <w:pPr>
        <w:pStyle w:val="Heading2"/>
      </w:pPr>
      <w:bookmarkStart w:id="7" w:name="_Toc78805202"/>
      <w:r>
        <w:t>Hardware</w:t>
      </w:r>
      <w:bookmarkEnd w:id="7"/>
    </w:p>
    <w:p w14:paraId="1226F529" w14:textId="77777777" w:rsidR="007F6D0A" w:rsidRDefault="007F6D0A" w:rsidP="007F6D0A">
      <w:pPr>
        <w:keepNext/>
        <w:jc w:val="center"/>
      </w:pPr>
      <w:r w:rsidRPr="00D15BDB">
        <w:rPr>
          <w:noProof/>
          <w:lang w:eastAsia="en-GB"/>
        </w:rPr>
        <w:drawing>
          <wp:inline distT="0" distB="0" distL="0" distR="0" wp14:anchorId="0D0A7136" wp14:editId="64A5DA57">
            <wp:extent cx="4054549" cy="156561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3545" t="32523" r="43706" b="45608"/>
                    <a:stretch/>
                  </pic:blipFill>
                  <pic:spPr bwMode="auto">
                    <a:xfrm>
                      <a:off x="0" y="0"/>
                      <a:ext cx="4048346" cy="1563223"/>
                    </a:xfrm>
                    <a:prstGeom prst="rect">
                      <a:avLst/>
                    </a:prstGeom>
                    <a:noFill/>
                    <a:ln>
                      <a:noFill/>
                    </a:ln>
                    <a:extLst>
                      <a:ext uri="{53640926-AAD7-44D8-BBD7-CCE9431645EC}">
                        <a14:shadowObscured xmlns:a14="http://schemas.microsoft.com/office/drawing/2010/main"/>
                      </a:ext>
                    </a:extLst>
                  </pic:spPr>
                </pic:pic>
              </a:graphicData>
            </a:graphic>
          </wp:inline>
        </w:drawing>
      </w:r>
    </w:p>
    <w:p w14:paraId="7B97E3C8" w14:textId="77777777" w:rsidR="007F6D0A" w:rsidRDefault="007F6D0A" w:rsidP="007F6D0A">
      <w:pPr>
        <w:pStyle w:val="Caption"/>
        <w:jc w:val="center"/>
      </w:pPr>
      <w:r>
        <w:t xml:space="preserve">Figure </w:t>
      </w:r>
      <w:r w:rsidR="00182E71">
        <w:fldChar w:fldCharType="begin"/>
      </w:r>
      <w:r w:rsidR="00182E71">
        <w:instrText xml:space="preserve"> SEQ Figure \* ARABIC </w:instrText>
      </w:r>
      <w:r w:rsidR="00182E71">
        <w:fldChar w:fldCharType="separate"/>
      </w:r>
      <w:r>
        <w:rPr>
          <w:noProof/>
        </w:rPr>
        <w:t>1</w:t>
      </w:r>
      <w:r w:rsidR="00182E71">
        <w:rPr>
          <w:noProof/>
        </w:rPr>
        <w:fldChar w:fldCharType="end"/>
      </w:r>
      <w:r>
        <w:t>. Schematic diagram</w:t>
      </w:r>
    </w:p>
    <w:p w14:paraId="31159B17" w14:textId="63F5F297" w:rsidR="00AB5E4C" w:rsidRDefault="00AB5E4C" w:rsidP="00AB5E4C">
      <w:bookmarkStart w:id="8" w:name="_Toc78805203"/>
      <w:r>
        <w:t>Use three momentary switches SW1-SW3 (or one multi-way switch) to control the device. Drive a speaker SP1 from a GPIO output (</w:t>
      </w:r>
      <w:r w:rsidR="00132C40">
        <w:t>labelled</w:t>
      </w:r>
      <w:r>
        <w:t xml:space="preserve"> Audio) using capacitor C1 to block DC current. Resistor R1 is optional and reduces the volume of the sound.</w:t>
      </w:r>
    </w:p>
    <w:p w14:paraId="7FA3818C" w14:textId="77777777" w:rsidR="00F725C9" w:rsidRDefault="00F725C9" w:rsidP="00F725C9">
      <w:pPr>
        <w:keepNext/>
      </w:pPr>
      <w:r>
        <w:rPr>
          <w:noProof/>
          <w:lang w:eastAsia="en-GB"/>
        </w:rPr>
        <w:t>Please see the included Nucleo-L552ZE-Q pins legend (</w:t>
      </w:r>
      <w:r w:rsidRPr="00423678">
        <w:rPr>
          <w:noProof/>
          <w:lang w:eastAsia="en-GB"/>
        </w:rPr>
        <w:t>NUCLEO_L552ZE_pins</w:t>
      </w:r>
      <w:r>
        <w:rPr>
          <w:noProof/>
          <w:lang w:eastAsia="en-GB"/>
        </w:rPr>
        <w:t>.docx) for the pinout of the Arduino-included Zio connectors for CN7, CN8, CN9 and CN10.</w:t>
      </w:r>
    </w:p>
    <w:p w14:paraId="037FAF99" w14:textId="5B098F22" w:rsidR="00A01CCC" w:rsidRDefault="00A01CCC" w:rsidP="00A01CCC">
      <w:pPr>
        <w:pStyle w:val="Heading2"/>
      </w:pPr>
      <w:r>
        <w:t>Software</w:t>
      </w:r>
      <w:bookmarkEnd w:id="8"/>
    </w:p>
    <w:p w14:paraId="2A4ECEAD" w14:textId="77777777" w:rsidR="0088009F" w:rsidRDefault="0088009F" w:rsidP="0088009F">
      <w:bookmarkStart w:id="9" w:name="_Toc78805204"/>
      <w:r>
        <w:t>Write code in C to do the following:</w:t>
      </w:r>
    </w:p>
    <w:p w14:paraId="2C5B80F7" w14:textId="77777777" w:rsidR="0088009F" w:rsidRDefault="0088009F" w:rsidP="0088009F">
      <w:pPr>
        <w:pStyle w:val="ListParagraph"/>
        <w:numPr>
          <w:ilvl w:val="0"/>
          <w:numId w:val="35"/>
        </w:numPr>
        <w:spacing w:before="200" w:after="200" w:line="276" w:lineRule="auto"/>
      </w:pPr>
      <w:r>
        <w:t>The tone should sound while SW2 is pressed down.</w:t>
      </w:r>
    </w:p>
    <w:p w14:paraId="4D6F4D76" w14:textId="77777777" w:rsidR="0088009F" w:rsidRDefault="0088009F" w:rsidP="0088009F">
      <w:pPr>
        <w:pStyle w:val="ListParagraph"/>
        <w:numPr>
          <w:ilvl w:val="0"/>
          <w:numId w:val="35"/>
        </w:numPr>
        <w:spacing w:before="200" w:after="200" w:line="276" w:lineRule="auto"/>
      </w:pPr>
      <w:r>
        <w:t>The frequency of the tone should rise while SW1 is pressed.</w:t>
      </w:r>
    </w:p>
    <w:p w14:paraId="41FB7784" w14:textId="77777777" w:rsidR="0088009F" w:rsidRDefault="0088009F" w:rsidP="0088009F">
      <w:pPr>
        <w:pStyle w:val="ListParagraph"/>
        <w:numPr>
          <w:ilvl w:val="0"/>
          <w:numId w:val="35"/>
        </w:numPr>
        <w:spacing w:before="200" w:after="200" w:line="276" w:lineRule="auto"/>
      </w:pPr>
      <w:r>
        <w:t>The frequency of the tone should fall while SW3 is pressed.</w:t>
      </w:r>
    </w:p>
    <w:p w14:paraId="6724E003" w14:textId="77777777" w:rsidR="0088009F" w:rsidRDefault="0088009F" w:rsidP="0088009F">
      <w:r>
        <w:t>The following software design is suggested:</w:t>
      </w:r>
    </w:p>
    <w:p w14:paraId="0CB2C3DC" w14:textId="77777777" w:rsidR="0088009F" w:rsidRDefault="0088009F" w:rsidP="0088009F">
      <w:pPr>
        <w:pStyle w:val="ListParagraph"/>
        <w:numPr>
          <w:ilvl w:val="0"/>
          <w:numId w:val="36"/>
        </w:numPr>
        <w:spacing w:before="200" w:after="200" w:line="276" w:lineRule="auto"/>
      </w:pPr>
      <w:r>
        <w:t>Create an initialization function which configures GPIO inputs and outputs based on which pins to which you’ve wired your switches and speaker.</w:t>
      </w:r>
    </w:p>
    <w:p w14:paraId="4110908F" w14:textId="77777777" w:rsidR="0088009F" w:rsidRDefault="0088009F" w:rsidP="0088009F">
      <w:pPr>
        <w:pStyle w:val="ListParagraph"/>
        <w:numPr>
          <w:ilvl w:val="0"/>
          <w:numId w:val="36"/>
        </w:numPr>
        <w:spacing w:before="200" w:after="200" w:line="276" w:lineRule="auto"/>
      </w:pPr>
      <w:r>
        <w:t xml:space="preserve">Use the delay-loop function </w:t>
      </w:r>
      <w:proofErr w:type="spellStart"/>
      <w:r>
        <w:t>delay_us</w:t>
      </w:r>
      <w:proofErr w:type="spellEnd"/>
      <w:r>
        <w:t xml:space="preserve"> which has been provided in the demo project to cycle at the correct frequency.</w:t>
      </w:r>
    </w:p>
    <w:p w14:paraId="33869C49" w14:textId="77777777" w:rsidR="0088009F" w:rsidRDefault="0088009F" w:rsidP="0088009F">
      <w:pPr>
        <w:pStyle w:val="ListParagraph"/>
        <w:numPr>
          <w:ilvl w:val="0"/>
          <w:numId w:val="36"/>
        </w:numPr>
        <w:spacing w:before="200" w:after="200" w:line="276" w:lineRule="auto"/>
      </w:pPr>
      <w:r>
        <w:t xml:space="preserve">Create a function </w:t>
      </w:r>
      <w:proofErr w:type="spellStart"/>
      <w:r w:rsidRPr="000842B9">
        <w:t>play_tone</w:t>
      </w:r>
      <w:proofErr w:type="spellEnd"/>
      <w:r w:rsidRPr="000842B9">
        <w:t xml:space="preserve">(unsigned int </w:t>
      </w:r>
      <w:proofErr w:type="spellStart"/>
      <w:r w:rsidRPr="000842B9">
        <w:t>duration_ms</w:t>
      </w:r>
      <w:proofErr w:type="spellEnd"/>
      <w:r w:rsidRPr="000842B9">
        <w:t>)</w:t>
      </w:r>
      <w:r>
        <w:t xml:space="preserve"> which generates a square wave with the given period (specified in microseconds) and duration (milliseconds). This can be done by toggling the audio output pin, waiting for a time delay, and repeating this process. Calculate the necessary value to pass to </w:t>
      </w:r>
      <w:proofErr w:type="spellStart"/>
      <w:r>
        <w:t>delay_us</w:t>
      </w:r>
      <w:proofErr w:type="spellEnd"/>
      <w:r>
        <w:t xml:space="preserve"> based on period (inverse of frequency). Calculate the number of times to toggle the output based on period and duration.</w:t>
      </w:r>
    </w:p>
    <w:p w14:paraId="4E266A4B" w14:textId="77777777" w:rsidR="0088009F" w:rsidRDefault="0088009F" w:rsidP="0088009F">
      <w:pPr>
        <w:pStyle w:val="ListParagraph"/>
        <w:numPr>
          <w:ilvl w:val="0"/>
          <w:numId w:val="36"/>
        </w:numPr>
        <w:spacing w:before="200" w:after="200" w:line="276" w:lineRule="auto"/>
      </w:pPr>
      <w:r>
        <w:t xml:space="preserve">Create a function </w:t>
      </w:r>
      <w:proofErr w:type="spellStart"/>
      <w:r w:rsidRPr="00C95DA5">
        <w:t>update_buttons</w:t>
      </w:r>
      <w:proofErr w:type="spellEnd"/>
      <w:r>
        <w:t>(void) to repeatedly check to see if any switches are pressed and respond accordingly.</w:t>
      </w:r>
    </w:p>
    <w:p w14:paraId="32C8ADEB" w14:textId="77777777" w:rsidR="0088009F" w:rsidRDefault="0088009F" w:rsidP="0088009F">
      <w:pPr>
        <w:pStyle w:val="ListParagraph"/>
        <w:numPr>
          <w:ilvl w:val="1"/>
          <w:numId w:val="36"/>
        </w:numPr>
        <w:spacing w:before="200" w:after="200" w:line="276" w:lineRule="auto"/>
      </w:pPr>
      <w:r>
        <w:t>If SW1 or SW3 is pressed, adjust the period accordingly. Limit the value of period to within 100 microseconds and 10,000</w:t>
      </w:r>
      <w:r w:rsidRPr="00A27F3D">
        <w:t xml:space="preserve"> </w:t>
      </w:r>
      <w:r>
        <w:t xml:space="preserve">microseconds. </w:t>
      </w:r>
    </w:p>
    <w:p w14:paraId="57C4CEB6" w14:textId="77777777" w:rsidR="0088009F" w:rsidRDefault="0088009F" w:rsidP="0088009F">
      <w:pPr>
        <w:pStyle w:val="ListParagraph"/>
        <w:numPr>
          <w:ilvl w:val="1"/>
          <w:numId w:val="36"/>
        </w:numPr>
        <w:spacing w:before="200" w:after="200" w:line="276" w:lineRule="auto"/>
      </w:pPr>
      <w:r>
        <w:lastRenderedPageBreak/>
        <w:t>The processor executes this loop very quickly if SW2 is not pressed, so the value of period will quickly reach the upper or lower limit if SW1 or SW3 is pressed. To slow the code down, remember if the previous state of the buttons and only respond if the button state has changed.</w:t>
      </w:r>
    </w:p>
    <w:p w14:paraId="2CBDC3B7" w14:textId="4081B0DD" w:rsidR="007B34F9" w:rsidRPr="00CA41B5" w:rsidRDefault="0088009F" w:rsidP="00921A5B">
      <w:pPr>
        <w:pStyle w:val="ListParagraph"/>
        <w:numPr>
          <w:ilvl w:val="0"/>
          <w:numId w:val="36"/>
        </w:numPr>
        <w:spacing w:before="200" w:after="200" w:line="276" w:lineRule="auto"/>
      </w:pPr>
      <w:r>
        <w:t xml:space="preserve">If SW2 is pressed, call </w:t>
      </w:r>
      <w:proofErr w:type="spellStart"/>
      <w:r w:rsidRPr="000842B9">
        <w:t>play_tone</w:t>
      </w:r>
      <w:proofErr w:type="spellEnd"/>
      <w:r w:rsidRPr="000842B9">
        <w:t xml:space="preserve">(unsigned int </w:t>
      </w:r>
      <w:proofErr w:type="spellStart"/>
      <w:r w:rsidRPr="000842B9">
        <w:t>duration_ms</w:t>
      </w:r>
      <w:proofErr w:type="spellEnd"/>
      <w:r w:rsidRPr="000842B9">
        <w:t>)</w:t>
      </w:r>
      <w:r>
        <w:t xml:space="preserve"> with a duration of your choice.</w:t>
      </w:r>
      <w:bookmarkEnd w:id="9"/>
    </w:p>
    <w:sectPr w:rsidR="007B34F9" w:rsidRPr="00CA41B5" w:rsidSect="00AD66E8">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0B78" w14:textId="77777777" w:rsidR="00182E71" w:rsidRDefault="00182E71" w:rsidP="00AD4120">
      <w:pPr>
        <w:spacing w:after="0" w:line="240" w:lineRule="auto"/>
      </w:pPr>
      <w:r>
        <w:separator/>
      </w:r>
    </w:p>
  </w:endnote>
  <w:endnote w:type="continuationSeparator" w:id="0">
    <w:p w14:paraId="1F16AEF2" w14:textId="77777777" w:rsidR="00182E71" w:rsidRDefault="00182E71"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182E71">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6947BE8"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F725C9">
              <w:rPr>
                <w:noProof/>
              </w:rPr>
              <w:t>2022</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9DA4" w14:textId="77777777" w:rsidR="00182E71" w:rsidRDefault="00182E71" w:rsidP="00AD4120">
      <w:pPr>
        <w:spacing w:after="0" w:line="240" w:lineRule="auto"/>
      </w:pPr>
      <w:bookmarkStart w:id="0" w:name="_Hlk5714685"/>
      <w:bookmarkEnd w:id="0"/>
      <w:r>
        <w:separator/>
      </w:r>
    </w:p>
  </w:footnote>
  <w:footnote w:type="continuationSeparator" w:id="0">
    <w:p w14:paraId="43B94AC3" w14:textId="77777777" w:rsidR="00182E71" w:rsidRDefault="00182E71"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8"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86C1921"/>
    <w:multiLevelType w:val="hybridMultilevel"/>
    <w:tmpl w:val="D57A21B8"/>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3"/>
  </w:num>
  <w:num w:numId="3">
    <w:abstractNumId w:val="35"/>
  </w:num>
  <w:num w:numId="4">
    <w:abstractNumId w:val="35"/>
    <w:lvlOverride w:ilvl="0">
      <w:startOverride w:val="1"/>
    </w:lvlOverride>
  </w:num>
  <w:num w:numId="5">
    <w:abstractNumId w:val="17"/>
  </w:num>
  <w:num w:numId="6">
    <w:abstractNumId w:val="3"/>
  </w:num>
  <w:num w:numId="7">
    <w:abstractNumId w:val="28"/>
  </w:num>
  <w:num w:numId="8">
    <w:abstractNumId w:val="2"/>
  </w:num>
  <w:num w:numId="9">
    <w:abstractNumId w:val="15"/>
  </w:num>
  <w:num w:numId="10">
    <w:abstractNumId w:val="32"/>
  </w:num>
  <w:num w:numId="11">
    <w:abstractNumId w:val="19"/>
  </w:num>
  <w:num w:numId="12">
    <w:abstractNumId w:val="33"/>
  </w:num>
  <w:num w:numId="13">
    <w:abstractNumId w:val="21"/>
  </w:num>
  <w:num w:numId="14">
    <w:abstractNumId w:val="31"/>
  </w:num>
  <w:num w:numId="15">
    <w:abstractNumId w:val="30"/>
  </w:num>
  <w:num w:numId="16">
    <w:abstractNumId w:val="11"/>
  </w:num>
  <w:num w:numId="17">
    <w:abstractNumId w:val="5"/>
  </w:num>
  <w:num w:numId="18">
    <w:abstractNumId w:val="10"/>
  </w:num>
  <w:num w:numId="19">
    <w:abstractNumId w:val="0"/>
  </w:num>
  <w:num w:numId="20">
    <w:abstractNumId w:val="8"/>
  </w:num>
  <w:num w:numId="21">
    <w:abstractNumId w:val="7"/>
  </w:num>
  <w:num w:numId="22">
    <w:abstractNumId w:val="14"/>
  </w:num>
  <w:num w:numId="23">
    <w:abstractNumId w:val="27"/>
  </w:num>
  <w:num w:numId="24">
    <w:abstractNumId w:val="29"/>
  </w:num>
  <w:num w:numId="25">
    <w:abstractNumId w:val="34"/>
  </w:num>
  <w:num w:numId="26">
    <w:abstractNumId w:val="24"/>
  </w:num>
  <w:num w:numId="27">
    <w:abstractNumId w:val="6"/>
  </w:num>
  <w:num w:numId="28">
    <w:abstractNumId w:val="12"/>
  </w:num>
  <w:num w:numId="29">
    <w:abstractNumId w:val="22"/>
  </w:num>
  <w:num w:numId="30">
    <w:abstractNumId w:val="18"/>
  </w:num>
  <w:num w:numId="31">
    <w:abstractNumId w:val="13"/>
  </w:num>
  <w:num w:numId="32">
    <w:abstractNumId w:val="26"/>
  </w:num>
  <w:num w:numId="33">
    <w:abstractNumId w:val="9"/>
  </w:num>
  <w:num w:numId="34">
    <w:abstractNumId w:val="16"/>
  </w:num>
  <w:num w:numId="35">
    <w:abstractNumId w:val="25"/>
  </w:num>
  <w:num w:numId="36">
    <w:abstractNumId w:val="2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C50CF"/>
    <w:rsid w:val="000D15BF"/>
    <w:rsid w:val="000E0216"/>
    <w:rsid w:val="000E5453"/>
    <w:rsid w:val="000E74A1"/>
    <w:rsid w:val="000F1FC4"/>
    <w:rsid w:val="000F367C"/>
    <w:rsid w:val="000F4AB4"/>
    <w:rsid w:val="00105DDE"/>
    <w:rsid w:val="00106971"/>
    <w:rsid w:val="00112FA6"/>
    <w:rsid w:val="00116198"/>
    <w:rsid w:val="00121582"/>
    <w:rsid w:val="001224AC"/>
    <w:rsid w:val="00132C40"/>
    <w:rsid w:val="00133E1F"/>
    <w:rsid w:val="001355E7"/>
    <w:rsid w:val="001401EE"/>
    <w:rsid w:val="0014055E"/>
    <w:rsid w:val="00140EAA"/>
    <w:rsid w:val="001443B9"/>
    <w:rsid w:val="0014587F"/>
    <w:rsid w:val="00152653"/>
    <w:rsid w:val="001533B5"/>
    <w:rsid w:val="00154283"/>
    <w:rsid w:val="001547B7"/>
    <w:rsid w:val="00154855"/>
    <w:rsid w:val="001674E6"/>
    <w:rsid w:val="00182E71"/>
    <w:rsid w:val="001867A0"/>
    <w:rsid w:val="00197130"/>
    <w:rsid w:val="001A2D42"/>
    <w:rsid w:val="001A622A"/>
    <w:rsid w:val="001B5C7B"/>
    <w:rsid w:val="001C2761"/>
    <w:rsid w:val="001C7DE5"/>
    <w:rsid w:val="001D52EB"/>
    <w:rsid w:val="001D7E20"/>
    <w:rsid w:val="001E25F8"/>
    <w:rsid w:val="001E380C"/>
    <w:rsid w:val="001F65EA"/>
    <w:rsid w:val="002052D9"/>
    <w:rsid w:val="00212E0E"/>
    <w:rsid w:val="00222F4F"/>
    <w:rsid w:val="00232CA5"/>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9260B"/>
    <w:rsid w:val="003A3B63"/>
    <w:rsid w:val="003B061E"/>
    <w:rsid w:val="003C070C"/>
    <w:rsid w:val="003C211B"/>
    <w:rsid w:val="003C2E75"/>
    <w:rsid w:val="003D06FD"/>
    <w:rsid w:val="003D22B0"/>
    <w:rsid w:val="003D61F6"/>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7842"/>
    <w:rsid w:val="00463949"/>
    <w:rsid w:val="004655A6"/>
    <w:rsid w:val="00470701"/>
    <w:rsid w:val="004708F5"/>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7652C"/>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6F89"/>
    <w:rsid w:val="00630AFD"/>
    <w:rsid w:val="0063268B"/>
    <w:rsid w:val="00633E32"/>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E2710"/>
    <w:rsid w:val="006F579E"/>
    <w:rsid w:val="00700093"/>
    <w:rsid w:val="007032C9"/>
    <w:rsid w:val="00714591"/>
    <w:rsid w:val="00723B6F"/>
    <w:rsid w:val="00724750"/>
    <w:rsid w:val="0073396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6D0A"/>
    <w:rsid w:val="00823653"/>
    <w:rsid w:val="00825BFA"/>
    <w:rsid w:val="0082607F"/>
    <w:rsid w:val="00827CED"/>
    <w:rsid w:val="00832693"/>
    <w:rsid w:val="00843D38"/>
    <w:rsid w:val="00845085"/>
    <w:rsid w:val="00853CA9"/>
    <w:rsid w:val="008560FF"/>
    <w:rsid w:val="00866240"/>
    <w:rsid w:val="00870B6B"/>
    <w:rsid w:val="0088009F"/>
    <w:rsid w:val="008864CE"/>
    <w:rsid w:val="00887D27"/>
    <w:rsid w:val="00896705"/>
    <w:rsid w:val="008971BD"/>
    <w:rsid w:val="008976E9"/>
    <w:rsid w:val="008A2779"/>
    <w:rsid w:val="008C2DFA"/>
    <w:rsid w:val="008D015A"/>
    <w:rsid w:val="008D0D2E"/>
    <w:rsid w:val="008D234A"/>
    <w:rsid w:val="008E2406"/>
    <w:rsid w:val="008E3882"/>
    <w:rsid w:val="008E7C54"/>
    <w:rsid w:val="008F0329"/>
    <w:rsid w:val="008F2E99"/>
    <w:rsid w:val="0090525D"/>
    <w:rsid w:val="00911F2C"/>
    <w:rsid w:val="00912C6D"/>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51D3"/>
    <w:rsid w:val="009E3B13"/>
    <w:rsid w:val="009E5779"/>
    <w:rsid w:val="00A013D8"/>
    <w:rsid w:val="00A01CCC"/>
    <w:rsid w:val="00A06521"/>
    <w:rsid w:val="00A071AE"/>
    <w:rsid w:val="00A1165F"/>
    <w:rsid w:val="00A138A4"/>
    <w:rsid w:val="00A15748"/>
    <w:rsid w:val="00A24A07"/>
    <w:rsid w:val="00A265CB"/>
    <w:rsid w:val="00A466BF"/>
    <w:rsid w:val="00A46741"/>
    <w:rsid w:val="00A53FF5"/>
    <w:rsid w:val="00A55A0F"/>
    <w:rsid w:val="00A70B49"/>
    <w:rsid w:val="00A855E2"/>
    <w:rsid w:val="00AA025A"/>
    <w:rsid w:val="00AA65EE"/>
    <w:rsid w:val="00AB21F5"/>
    <w:rsid w:val="00AB5E4C"/>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522C1"/>
    <w:rsid w:val="00B74198"/>
    <w:rsid w:val="00B833ED"/>
    <w:rsid w:val="00B96EA6"/>
    <w:rsid w:val="00BA79A1"/>
    <w:rsid w:val="00BB4F86"/>
    <w:rsid w:val="00BB632B"/>
    <w:rsid w:val="00BC1E72"/>
    <w:rsid w:val="00BC3327"/>
    <w:rsid w:val="00BC3F9A"/>
    <w:rsid w:val="00BD256E"/>
    <w:rsid w:val="00BD416C"/>
    <w:rsid w:val="00BE0386"/>
    <w:rsid w:val="00BE3CD9"/>
    <w:rsid w:val="00BE48D9"/>
    <w:rsid w:val="00BE6963"/>
    <w:rsid w:val="00BF5DD9"/>
    <w:rsid w:val="00C14AD0"/>
    <w:rsid w:val="00C150EE"/>
    <w:rsid w:val="00C15DEA"/>
    <w:rsid w:val="00C31122"/>
    <w:rsid w:val="00C3670C"/>
    <w:rsid w:val="00C42007"/>
    <w:rsid w:val="00C4321B"/>
    <w:rsid w:val="00C52D23"/>
    <w:rsid w:val="00C53B39"/>
    <w:rsid w:val="00C63BA5"/>
    <w:rsid w:val="00C652E6"/>
    <w:rsid w:val="00C6671A"/>
    <w:rsid w:val="00C7387F"/>
    <w:rsid w:val="00C77D74"/>
    <w:rsid w:val="00C87B01"/>
    <w:rsid w:val="00C97E0C"/>
    <w:rsid w:val="00CA41B5"/>
    <w:rsid w:val="00CA6110"/>
    <w:rsid w:val="00CB6C75"/>
    <w:rsid w:val="00CC298B"/>
    <w:rsid w:val="00CD08B0"/>
    <w:rsid w:val="00CD67F1"/>
    <w:rsid w:val="00CE2AA3"/>
    <w:rsid w:val="00CE2CD0"/>
    <w:rsid w:val="00CE449E"/>
    <w:rsid w:val="00CF0EA7"/>
    <w:rsid w:val="00D00515"/>
    <w:rsid w:val="00D236E1"/>
    <w:rsid w:val="00D30850"/>
    <w:rsid w:val="00D41F08"/>
    <w:rsid w:val="00D5167F"/>
    <w:rsid w:val="00D55FEA"/>
    <w:rsid w:val="00D60288"/>
    <w:rsid w:val="00D6213F"/>
    <w:rsid w:val="00D650B7"/>
    <w:rsid w:val="00D65629"/>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45FD3"/>
    <w:rsid w:val="00F50451"/>
    <w:rsid w:val="00F724AA"/>
    <w:rsid w:val="00F725C9"/>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154</cp:revision>
  <cp:lastPrinted>2019-04-05T13:21:00Z</cp:lastPrinted>
  <dcterms:created xsi:type="dcterms:W3CDTF">2019-04-08T10:40:00Z</dcterms:created>
  <dcterms:modified xsi:type="dcterms:W3CDTF">2022-02-04T20:56:00Z</dcterms:modified>
</cp:coreProperties>
</file>