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32C9E562" w14:textId="2C4B21CA" w:rsidR="00254516" w:rsidRDefault="00254516" w:rsidP="00254516">
      <w:pPr>
        <w:pStyle w:val="MyNumberedList"/>
        <w:tabs>
          <w:tab w:val="clear" w:pos="360"/>
        </w:tabs>
        <w:ind w:hanging="360"/>
      </w:pPr>
      <w:r>
        <w:t>What are the valid input voltage ranges for your MCU with V</w:t>
      </w:r>
      <w:r w:rsidRPr="00722D48">
        <w:rPr>
          <w:vertAlign w:val="subscript"/>
        </w:rPr>
        <w:t>DD</w:t>
      </w:r>
      <w:r>
        <w:t xml:space="preserve"> = </w:t>
      </w:r>
      <w:r w:rsidR="00BA6063">
        <w:t>3.3V</w:t>
      </w:r>
      <w:r>
        <w:t>? With 5V?</w:t>
      </w:r>
      <w:r>
        <w:br/>
      </w:r>
    </w:p>
    <w:tbl>
      <w:tblPr>
        <w:tblStyle w:val="MediumShading2-Accent1"/>
        <w:tblW w:w="0" w:type="auto"/>
        <w:tblInd w:w="534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254516" w14:paraId="0EAAD51E" w14:textId="77777777" w:rsidTr="0093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</w:tcPr>
          <w:p w14:paraId="0671A7B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VDD</w:t>
            </w:r>
          </w:p>
        </w:tc>
        <w:tc>
          <w:tcPr>
            <w:tcW w:w="1531" w:type="dxa"/>
          </w:tcPr>
          <w:p w14:paraId="513BB30E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531" w:type="dxa"/>
          </w:tcPr>
          <w:p w14:paraId="7A50F3ED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54516" w14:paraId="0497194F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ABEA9DA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Min VIL</w:t>
            </w:r>
          </w:p>
        </w:tc>
        <w:tc>
          <w:tcPr>
            <w:tcW w:w="1531" w:type="dxa"/>
          </w:tcPr>
          <w:p w14:paraId="0F86F4C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47683A73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516B8936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33B2A2C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Max VIL</w:t>
            </w:r>
          </w:p>
        </w:tc>
        <w:tc>
          <w:tcPr>
            <w:tcW w:w="1531" w:type="dxa"/>
          </w:tcPr>
          <w:p w14:paraId="671B4CCF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1D5E9AF6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5268B69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57BBF2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Min VIH</w:t>
            </w:r>
          </w:p>
        </w:tc>
        <w:tc>
          <w:tcPr>
            <w:tcW w:w="1531" w:type="dxa"/>
          </w:tcPr>
          <w:p w14:paraId="1760E92D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7BDE2B0D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4FEB217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2BEEE06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Max VIH</w:t>
            </w:r>
          </w:p>
        </w:tc>
        <w:tc>
          <w:tcPr>
            <w:tcW w:w="1531" w:type="dxa"/>
          </w:tcPr>
          <w:p w14:paraId="71BE1C77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2556FB98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A02D4DB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>Examine the schematic for your board. How many GPIO ports are there? How many bits are available for each port?</w:t>
      </w:r>
    </w:p>
    <w:p w14:paraId="29AC8763" w14:textId="5345F5D7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Calculate the resistor values needed to limit current through the blue and red LEDs of </w:t>
      </w:r>
      <w:r>
        <w:fldChar w:fldCharType="begin"/>
      </w:r>
      <w:r>
        <w:instrText xml:space="preserve"> REF _Ref341551699 \h  \* MERGEFORMAT </w:instrText>
      </w:r>
      <w:r>
        <w:fldChar w:fldCharType="separate"/>
      </w:r>
      <w:r w:rsidRPr="0019537D">
        <w:t xml:space="preserve">Figure </w:t>
      </w:r>
      <w:r>
        <w:rPr>
          <w:noProof/>
        </w:rPr>
        <w:t>8</w:t>
      </w:r>
      <w:r>
        <w:fldChar w:fldCharType="end"/>
      </w:r>
      <w:r>
        <w:t xml:space="preserve"> to </w:t>
      </w:r>
      <w:r w:rsidR="00BA6063">
        <w:t>18mA</w:t>
      </w:r>
      <w:r>
        <w:t xml:space="preserve"> each. Assume the supply voltage is </w:t>
      </w:r>
      <w:r w:rsidR="00BA6063">
        <w:t>3V</w:t>
      </w:r>
      <w:r>
        <w:t>.</w:t>
      </w:r>
      <w:r>
        <w:br/>
      </w:r>
    </w:p>
    <w:tbl>
      <w:tblPr>
        <w:tblStyle w:val="MediumShading2-Accent1"/>
        <w:tblW w:w="0" w:type="auto"/>
        <w:tblInd w:w="534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254516" w14:paraId="7D204BED" w14:textId="77777777" w:rsidTr="0093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</w:tcPr>
          <w:p w14:paraId="5AD2B2C9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LED Color</w:t>
            </w:r>
          </w:p>
        </w:tc>
        <w:tc>
          <w:tcPr>
            <w:tcW w:w="1531" w:type="dxa"/>
          </w:tcPr>
          <w:p w14:paraId="6021B058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531" w:type="dxa"/>
          </w:tcPr>
          <w:p w14:paraId="07770C52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254516" w14:paraId="5A51CB88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B0DAE65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VDD</w:t>
            </w:r>
          </w:p>
        </w:tc>
        <w:tc>
          <w:tcPr>
            <w:tcW w:w="1531" w:type="dxa"/>
          </w:tcPr>
          <w:p w14:paraId="36E836BA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058855D7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3EC0802D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0EFA039D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VLED</w:t>
            </w:r>
          </w:p>
        </w:tc>
        <w:tc>
          <w:tcPr>
            <w:tcW w:w="1531" w:type="dxa"/>
          </w:tcPr>
          <w:p w14:paraId="28696465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6E3D3FAB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191EE52B" w14:textId="77777777" w:rsidTr="0093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7A021E54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r>
              <w:t>ILED</w:t>
            </w:r>
          </w:p>
        </w:tc>
        <w:tc>
          <w:tcPr>
            <w:tcW w:w="1531" w:type="dxa"/>
          </w:tcPr>
          <w:p w14:paraId="3E52708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7BB2E598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54516" w14:paraId="5B30FD71" w14:textId="77777777" w:rsidTr="00935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514A5A4B" w14:textId="77777777" w:rsidR="00254516" w:rsidRDefault="00254516" w:rsidP="00935A54">
            <w:pPr>
              <w:pStyle w:val="MyNumberedList"/>
              <w:numPr>
                <w:ilvl w:val="0"/>
                <w:numId w:val="0"/>
              </w:numPr>
            </w:pPr>
            <w:proofErr w:type="spellStart"/>
            <w:r>
              <w:t>RSeries</w:t>
            </w:r>
            <w:proofErr w:type="spellEnd"/>
          </w:p>
        </w:tc>
        <w:tc>
          <w:tcPr>
            <w:tcW w:w="1531" w:type="dxa"/>
          </w:tcPr>
          <w:p w14:paraId="2C76C783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31" w:type="dxa"/>
          </w:tcPr>
          <w:p w14:paraId="63D0C561" w14:textId="77777777" w:rsidR="00254516" w:rsidRPr="006C2530" w:rsidRDefault="00254516" w:rsidP="00935A54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177C4C7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>Use a multimeter to measure the actual V</w:t>
      </w:r>
      <w:r w:rsidRPr="00807634">
        <w:rPr>
          <w:vertAlign w:val="subscript"/>
        </w:rPr>
        <w:t>DD</w:t>
      </w:r>
      <w:r>
        <w:t xml:space="preserve"> on your MCU board.</w:t>
      </w:r>
    </w:p>
    <w:p w14:paraId="6AC4A8E8" w14:textId="77777777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What values need to be written to which registers </w:t>
      </w:r>
      <w:proofErr w:type="gramStart"/>
      <w:r>
        <w:t>in order to</w:t>
      </w:r>
      <w:proofErr w:type="gramEnd"/>
      <w:r>
        <w:t xml:space="preserve"> set a port as a digital input, with the resistive pull-up enabled?</w:t>
      </w:r>
      <w:r w:rsidRPr="005403E3">
        <w:t xml:space="preserve"> </w:t>
      </w:r>
    </w:p>
    <w:p w14:paraId="1590C957" w14:textId="4267A09E" w:rsidR="00254516" w:rsidRDefault="00254516" w:rsidP="00254516">
      <w:pPr>
        <w:pStyle w:val="MyNumberedList"/>
        <w:tabs>
          <w:tab w:val="clear" w:pos="360"/>
        </w:tabs>
        <w:ind w:hanging="360"/>
      </w:pPr>
      <w:r>
        <w:t xml:space="preserve"> Modify the LCD driver code presented in this chapter to use the first port, pins 0-3 for the data bus and pins 4-6 for control lines E, </w:t>
      </w:r>
      <w:r w:rsidR="00D775B8">
        <w:t>R/~W, and</w:t>
      </w:r>
      <w:r>
        <w:t xml:space="preserve"> RS respectively.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517E29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BA6063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6063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5B8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99</cp:revision>
  <cp:lastPrinted>2019-04-05T13:21:00Z</cp:lastPrinted>
  <dcterms:created xsi:type="dcterms:W3CDTF">2019-04-08T10:40:00Z</dcterms:created>
  <dcterms:modified xsi:type="dcterms:W3CDTF">2021-11-09T15:09:00Z</dcterms:modified>
</cp:coreProperties>
</file>