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0BA64" w14:textId="0472A4FF" w:rsidR="00063CFE" w:rsidRPr="00D9696A" w:rsidRDefault="00063CFE">
      <w:pPr>
        <w:rPr>
          <w:b/>
        </w:rPr>
      </w:pPr>
    </w:p>
    <w:p w14:paraId="0C13B1D7" w14:textId="77777777" w:rsidR="00063CFE" w:rsidRPr="00D9696A" w:rsidRDefault="00063CFE">
      <w:pPr>
        <w:rPr>
          <w:b/>
        </w:rPr>
      </w:pPr>
    </w:p>
    <w:p w14:paraId="614C145F" w14:textId="075B714F" w:rsidR="00063CFE" w:rsidRPr="00D9696A" w:rsidRDefault="00063CFE">
      <w:pPr>
        <w:rPr>
          <w:b/>
        </w:rPr>
      </w:pPr>
    </w:p>
    <w:p w14:paraId="7602715D" w14:textId="62392B06" w:rsidR="00063CFE" w:rsidRPr="00D9696A" w:rsidRDefault="00063CFE">
      <w:pPr>
        <w:rPr>
          <w:b/>
        </w:rPr>
      </w:pPr>
    </w:p>
    <w:p w14:paraId="638F2F63" w14:textId="77777777" w:rsidR="005F2845" w:rsidRPr="00D9696A" w:rsidRDefault="005F2845" w:rsidP="00063CFE">
      <w:pPr>
        <w:jc w:val="right"/>
        <w:rPr>
          <w:b/>
          <w:i/>
          <w:sz w:val="36"/>
        </w:rPr>
      </w:pPr>
      <w:bookmarkStart w:id="1" w:name="_Hlk5118283"/>
      <w:bookmarkEnd w:id="1"/>
    </w:p>
    <w:p w14:paraId="0618FF0F" w14:textId="77777777" w:rsidR="005F2845" w:rsidRPr="00D9696A" w:rsidRDefault="005F2845" w:rsidP="00063CFE">
      <w:pPr>
        <w:jc w:val="right"/>
        <w:rPr>
          <w:b/>
          <w:i/>
          <w:sz w:val="36"/>
        </w:rPr>
      </w:pPr>
    </w:p>
    <w:p w14:paraId="769FEE35" w14:textId="2714CDED" w:rsidR="00063CFE" w:rsidRPr="00D9696A" w:rsidRDefault="00370E30" w:rsidP="00063CFE">
      <w:pPr>
        <w:jc w:val="right"/>
        <w:rPr>
          <w:b/>
          <w:i/>
          <w:sz w:val="36"/>
        </w:rPr>
      </w:pPr>
      <w:r w:rsidRPr="00D9696A">
        <w:rPr>
          <w:b/>
          <w:i/>
          <w:sz w:val="36"/>
        </w:rPr>
        <w:t>Introduction to Graphics and Mobile Gaming</w:t>
      </w:r>
    </w:p>
    <w:p w14:paraId="5C8C03FD" w14:textId="6E19BEF0" w:rsidR="00063CFE" w:rsidRPr="00D9696A" w:rsidRDefault="00433F1E" w:rsidP="00063CFE">
      <w:pPr>
        <w:jc w:val="right"/>
        <w:rPr>
          <w:b/>
          <w:sz w:val="52"/>
        </w:rPr>
      </w:pPr>
      <w:r w:rsidRPr="00D9696A">
        <w:rPr>
          <w:b/>
          <w:sz w:val="52"/>
        </w:rPr>
        <w:t xml:space="preserve">LAB </w:t>
      </w:r>
      <w:r w:rsidR="00887B74" w:rsidRPr="00D9696A">
        <w:rPr>
          <w:b/>
          <w:sz w:val="52"/>
        </w:rPr>
        <w:t>6</w:t>
      </w:r>
    </w:p>
    <w:p w14:paraId="47439710" w14:textId="5E59B87A" w:rsidR="00FA1A48" w:rsidRPr="00D9696A" w:rsidRDefault="00887B74" w:rsidP="00063CFE">
      <w:pPr>
        <w:jc w:val="right"/>
        <w:rPr>
          <w:b/>
          <w:sz w:val="48"/>
        </w:rPr>
      </w:pPr>
      <w:r w:rsidRPr="00D9696A">
        <w:rPr>
          <w:b/>
          <w:sz w:val="48"/>
        </w:rPr>
        <w:t>Lighting</w:t>
      </w:r>
    </w:p>
    <w:p w14:paraId="4374E744" w14:textId="2911B9CB" w:rsidR="00063CFE" w:rsidRPr="00D9696A" w:rsidRDefault="00063CFE" w:rsidP="00063CFE">
      <w:pPr>
        <w:jc w:val="right"/>
        <w:rPr>
          <w:b/>
        </w:rPr>
      </w:pPr>
      <w:r w:rsidRPr="00D9696A">
        <w:rPr>
          <w:b/>
        </w:rPr>
        <w:t>Issue 1.0</w:t>
      </w:r>
    </w:p>
    <w:p w14:paraId="55BC45C4" w14:textId="62DBE806" w:rsidR="00063CFE" w:rsidRPr="00D9696A" w:rsidRDefault="00063CFE">
      <w:pPr>
        <w:rPr>
          <w:b/>
        </w:rPr>
      </w:pPr>
    </w:p>
    <w:p w14:paraId="529018B1" w14:textId="79F283AE" w:rsidR="00FB1EFB" w:rsidRPr="00D9696A" w:rsidRDefault="00FB1EFB" w:rsidP="005959A0">
      <w:pPr>
        <w:jc w:val="right"/>
        <w:rPr>
          <w:b/>
        </w:rPr>
      </w:pPr>
    </w:p>
    <w:p w14:paraId="192E4338" w14:textId="4B1CDCC4" w:rsidR="00063CFE" w:rsidRPr="00D9696A" w:rsidRDefault="00063CFE" w:rsidP="005959A0">
      <w:pPr>
        <w:jc w:val="right"/>
        <w:rPr>
          <w:b/>
        </w:rPr>
      </w:pPr>
      <w:r w:rsidRPr="00D9696A">
        <w:rPr>
          <w:b/>
        </w:rPr>
        <w:br w:type="page"/>
      </w:r>
    </w:p>
    <w:sdt>
      <w:sdtPr>
        <w:rPr>
          <w:rFonts w:eastAsiaTheme="minorEastAsia" w:cstheme="minorBidi"/>
          <w:b w:val="0"/>
          <w:sz w:val="22"/>
          <w:szCs w:val="22"/>
          <w:lang w:eastAsia="zh-CN"/>
        </w:rPr>
        <w:id w:val="1911730303"/>
        <w:docPartObj>
          <w:docPartGallery w:val="Table of Contents"/>
          <w:docPartUnique/>
        </w:docPartObj>
      </w:sdtPr>
      <w:sdtEndPr>
        <w:rPr>
          <w:bCs/>
        </w:rPr>
      </w:sdtEndPr>
      <w:sdtContent>
        <w:p w14:paraId="1AF1B41F" w14:textId="3A1B00C6" w:rsidR="00B25857" w:rsidRPr="00D9696A" w:rsidRDefault="00B25857">
          <w:pPr>
            <w:pStyle w:val="TOCHeading"/>
          </w:pPr>
          <w:r w:rsidRPr="00D9696A">
            <w:t>Contents</w:t>
          </w:r>
        </w:p>
        <w:bookmarkStart w:id="2" w:name="_Hlk34500893"/>
        <w:bookmarkStart w:id="3" w:name="_GoBack"/>
        <w:p w14:paraId="024EF676" w14:textId="2ECA2B93" w:rsidR="00474850" w:rsidRDefault="00B25857">
          <w:pPr>
            <w:pStyle w:val="TOC1"/>
            <w:rPr>
              <w:rFonts w:asciiTheme="minorHAnsi" w:hAnsiTheme="minorHAnsi"/>
              <w:b w:val="0"/>
              <w:color w:val="auto"/>
              <w:sz w:val="22"/>
            </w:rPr>
          </w:pPr>
          <w:r w:rsidRPr="00474850">
            <w:rPr>
              <w:noProof w:val="0"/>
            </w:rPr>
            <w:fldChar w:fldCharType="begin"/>
          </w:r>
          <w:r w:rsidRPr="00474850">
            <w:instrText xml:space="preserve"> TOC \o "1-3" \h \z \u </w:instrText>
          </w:r>
          <w:r w:rsidRPr="00474850">
            <w:rPr>
              <w:bCs/>
              <w:sz w:val="22"/>
            </w:rPr>
            <w:fldChar w:fldCharType="separate"/>
          </w:r>
          <w:hyperlink w:anchor="_Toc36043802" w:history="1">
            <w:r w:rsidR="00474850" w:rsidRPr="00D44902">
              <w:rPr>
                <w:rStyle w:val="Hyperlink"/>
              </w:rPr>
              <w:t>1</w:t>
            </w:r>
            <w:r w:rsidR="00474850">
              <w:rPr>
                <w:rFonts w:asciiTheme="minorHAnsi" w:hAnsiTheme="minorHAnsi"/>
                <w:b w:val="0"/>
                <w:color w:val="auto"/>
                <w:sz w:val="22"/>
              </w:rPr>
              <w:tab/>
            </w:r>
            <w:r w:rsidR="00474850" w:rsidRPr="00D44902">
              <w:rPr>
                <w:rStyle w:val="Hyperlink"/>
              </w:rPr>
              <w:t>Introduction</w:t>
            </w:r>
            <w:r w:rsidR="00474850">
              <w:rPr>
                <w:webHidden/>
              </w:rPr>
              <w:tab/>
            </w:r>
            <w:r w:rsidR="00474850">
              <w:rPr>
                <w:webHidden/>
              </w:rPr>
              <w:fldChar w:fldCharType="begin"/>
            </w:r>
            <w:r w:rsidR="00474850">
              <w:rPr>
                <w:webHidden/>
              </w:rPr>
              <w:instrText xml:space="preserve"> PAGEREF _Toc36043802 \h </w:instrText>
            </w:r>
            <w:r w:rsidR="00474850">
              <w:rPr>
                <w:webHidden/>
              </w:rPr>
            </w:r>
            <w:r w:rsidR="00474850">
              <w:rPr>
                <w:webHidden/>
              </w:rPr>
              <w:fldChar w:fldCharType="separate"/>
            </w:r>
            <w:r w:rsidR="00474850">
              <w:rPr>
                <w:webHidden/>
              </w:rPr>
              <w:t>1</w:t>
            </w:r>
            <w:r w:rsidR="00474850">
              <w:rPr>
                <w:webHidden/>
              </w:rPr>
              <w:fldChar w:fldCharType="end"/>
            </w:r>
          </w:hyperlink>
        </w:p>
        <w:p w14:paraId="2A51B10F" w14:textId="3CB47CEB" w:rsidR="00474850" w:rsidRDefault="00474850">
          <w:pPr>
            <w:pStyle w:val="TOC1"/>
            <w:rPr>
              <w:rFonts w:asciiTheme="minorHAnsi" w:hAnsiTheme="minorHAnsi"/>
              <w:b w:val="0"/>
              <w:color w:val="auto"/>
              <w:sz w:val="22"/>
            </w:rPr>
          </w:pPr>
          <w:hyperlink w:anchor="_Toc36043803" w:history="1">
            <w:r w:rsidRPr="00D44902">
              <w:rPr>
                <w:rStyle w:val="Hyperlink"/>
              </w:rPr>
              <w:t>2</w:t>
            </w:r>
            <w:r>
              <w:rPr>
                <w:rFonts w:asciiTheme="minorHAnsi" w:hAnsiTheme="minorHAnsi"/>
                <w:b w:val="0"/>
                <w:color w:val="auto"/>
                <w:sz w:val="22"/>
              </w:rPr>
              <w:tab/>
            </w:r>
            <w:r w:rsidRPr="00D44902">
              <w:rPr>
                <w:rStyle w:val="Hyperlink"/>
              </w:rPr>
              <w:t>Code setup</w:t>
            </w:r>
            <w:r>
              <w:rPr>
                <w:webHidden/>
              </w:rPr>
              <w:tab/>
            </w:r>
            <w:r>
              <w:rPr>
                <w:webHidden/>
              </w:rPr>
              <w:fldChar w:fldCharType="begin"/>
            </w:r>
            <w:r>
              <w:rPr>
                <w:webHidden/>
              </w:rPr>
              <w:instrText xml:space="preserve"> PAGEREF _Toc36043803 \h </w:instrText>
            </w:r>
            <w:r>
              <w:rPr>
                <w:webHidden/>
              </w:rPr>
            </w:r>
            <w:r>
              <w:rPr>
                <w:webHidden/>
              </w:rPr>
              <w:fldChar w:fldCharType="separate"/>
            </w:r>
            <w:r>
              <w:rPr>
                <w:webHidden/>
              </w:rPr>
              <w:t>1</w:t>
            </w:r>
            <w:r>
              <w:rPr>
                <w:webHidden/>
              </w:rPr>
              <w:fldChar w:fldCharType="end"/>
            </w:r>
          </w:hyperlink>
        </w:p>
        <w:p w14:paraId="1B025C07" w14:textId="3824C155" w:rsidR="00474850" w:rsidRDefault="00474850">
          <w:pPr>
            <w:pStyle w:val="TOC1"/>
            <w:rPr>
              <w:rFonts w:asciiTheme="minorHAnsi" w:hAnsiTheme="minorHAnsi"/>
              <w:b w:val="0"/>
              <w:color w:val="auto"/>
              <w:sz w:val="22"/>
            </w:rPr>
          </w:pPr>
          <w:hyperlink w:anchor="_Toc36043804" w:history="1">
            <w:r w:rsidRPr="00D44902">
              <w:rPr>
                <w:rStyle w:val="Hyperlink"/>
              </w:rPr>
              <w:t>3</w:t>
            </w:r>
            <w:r>
              <w:rPr>
                <w:rFonts w:asciiTheme="minorHAnsi" w:hAnsiTheme="minorHAnsi"/>
                <w:b w:val="0"/>
                <w:color w:val="auto"/>
                <w:sz w:val="22"/>
              </w:rPr>
              <w:tab/>
            </w:r>
            <w:r w:rsidRPr="00D44902">
              <w:rPr>
                <w:rStyle w:val="Hyperlink"/>
              </w:rPr>
              <w:t>Normals</w:t>
            </w:r>
            <w:r>
              <w:rPr>
                <w:webHidden/>
              </w:rPr>
              <w:tab/>
            </w:r>
            <w:r>
              <w:rPr>
                <w:webHidden/>
              </w:rPr>
              <w:fldChar w:fldCharType="begin"/>
            </w:r>
            <w:r>
              <w:rPr>
                <w:webHidden/>
              </w:rPr>
              <w:instrText xml:space="preserve"> PAGEREF _Toc36043804 \h </w:instrText>
            </w:r>
            <w:r>
              <w:rPr>
                <w:webHidden/>
              </w:rPr>
            </w:r>
            <w:r>
              <w:rPr>
                <w:webHidden/>
              </w:rPr>
              <w:fldChar w:fldCharType="separate"/>
            </w:r>
            <w:r>
              <w:rPr>
                <w:webHidden/>
              </w:rPr>
              <w:t>3</w:t>
            </w:r>
            <w:r>
              <w:rPr>
                <w:webHidden/>
              </w:rPr>
              <w:fldChar w:fldCharType="end"/>
            </w:r>
          </w:hyperlink>
        </w:p>
        <w:p w14:paraId="44913F46" w14:textId="265A1463" w:rsidR="00474850" w:rsidRDefault="00474850">
          <w:pPr>
            <w:pStyle w:val="TOC1"/>
            <w:rPr>
              <w:rFonts w:asciiTheme="minorHAnsi" w:hAnsiTheme="minorHAnsi"/>
              <w:b w:val="0"/>
              <w:color w:val="auto"/>
              <w:sz w:val="22"/>
            </w:rPr>
          </w:pPr>
          <w:hyperlink w:anchor="_Toc36043805" w:history="1">
            <w:r w:rsidRPr="00D44902">
              <w:rPr>
                <w:rStyle w:val="Hyperlink"/>
              </w:rPr>
              <w:t>4</w:t>
            </w:r>
            <w:r>
              <w:rPr>
                <w:rFonts w:asciiTheme="minorHAnsi" w:hAnsiTheme="minorHAnsi"/>
                <w:b w:val="0"/>
                <w:color w:val="auto"/>
                <w:sz w:val="22"/>
              </w:rPr>
              <w:tab/>
            </w:r>
            <w:r w:rsidRPr="00D44902">
              <w:rPr>
                <w:rStyle w:val="Hyperlink"/>
              </w:rPr>
              <w:t>Types of Lighting</w:t>
            </w:r>
            <w:r>
              <w:rPr>
                <w:webHidden/>
              </w:rPr>
              <w:tab/>
            </w:r>
            <w:r>
              <w:rPr>
                <w:webHidden/>
              </w:rPr>
              <w:fldChar w:fldCharType="begin"/>
            </w:r>
            <w:r>
              <w:rPr>
                <w:webHidden/>
              </w:rPr>
              <w:instrText xml:space="preserve"> PAGEREF _Toc36043805 \h </w:instrText>
            </w:r>
            <w:r>
              <w:rPr>
                <w:webHidden/>
              </w:rPr>
            </w:r>
            <w:r>
              <w:rPr>
                <w:webHidden/>
              </w:rPr>
              <w:fldChar w:fldCharType="separate"/>
            </w:r>
            <w:r>
              <w:rPr>
                <w:webHidden/>
              </w:rPr>
              <w:t>4</w:t>
            </w:r>
            <w:r>
              <w:rPr>
                <w:webHidden/>
              </w:rPr>
              <w:fldChar w:fldCharType="end"/>
            </w:r>
          </w:hyperlink>
        </w:p>
        <w:p w14:paraId="13354C41" w14:textId="2B33D473" w:rsidR="00474850" w:rsidRDefault="00474850">
          <w:pPr>
            <w:pStyle w:val="TOC2"/>
            <w:tabs>
              <w:tab w:val="left" w:pos="880"/>
              <w:tab w:val="right" w:leader="dot" w:pos="9016"/>
            </w:tabs>
            <w:rPr>
              <w:rFonts w:asciiTheme="minorHAnsi" w:hAnsiTheme="minorHAnsi"/>
              <w:noProof/>
              <w:color w:val="auto"/>
            </w:rPr>
          </w:pPr>
          <w:hyperlink w:anchor="_Toc36043806" w:history="1">
            <w:r w:rsidRPr="00D44902">
              <w:rPr>
                <w:rStyle w:val="Hyperlink"/>
                <w:noProof/>
              </w:rPr>
              <w:t>4.1</w:t>
            </w:r>
            <w:r>
              <w:rPr>
                <w:rFonts w:asciiTheme="minorHAnsi" w:hAnsiTheme="minorHAnsi"/>
                <w:noProof/>
                <w:color w:val="auto"/>
              </w:rPr>
              <w:tab/>
            </w:r>
            <w:r w:rsidRPr="00D44902">
              <w:rPr>
                <w:rStyle w:val="Hyperlink"/>
                <w:noProof/>
              </w:rPr>
              <w:t>Diffuse light</w:t>
            </w:r>
            <w:r>
              <w:rPr>
                <w:noProof/>
                <w:webHidden/>
              </w:rPr>
              <w:tab/>
            </w:r>
            <w:r>
              <w:rPr>
                <w:noProof/>
                <w:webHidden/>
              </w:rPr>
              <w:fldChar w:fldCharType="begin"/>
            </w:r>
            <w:r>
              <w:rPr>
                <w:noProof/>
                <w:webHidden/>
              </w:rPr>
              <w:instrText xml:space="preserve"> PAGEREF _Toc36043806 \h </w:instrText>
            </w:r>
            <w:r>
              <w:rPr>
                <w:noProof/>
                <w:webHidden/>
              </w:rPr>
            </w:r>
            <w:r>
              <w:rPr>
                <w:noProof/>
                <w:webHidden/>
              </w:rPr>
              <w:fldChar w:fldCharType="separate"/>
            </w:r>
            <w:r>
              <w:rPr>
                <w:noProof/>
                <w:webHidden/>
              </w:rPr>
              <w:t>4</w:t>
            </w:r>
            <w:r>
              <w:rPr>
                <w:noProof/>
                <w:webHidden/>
              </w:rPr>
              <w:fldChar w:fldCharType="end"/>
            </w:r>
          </w:hyperlink>
        </w:p>
        <w:p w14:paraId="7EBB1BB2" w14:textId="560AB2B5" w:rsidR="00474850" w:rsidRDefault="00474850">
          <w:pPr>
            <w:pStyle w:val="TOC2"/>
            <w:tabs>
              <w:tab w:val="left" w:pos="880"/>
              <w:tab w:val="right" w:leader="dot" w:pos="9016"/>
            </w:tabs>
            <w:rPr>
              <w:rFonts w:asciiTheme="minorHAnsi" w:hAnsiTheme="minorHAnsi"/>
              <w:noProof/>
              <w:color w:val="auto"/>
            </w:rPr>
          </w:pPr>
          <w:hyperlink w:anchor="_Toc36043807" w:history="1">
            <w:r w:rsidRPr="00D44902">
              <w:rPr>
                <w:rStyle w:val="Hyperlink"/>
                <w:noProof/>
              </w:rPr>
              <w:t>4.2</w:t>
            </w:r>
            <w:r>
              <w:rPr>
                <w:rFonts w:asciiTheme="minorHAnsi" w:hAnsiTheme="minorHAnsi"/>
                <w:noProof/>
                <w:color w:val="auto"/>
              </w:rPr>
              <w:tab/>
            </w:r>
            <w:r w:rsidRPr="00D44902">
              <w:rPr>
                <w:rStyle w:val="Hyperlink"/>
                <w:noProof/>
              </w:rPr>
              <w:t>Ambient light</w:t>
            </w:r>
            <w:r>
              <w:rPr>
                <w:noProof/>
                <w:webHidden/>
              </w:rPr>
              <w:tab/>
            </w:r>
            <w:r>
              <w:rPr>
                <w:noProof/>
                <w:webHidden/>
              </w:rPr>
              <w:fldChar w:fldCharType="begin"/>
            </w:r>
            <w:r>
              <w:rPr>
                <w:noProof/>
                <w:webHidden/>
              </w:rPr>
              <w:instrText xml:space="preserve"> PAGEREF _Toc36043807 \h </w:instrText>
            </w:r>
            <w:r>
              <w:rPr>
                <w:noProof/>
                <w:webHidden/>
              </w:rPr>
            </w:r>
            <w:r>
              <w:rPr>
                <w:noProof/>
                <w:webHidden/>
              </w:rPr>
              <w:fldChar w:fldCharType="separate"/>
            </w:r>
            <w:r>
              <w:rPr>
                <w:noProof/>
                <w:webHidden/>
              </w:rPr>
              <w:t>5</w:t>
            </w:r>
            <w:r>
              <w:rPr>
                <w:noProof/>
                <w:webHidden/>
              </w:rPr>
              <w:fldChar w:fldCharType="end"/>
            </w:r>
          </w:hyperlink>
        </w:p>
        <w:p w14:paraId="6B2283CE" w14:textId="5CF67D21" w:rsidR="00474850" w:rsidRDefault="00474850">
          <w:pPr>
            <w:pStyle w:val="TOC2"/>
            <w:tabs>
              <w:tab w:val="left" w:pos="880"/>
              <w:tab w:val="right" w:leader="dot" w:pos="9016"/>
            </w:tabs>
            <w:rPr>
              <w:rFonts w:asciiTheme="minorHAnsi" w:hAnsiTheme="minorHAnsi"/>
              <w:noProof/>
              <w:color w:val="auto"/>
            </w:rPr>
          </w:pPr>
          <w:hyperlink w:anchor="_Toc36043808" w:history="1">
            <w:r w:rsidRPr="00D44902">
              <w:rPr>
                <w:rStyle w:val="Hyperlink"/>
                <w:noProof/>
              </w:rPr>
              <w:t>4.3</w:t>
            </w:r>
            <w:r>
              <w:rPr>
                <w:rFonts w:asciiTheme="minorHAnsi" w:hAnsiTheme="minorHAnsi"/>
                <w:noProof/>
                <w:color w:val="auto"/>
              </w:rPr>
              <w:tab/>
            </w:r>
            <w:r w:rsidRPr="00D44902">
              <w:rPr>
                <w:rStyle w:val="Hyperlink"/>
                <w:noProof/>
              </w:rPr>
              <w:t>Specular light</w:t>
            </w:r>
            <w:r>
              <w:rPr>
                <w:noProof/>
                <w:webHidden/>
              </w:rPr>
              <w:tab/>
            </w:r>
            <w:r>
              <w:rPr>
                <w:noProof/>
                <w:webHidden/>
              </w:rPr>
              <w:fldChar w:fldCharType="begin"/>
            </w:r>
            <w:r>
              <w:rPr>
                <w:noProof/>
                <w:webHidden/>
              </w:rPr>
              <w:instrText xml:space="preserve"> PAGEREF _Toc36043808 \h </w:instrText>
            </w:r>
            <w:r>
              <w:rPr>
                <w:noProof/>
                <w:webHidden/>
              </w:rPr>
            </w:r>
            <w:r>
              <w:rPr>
                <w:noProof/>
                <w:webHidden/>
              </w:rPr>
              <w:fldChar w:fldCharType="separate"/>
            </w:r>
            <w:r>
              <w:rPr>
                <w:noProof/>
                <w:webHidden/>
              </w:rPr>
              <w:t>5</w:t>
            </w:r>
            <w:r>
              <w:rPr>
                <w:noProof/>
                <w:webHidden/>
              </w:rPr>
              <w:fldChar w:fldCharType="end"/>
            </w:r>
          </w:hyperlink>
        </w:p>
        <w:p w14:paraId="4597CF2B" w14:textId="2AA72FEB" w:rsidR="00B25857" w:rsidRPr="00D9696A" w:rsidRDefault="00B25857">
          <w:r w:rsidRPr="00474850">
            <w:rPr>
              <w:b/>
              <w:bCs/>
            </w:rPr>
            <w:fldChar w:fldCharType="end"/>
          </w:r>
        </w:p>
        <w:bookmarkEnd w:id="3" w:displacedByCustomXml="next"/>
      </w:sdtContent>
    </w:sdt>
    <w:bookmarkEnd w:id="2"/>
    <w:p w14:paraId="29365190" w14:textId="15A232B2" w:rsidR="00475DEB" w:rsidRPr="00D9696A" w:rsidRDefault="007032C9">
      <w:pPr>
        <w:rPr>
          <w:b/>
        </w:rPr>
        <w:sectPr w:rsidR="00475DEB" w:rsidRPr="00D9696A" w:rsidSect="0090525D">
          <w:headerReference w:type="default" r:id="rId8"/>
          <w:footerReference w:type="default" r:id="rId9"/>
          <w:headerReference w:type="first" r:id="rId10"/>
          <w:footerReference w:type="first" r:id="rId11"/>
          <w:pgSz w:w="11906" w:h="16838"/>
          <w:pgMar w:top="1560" w:right="1440" w:bottom="1440" w:left="1440" w:header="142" w:footer="708" w:gutter="0"/>
          <w:pgNumType w:start="0"/>
          <w:cols w:space="708"/>
          <w:titlePg/>
          <w:docGrid w:linePitch="360"/>
        </w:sectPr>
      </w:pPr>
      <w:r w:rsidRPr="00D9696A">
        <w:rPr>
          <w:b/>
        </w:rPr>
        <w:br w:type="page"/>
      </w:r>
    </w:p>
    <w:p w14:paraId="25C84076" w14:textId="7FA90177" w:rsidR="008F0329" w:rsidRPr="00D9696A" w:rsidRDefault="0082607F" w:rsidP="004843CF">
      <w:pPr>
        <w:pStyle w:val="Heading1"/>
      </w:pPr>
      <w:bookmarkStart w:id="4" w:name="_Toc36043802"/>
      <w:r w:rsidRPr="00D9696A">
        <w:lastRenderedPageBreak/>
        <w:t>Introduction</w:t>
      </w:r>
      <w:bookmarkEnd w:id="4"/>
    </w:p>
    <w:p w14:paraId="7217A134" w14:textId="0E34F4C6" w:rsidR="00887B74" w:rsidRPr="00D9696A" w:rsidRDefault="00887B74" w:rsidP="00E86C42">
      <w:pPr>
        <w:jc w:val="both"/>
      </w:pPr>
      <w:r w:rsidRPr="00D9696A">
        <w:t>In order to make our graphics look more realistic, we need to introduce the concept of lighting. At the moment, all of our examples are fully lit. We wish to include variation and realism through the use of lighting in this lab. This entails the use of vertex normals and diffuse, specular, and ambient light. OpenGL ES 2.0 does not have an implementation of lighting itself, so it is up to the developer to create this.</w:t>
      </w:r>
    </w:p>
    <w:p w14:paraId="472978F7" w14:textId="209F0415" w:rsidR="00887B74" w:rsidRPr="00D9696A" w:rsidRDefault="00887B74" w:rsidP="00E86C42">
      <w:pPr>
        <w:jc w:val="both"/>
      </w:pPr>
      <w:r w:rsidRPr="00D9696A">
        <w:t>In this tutorial</w:t>
      </w:r>
      <w:r w:rsidR="00B41E83" w:rsidRPr="00D9696A">
        <w:t>,</w:t>
      </w:r>
      <w:r w:rsidRPr="00D9696A">
        <w:t xml:space="preserve"> we will implement a directional light. This will involve doing calculations per vertex</w:t>
      </w:r>
      <w:r w:rsidR="00B41E83" w:rsidRPr="00D9696A">
        <w:t>,</w:t>
      </w:r>
      <w:r w:rsidRPr="00D9696A">
        <w:t xml:space="preserve"> and this approach will bring up certain limitations. The </w:t>
      </w:r>
      <w:proofErr w:type="spellStart"/>
      <w:r w:rsidRPr="00D9696A">
        <w:t>Phong</w:t>
      </w:r>
      <w:proofErr w:type="spellEnd"/>
      <w:r w:rsidRPr="00D9696A">
        <w:t xml:space="preserve"> reflection model will be used as a basis for this tutorial; this can be read about online (lectures). </w:t>
      </w:r>
      <w:r w:rsidR="00716B64" w:rsidRPr="00D9696A">
        <w:rPr>
          <w:rFonts w:eastAsia="Times New Roman" w:cs="Times New Roman"/>
          <w:szCs w:val="24"/>
          <w:lang w:eastAsia="en-GB"/>
        </w:rPr>
        <w:t>Ensure that you rename parts that reference the name of the previous project such as “</w:t>
      </w:r>
      <w:proofErr w:type="spellStart"/>
      <w:r w:rsidR="00716B64" w:rsidRPr="00D9696A">
        <w:rPr>
          <w:rFonts w:eastAsia="Times New Roman" w:cs="Times New Roman"/>
          <w:szCs w:val="24"/>
          <w:lang w:eastAsia="en-GB"/>
        </w:rPr>
        <w:t>SimpleTriangle</w:t>
      </w:r>
      <w:proofErr w:type="spellEnd"/>
      <w:r w:rsidR="00716B64" w:rsidRPr="00D9696A">
        <w:rPr>
          <w:rFonts w:eastAsia="Times New Roman" w:cs="Times New Roman"/>
          <w:szCs w:val="24"/>
          <w:lang w:eastAsia="en-GB"/>
        </w:rPr>
        <w:t>”.</w:t>
      </w:r>
      <w:r w:rsidR="00135896">
        <w:rPr>
          <w:rFonts w:eastAsia="Times New Roman" w:cs="Times New Roman"/>
          <w:szCs w:val="24"/>
          <w:lang w:eastAsia="en-GB"/>
        </w:rPr>
        <w:t xml:space="preserve"> or rename the project itself.</w:t>
      </w:r>
    </w:p>
    <w:p w14:paraId="76C3F41C" w14:textId="0F6C5D4B" w:rsidR="00370E30" w:rsidRPr="00D9696A" w:rsidRDefault="00887B74" w:rsidP="004843CF">
      <w:pPr>
        <w:pStyle w:val="Heading1"/>
      </w:pPr>
      <w:bookmarkStart w:id="5" w:name="_Toc36043803"/>
      <w:r w:rsidRPr="00D9696A">
        <w:t>Code</w:t>
      </w:r>
      <w:r w:rsidR="00916A77" w:rsidRPr="00D9696A">
        <w:t xml:space="preserve"> </w:t>
      </w:r>
      <w:r w:rsidR="001173C1" w:rsidRPr="00D9696A">
        <w:t>s</w:t>
      </w:r>
      <w:r w:rsidR="00916A77" w:rsidRPr="00D9696A">
        <w:t>etup</w:t>
      </w:r>
      <w:bookmarkEnd w:id="5"/>
    </w:p>
    <w:p w14:paraId="0D6913D7" w14:textId="1D028A06" w:rsidR="00887B74" w:rsidRPr="00D9696A" w:rsidRDefault="00887B74" w:rsidP="00E86C42">
      <w:pPr>
        <w:spacing w:after="120"/>
        <w:jc w:val="both"/>
      </w:pPr>
      <w:r w:rsidRPr="00D9696A">
        <w:t>This section is mainly concerned with providing some initial code that we need to set</w:t>
      </w:r>
      <w:r w:rsidR="00691B1B" w:rsidRPr="00D9696A">
        <w:t xml:space="preserve"> </w:t>
      </w:r>
      <w:r w:rsidRPr="00D9696A">
        <w:t>up the rest of the tutorial. Please note that we are not focused on using textures for now, so you can go ahead and remove all the code related to that.</w:t>
      </w:r>
    </w:p>
    <w:p w14:paraId="61AA72C6" w14:textId="4B43BA8C" w:rsidR="00887B74" w:rsidRPr="00D9696A" w:rsidRDefault="00887B74" w:rsidP="00E86C42">
      <w:pPr>
        <w:jc w:val="both"/>
      </w:pPr>
      <w:r w:rsidRPr="00D9696A">
        <w:t xml:space="preserve">All the new changes occur in </w:t>
      </w:r>
      <w:r w:rsidRPr="00D9696A">
        <w:rPr>
          <w:b/>
          <w:bCs/>
          <w:i/>
          <w:iCs/>
        </w:rPr>
        <w:t>“native-lib.cpp”</w:t>
      </w:r>
      <w:r w:rsidRPr="00D9696A">
        <w:t>. We will begin by adding an extra vertex per face. This vertex will be placed in the middle of each face of the cube, but sticking out. This turns the cube more into an approximation of a sphere. This will help in creating the lighting effect. The vertices array will look like this when the changes are made:</w:t>
      </w:r>
    </w:p>
    <w:p w14:paraId="247E85BB" w14:textId="77777777" w:rsidR="00887B74" w:rsidRPr="00D9696A" w:rsidRDefault="00887B74" w:rsidP="00001B9A">
      <w:pPr>
        <w:pStyle w:val="Codeblock"/>
        <w:spacing w:after="0"/>
        <w:rPr>
          <w:sz w:val="18"/>
          <w:szCs w:val="18"/>
        </w:rPr>
      </w:pPr>
      <w:r w:rsidRPr="00D9696A">
        <w:rPr>
          <w:b/>
          <w:bCs/>
          <w:color w:val="005032"/>
          <w:sz w:val="18"/>
          <w:szCs w:val="18"/>
        </w:rPr>
        <w:t>GLfloat</w:t>
      </w:r>
      <w:r w:rsidRPr="00D9696A">
        <w:rPr>
          <w:b/>
          <w:bCs/>
          <w:sz w:val="18"/>
          <w:szCs w:val="18"/>
        </w:rPr>
        <w:t xml:space="preserve"> verticies</w:t>
      </w:r>
      <w:r w:rsidRPr="00D9696A">
        <w:rPr>
          <w:sz w:val="18"/>
          <w:szCs w:val="18"/>
        </w:rPr>
        <w:t xml:space="preserve">[] = { 1.0f,  1.0f, -1.0f, </w:t>
      </w:r>
      <w:r w:rsidRPr="00D9696A">
        <w:rPr>
          <w:color w:val="3F7F5F"/>
          <w:sz w:val="18"/>
          <w:szCs w:val="18"/>
        </w:rPr>
        <w:t>/* Back. */</w:t>
      </w:r>
    </w:p>
    <w:p w14:paraId="24DD0B03" w14:textId="77777777" w:rsidR="00887B74" w:rsidRPr="00D9696A" w:rsidRDefault="00887B74" w:rsidP="00001B9A">
      <w:pPr>
        <w:pStyle w:val="Codeblock"/>
        <w:spacing w:after="0"/>
        <w:rPr>
          <w:sz w:val="18"/>
          <w:szCs w:val="18"/>
        </w:rPr>
      </w:pPr>
      <w:r w:rsidRPr="00D9696A">
        <w:rPr>
          <w:sz w:val="18"/>
          <w:szCs w:val="18"/>
        </w:rPr>
        <w:t xml:space="preserve">                       -1.0f,  1.0f, -1.0f,</w:t>
      </w:r>
    </w:p>
    <w:p w14:paraId="4EFC2EC8" w14:textId="77777777" w:rsidR="00887B74" w:rsidRPr="00D9696A" w:rsidRDefault="00887B74" w:rsidP="00001B9A">
      <w:pPr>
        <w:pStyle w:val="Codeblock"/>
        <w:spacing w:after="0"/>
        <w:rPr>
          <w:sz w:val="18"/>
          <w:szCs w:val="18"/>
        </w:rPr>
      </w:pPr>
      <w:r w:rsidRPr="00D9696A">
        <w:rPr>
          <w:sz w:val="18"/>
          <w:szCs w:val="18"/>
        </w:rPr>
        <w:t xml:space="preserve">                        1.0f, -1.0f, -1.0f,</w:t>
      </w:r>
    </w:p>
    <w:p w14:paraId="3B9B8D71" w14:textId="77777777" w:rsidR="00887B74" w:rsidRPr="00D9696A" w:rsidRDefault="00887B74" w:rsidP="00001B9A">
      <w:pPr>
        <w:pStyle w:val="Codeblock"/>
        <w:spacing w:after="0"/>
        <w:rPr>
          <w:sz w:val="18"/>
          <w:szCs w:val="18"/>
        </w:rPr>
      </w:pPr>
      <w:r w:rsidRPr="00D9696A">
        <w:rPr>
          <w:sz w:val="18"/>
          <w:szCs w:val="18"/>
        </w:rPr>
        <w:t xml:space="preserve">                       -1.0f, -1.0f, -1.0f,</w:t>
      </w:r>
    </w:p>
    <w:p w14:paraId="598DF946" w14:textId="77777777" w:rsidR="00887B74" w:rsidRPr="00D9696A" w:rsidRDefault="00887B74" w:rsidP="00001B9A">
      <w:pPr>
        <w:pStyle w:val="Codeblock"/>
        <w:spacing w:after="0"/>
        <w:rPr>
          <w:sz w:val="18"/>
          <w:szCs w:val="18"/>
        </w:rPr>
      </w:pPr>
      <w:r w:rsidRPr="00D9696A">
        <w:rPr>
          <w:sz w:val="18"/>
          <w:szCs w:val="18"/>
        </w:rPr>
        <w:t xml:space="preserve">                        0.0f,  0.0f, -2.0f,</w:t>
      </w:r>
    </w:p>
    <w:p w14:paraId="36A0C860" w14:textId="77777777" w:rsidR="00887B74" w:rsidRPr="00D9696A" w:rsidRDefault="00887B74" w:rsidP="00001B9A">
      <w:pPr>
        <w:pStyle w:val="Codeblock"/>
        <w:spacing w:after="0"/>
        <w:rPr>
          <w:sz w:val="18"/>
          <w:szCs w:val="18"/>
        </w:rPr>
      </w:pPr>
      <w:r w:rsidRPr="00D9696A">
        <w:rPr>
          <w:sz w:val="18"/>
          <w:szCs w:val="18"/>
        </w:rPr>
        <w:t xml:space="preserve">                       -1.0f,  1.0f,  1.0f, </w:t>
      </w:r>
      <w:r w:rsidRPr="00D9696A">
        <w:rPr>
          <w:color w:val="3F7F5F"/>
          <w:sz w:val="18"/>
          <w:szCs w:val="18"/>
        </w:rPr>
        <w:t>/* Front. */</w:t>
      </w:r>
    </w:p>
    <w:p w14:paraId="5133CB76" w14:textId="77777777" w:rsidR="00887B74" w:rsidRPr="00D9696A" w:rsidRDefault="00887B74" w:rsidP="00001B9A">
      <w:pPr>
        <w:pStyle w:val="Codeblock"/>
        <w:spacing w:after="0"/>
        <w:rPr>
          <w:sz w:val="18"/>
          <w:szCs w:val="18"/>
        </w:rPr>
      </w:pPr>
      <w:r w:rsidRPr="00D9696A">
        <w:rPr>
          <w:sz w:val="18"/>
          <w:szCs w:val="18"/>
        </w:rPr>
        <w:t xml:space="preserve">                        1.0f,  1.0f,  1.0f,</w:t>
      </w:r>
    </w:p>
    <w:p w14:paraId="4B115DBC" w14:textId="77777777" w:rsidR="00887B74" w:rsidRPr="00D9696A" w:rsidRDefault="00887B74" w:rsidP="00001B9A">
      <w:pPr>
        <w:pStyle w:val="Codeblock"/>
        <w:spacing w:after="0"/>
        <w:rPr>
          <w:sz w:val="18"/>
          <w:szCs w:val="18"/>
        </w:rPr>
      </w:pPr>
      <w:r w:rsidRPr="00D9696A">
        <w:rPr>
          <w:sz w:val="18"/>
          <w:szCs w:val="18"/>
        </w:rPr>
        <w:t xml:space="preserve">                       -1.0f, -1.0f,  1.0f,</w:t>
      </w:r>
    </w:p>
    <w:p w14:paraId="7445D667" w14:textId="77777777" w:rsidR="00887B74" w:rsidRPr="00D9696A" w:rsidRDefault="00887B74" w:rsidP="00001B9A">
      <w:pPr>
        <w:pStyle w:val="Codeblock"/>
        <w:spacing w:after="0"/>
        <w:rPr>
          <w:sz w:val="18"/>
          <w:szCs w:val="18"/>
        </w:rPr>
      </w:pPr>
      <w:r w:rsidRPr="00D9696A">
        <w:rPr>
          <w:sz w:val="18"/>
          <w:szCs w:val="18"/>
        </w:rPr>
        <w:t xml:space="preserve">                        1.0f, -1.0f,  1.0f,</w:t>
      </w:r>
    </w:p>
    <w:p w14:paraId="363F16D8" w14:textId="77777777" w:rsidR="00887B74" w:rsidRPr="00D9696A" w:rsidRDefault="00887B74" w:rsidP="00001B9A">
      <w:pPr>
        <w:pStyle w:val="Codeblock"/>
        <w:spacing w:after="0"/>
        <w:rPr>
          <w:sz w:val="18"/>
          <w:szCs w:val="18"/>
        </w:rPr>
      </w:pPr>
      <w:r w:rsidRPr="00D9696A">
        <w:rPr>
          <w:sz w:val="18"/>
          <w:szCs w:val="18"/>
        </w:rPr>
        <w:t xml:space="preserve">                        0.0f,  0.0f,  2.0f,</w:t>
      </w:r>
    </w:p>
    <w:p w14:paraId="2D5C25D3" w14:textId="77777777" w:rsidR="00887B74" w:rsidRPr="00D9696A" w:rsidRDefault="00887B74" w:rsidP="00001B9A">
      <w:pPr>
        <w:pStyle w:val="Codeblock"/>
        <w:spacing w:after="0"/>
        <w:rPr>
          <w:sz w:val="18"/>
          <w:szCs w:val="18"/>
        </w:rPr>
      </w:pPr>
      <w:r w:rsidRPr="00D9696A">
        <w:rPr>
          <w:sz w:val="18"/>
          <w:szCs w:val="18"/>
        </w:rPr>
        <w:t xml:space="preserve">                       -1.0f,  1.0f, -1.0f, </w:t>
      </w:r>
      <w:r w:rsidRPr="00D9696A">
        <w:rPr>
          <w:color w:val="3F7F5F"/>
          <w:sz w:val="18"/>
          <w:szCs w:val="18"/>
        </w:rPr>
        <w:t>/* Left. */</w:t>
      </w:r>
    </w:p>
    <w:p w14:paraId="4323E2D3" w14:textId="77777777" w:rsidR="00887B74" w:rsidRPr="00D9696A" w:rsidRDefault="00887B74" w:rsidP="00001B9A">
      <w:pPr>
        <w:pStyle w:val="Codeblock"/>
        <w:spacing w:after="0"/>
        <w:rPr>
          <w:sz w:val="18"/>
          <w:szCs w:val="18"/>
        </w:rPr>
      </w:pPr>
      <w:r w:rsidRPr="00D9696A">
        <w:rPr>
          <w:sz w:val="18"/>
          <w:szCs w:val="18"/>
        </w:rPr>
        <w:t xml:space="preserve">                       -1.0f,  1.0f,  1.0f,</w:t>
      </w:r>
    </w:p>
    <w:p w14:paraId="52C183F4" w14:textId="77777777" w:rsidR="00887B74" w:rsidRPr="00D9696A" w:rsidRDefault="00887B74" w:rsidP="00001B9A">
      <w:pPr>
        <w:pStyle w:val="Codeblock"/>
        <w:spacing w:after="0"/>
        <w:rPr>
          <w:sz w:val="18"/>
          <w:szCs w:val="18"/>
        </w:rPr>
      </w:pPr>
      <w:r w:rsidRPr="00D9696A">
        <w:rPr>
          <w:sz w:val="18"/>
          <w:szCs w:val="18"/>
        </w:rPr>
        <w:t xml:space="preserve">                       -1.0f, -1.0f, -1.0f,</w:t>
      </w:r>
    </w:p>
    <w:p w14:paraId="64F01688" w14:textId="77777777" w:rsidR="00887B74" w:rsidRPr="00D9696A" w:rsidRDefault="00887B74" w:rsidP="00001B9A">
      <w:pPr>
        <w:pStyle w:val="Codeblock"/>
        <w:spacing w:after="0"/>
        <w:rPr>
          <w:sz w:val="18"/>
          <w:szCs w:val="18"/>
        </w:rPr>
      </w:pPr>
      <w:r w:rsidRPr="00D9696A">
        <w:rPr>
          <w:sz w:val="18"/>
          <w:szCs w:val="18"/>
        </w:rPr>
        <w:t xml:space="preserve">                       -1.0f, -1.0f,  1.0f,</w:t>
      </w:r>
    </w:p>
    <w:p w14:paraId="699D5903" w14:textId="77777777" w:rsidR="00887B74" w:rsidRPr="00D9696A" w:rsidRDefault="00887B74" w:rsidP="00001B9A">
      <w:pPr>
        <w:pStyle w:val="Codeblock"/>
        <w:spacing w:after="0"/>
        <w:rPr>
          <w:sz w:val="18"/>
          <w:szCs w:val="18"/>
        </w:rPr>
      </w:pPr>
      <w:r w:rsidRPr="00D9696A">
        <w:rPr>
          <w:sz w:val="18"/>
          <w:szCs w:val="18"/>
        </w:rPr>
        <w:t xml:space="preserve">                       -2.0f,  0.0f,  0.0f,</w:t>
      </w:r>
    </w:p>
    <w:p w14:paraId="546CC0B9" w14:textId="77777777" w:rsidR="00887B74" w:rsidRPr="00D9696A" w:rsidRDefault="00887B74" w:rsidP="00001B9A">
      <w:pPr>
        <w:pStyle w:val="Codeblock"/>
        <w:spacing w:after="0"/>
        <w:rPr>
          <w:sz w:val="18"/>
          <w:szCs w:val="18"/>
        </w:rPr>
      </w:pPr>
      <w:r w:rsidRPr="00D9696A">
        <w:rPr>
          <w:sz w:val="18"/>
          <w:szCs w:val="18"/>
        </w:rPr>
        <w:t xml:space="preserve">                        1.0f,  1.0f,  1.0f, </w:t>
      </w:r>
      <w:r w:rsidRPr="00D9696A">
        <w:rPr>
          <w:color w:val="3F7F5F"/>
          <w:sz w:val="18"/>
          <w:szCs w:val="18"/>
        </w:rPr>
        <w:t>/* Right. */</w:t>
      </w:r>
    </w:p>
    <w:p w14:paraId="6B2A63FA" w14:textId="77777777" w:rsidR="00887B74" w:rsidRPr="00D9696A" w:rsidRDefault="00887B74" w:rsidP="00001B9A">
      <w:pPr>
        <w:pStyle w:val="Codeblock"/>
        <w:spacing w:after="0"/>
        <w:rPr>
          <w:sz w:val="18"/>
          <w:szCs w:val="18"/>
        </w:rPr>
      </w:pPr>
      <w:r w:rsidRPr="00D9696A">
        <w:rPr>
          <w:sz w:val="18"/>
          <w:szCs w:val="18"/>
        </w:rPr>
        <w:t xml:space="preserve">                        1.0f,  1.0f, -1.0f,</w:t>
      </w:r>
    </w:p>
    <w:p w14:paraId="544A67CD" w14:textId="77777777" w:rsidR="00887B74" w:rsidRPr="00D9696A" w:rsidRDefault="00887B74" w:rsidP="00001B9A">
      <w:pPr>
        <w:pStyle w:val="Codeblock"/>
        <w:spacing w:after="0"/>
        <w:rPr>
          <w:sz w:val="18"/>
          <w:szCs w:val="18"/>
        </w:rPr>
      </w:pPr>
      <w:r w:rsidRPr="00D9696A">
        <w:rPr>
          <w:sz w:val="18"/>
          <w:szCs w:val="18"/>
        </w:rPr>
        <w:t xml:space="preserve">                        1.0f, -1.0f,  1.0f,</w:t>
      </w:r>
    </w:p>
    <w:p w14:paraId="457D1896" w14:textId="77777777" w:rsidR="00887B74" w:rsidRPr="00D9696A" w:rsidRDefault="00887B74" w:rsidP="00001B9A">
      <w:pPr>
        <w:pStyle w:val="Codeblock"/>
        <w:spacing w:after="0"/>
        <w:rPr>
          <w:sz w:val="18"/>
          <w:szCs w:val="18"/>
        </w:rPr>
      </w:pPr>
      <w:r w:rsidRPr="00D9696A">
        <w:rPr>
          <w:sz w:val="18"/>
          <w:szCs w:val="18"/>
        </w:rPr>
        <w:t xml:space="preserve">                        1.0f, -1.0f, -1.0f,</w:t>
      </w:r>
    </w:p>
    <w:p w14:paraId="6B2508A8" w14:textId="77777777" w:rsidR="00887B74" w:rsidRPr="00D9696A" w:rsidRDefault="00887B74" w:rsidP="00001B9A">
      <w:pPr>
        <w:pStyle w:val="Codeblock"/>
        <w:spacing w:after="0"/>
        <w:rPr>
          <w:sz w:val="18"/>
          <w:szCs w:val="18"/>
        </w:rPr>
      </w:pPr>
      <w:r w:rsidRPr="00D9696A">
        <w:rPr>
          <w:sz w:val="18"/>
          <w:szCs w:val="18"/>
        </w:rPr>
        <w:t xml:space="preserve">                        2.0f,  0.0f,  0.0f,</w:t>
      </w:r>
    </w:p>
    <w:p w14:paraId="06CA10E4" w14:textId="77777777" w:rsidR="00887B74" w:rsidRPr="00D9696A" w:rsidRDefault="00887B74" w:rsidP="00001B9A">
      <w:pPr>
        <w:pStyle w:val="Codeblock"/>
        <w:spacing w:after="0"/>
        <w:rPr>
          <w:sz w:val="18"/>
          <w:szCs w:val="18"/>
        </w:rPr>
      </w:pPr>
      <w:r w:rsidRPr="00D9696A">
        <w:rPr>
          <w:sz w:val="18"/>
          <w:szCs w:val="18"/>
        </w:rPr>
        <w:t xml:space="preserve">                       -1.0f, -1.0f,  1.0f, </w:t>
      </w:r>
      <w:r w:rsidRPr="00D9696A">
        <w:rPr>
          <w:color w:val="3F7F5F"/>
          <w:sz w:val="18"/>
          <w:szCs w:val="18"/>
        </w:rPr>
        <w:t>/* Bottom. */</w:t>
      </w:r>
    </w:p>
    <w:p w14:paraId="10F6B80C" w14:textId="77777777" w:rsidR="00887B74" w:rsidRPr="00D9696A" w:rsidRDefault="00887B74" w:rsidP="00001B9A">
      <w:pPr>
        <w:pStyle w:val="Codeblock"/>
        <w:spacing w:after="0"/>
        <w:rPr>
          <w:sz w:val="18"/>
          <w:szCs w:val="18"/>
        </w:rPr>
      </w:pPr>
      <w:r w:rsidRPr="00D9696A">
        <w:rPr>
          <w:sz w:val="18"/>
          <w:szCs w:val="18"/>
        </w:rPr>
        <w:t xml:space="preserve">                        1.0f, -1.0f,  1.0f,</w:t>
      </w:r>
    </w:p>
    <w:p w14:paraId="63FF6732" w14:textId="77777777" w:rsidR="00887B74" w:rsidRPr="00D9696A" w:rsidRDefault="00887B74" w:rsidP="00001B9A">
      <w:pPr>
        <w:pStyle w:val="Codeblock"/>
        <w:spacing w:after="0"/>
        <w:rPr>
          <w:sz w:val="18"/>
          <w:szCs w:val="18"/>
        </w:rPr>
      </w:pPr>
      <w:r w:rsidRPr="00D9696A">
        <w:rPr>
          <w:sz w:val="18"/>
          <w:szCs w:val="18"/>
        </w:rPr>
        <w:t xml:space="preserve">                       -1.0f, -1.0f, -1.0f,</w:t>
      </w:r>
    </w:p>
    <w:p w14:paraId="5826C3E7" w14:textId="77777777" w:rsidR="00887B74" w:rsidRPr="00D9696A" w:rsidRDefault="00887B74" w:rsidP="00001B9A">
      <w:pPr>
        <w:pStyle w:val="Codeblock"/>
        <w:spacing w:after="0"/>
        <w:rPr>
          <w:sz w:val="18"/>
          <w:szCs w:val="18"/>
        </w:rPr>
      </w:pPr>
      <w:r w:rsidRPr="00D9696A">
        <w:rPr>
          <w:sz w:val="18"/>
          <w:szCs w:val="18"/>
        </w:rPr>
        <w:t xml:space="preserve">                        1.0f, -1.0f, -1.0f,</w:t>
      </w:r>
    </w:p>
    <w:p w14:paraId="62364D7B" w14:textId="77777777" w:rsidR="00887B74" w:rsidRPr="00D9696A" w:rsidRDefault="00887B74" w:rsidP="00001B9A">
      <w:pPr>
        <w:pStyle w:val="Codeblock"/>
        <w:spacing w:after="0"/>
        <w:rPr>
          <w:sz w:val="18"/>
          <w:szCs w:val="18"/>
        </w:rPr>
      </w:pPr>
      <w:r w:rsidRPr="00D9696A">
        <w:rPr>
          <w:sz w:val="18"/>
          <w:szCs w:val="18"/>
        </w:rPr>
        <w:t xml:space="preserve">                        0.0f, -2.0f,  0.0f,</w:t>
      </w:r>
    </w:p>
    <w:p w14:paraId="58475C59" w14:textId="77777777" w:rsidR="00887B74" w:rsidRPr="00D9696A" w:rsidRDefault="00887B74" w:rsidP="00001B9A">
      <w:pPr>
        <w:pStyle w:val="Codeblock"/>
        <w:spacing w:after="0"/>
        <w:rPr>
          <w:sz w:val="18"/>
          <w:szCs w:val="18"/>
        </w:rPr>
      </w:pPr>
      <w:r w:rsidRPr="00D9696A">
        <w:rPr>
          <w:sz w:val="18"/>
          <w:szCs w:val="18"/>
        </w:rPr>
        <w:t xml:space="preserve">                       -1.0f,  1.0f, -1.0f, </w:t>
      </w:r>
      <w:r w:rsidRPr="00D9696A">
        <w:rPr>
          <w:color w:val="3F7F5F"/>
          <w:sz w:val="18"/>
          <w:szCs w:val="18"/>
        </w:rPr>
        <w:t>/* Top. */</w:t>
      </w:r>
    </w:p>
    <w:p w14:paraId="44AE950E" w14:textId="77777777" w:rsidR="00887B74" w:rsidRPr="00D9696A" w:rsidRDefault="00887B74" w:rsidP="00001B9A">
      <w:pPr>
        <w:pStyle w:val="Codeblock"/>
        <w:spacing w:after="0"/>
        <w:rPr>
          <w:sz w:val="18"/>
          <w:szCs w:val="18"/>
        </w:rPr>
      </w:pPr>
      <w:r w:rsidRPr="00D9696A">
        <w:rPr>
          <w:sz w:val="18"/>
          <w:szCs w:val="18"/>
        </w:rPr>
        <w:t xml:space="preserve">                        1.0f,  1.0f, -1.0f,</w:t>
      </w:r>
    </w:p>
    <w:p w14:paraId="789901F0" w14:textId="77777777" w:rsidR="00887B74" w:rsidRPr="00D9696A" w:rsidRDefault="00887B74" w:rsidP="00001B9A">
      <w:pPr>
        <w:pStyle w:val="Codeblock"/>
        <w:spacing w:after="0"/>
        <w:rPr>
          <w:sz w:val="18"/>
          <w:szCs w:val="18"/>
        </w:rPr>
      </w:pPr>
      <w:r w:rsidRPr="00D9696A">
        <w:rPr>
          <w:sz w:val="18"/>
          <w:szCs w:val="18"/>
        </w:rPr>
        <w:lastRenderedPageBreak/>
        <w:t xml:space="preserve">                       -1.0f,  1.0f,  1.0f,</w:t>
      </w:r>
    </w:p>
    <w:p w14:paraId="20EC5BCF" w14:textId="77777777" w:rsidR="00887B74" w:rsidRPr="00D9696A" w:rsidRDefault="00887B74" w:rsidP="00001B9A">
      <w:pPr>
        <w:pStyle w:val="Codeblock"/>
        <w:spacing w:after="0"/>
        <w:rPr>
          <w:sz w:val="18"/>
          <w:szCs w:val="18"/>
        </w:rPr>
      </w:pPr>
      <w:r w:rsidRPr="00D9696A">
        <w:rPr>
          <w:sz w:val="18"/>
          <w:szCs w:val="18"/>
        </w:rPr>
        <w:t xml:space="preserve">                        1.0f,  1.0f,  1.0f,</w:t>
      </w:r>
    </w:p>
    <w:p w14:paraId="398D564F" w14:textId="40E540DC" w:rsidR="00887B74" w:rsidRPr="00D9696A" w:rsidRDefault="00887B74" w:rsidP="00001B9A">
      <w:pPr>
        <w:pStyle w:val="Codeblock"/>
        <w:spacing w:after="0"/>
        <w:rPr>
          <w:sz w:val="18"/>
          <w:szCs w:val="18"/>
        </w:rPr>
      </w:pPr>
      <w:r w:rsidRPr="00D9696A">
        <w:rPr>
          <w:sz w:val="18"/>
          <w:szCs w:val="18"/>
        </w:rPr>
        <w:t xml:space="preserve">                        0.0f,  2.0f,  0.0f</w:t>
      </w:r>
      <w:r w:rsidR="00112BAF" w:rsidRPr="00D9696A">
        <w:rPr>
          <w:sz w:val="18"/>
          <w:szCs w:val="18"/>
        </w:rPr>
        <w:t xml:space="preserve">  </w:t>
      </w:r>
      <w:r w:rsidRPr="00D9696A">
        <w:rPr>
          <w:sz w:val="18"/>
          <w:szCs w:val="18"/>
        </w:rPr>
        <w:t>};</w:t>
      </w:r>
    </w:p>
    <w:p w14:paraId="7E34D968" w14:textId="77777777" w:rsidR="00887B74" w:rsidRPr="00D9696A" w:rsidRDefault="00887B74" w:rsidP="00887B74">
      <w:pPr>
        <w:shd w:val="clear" w:color="auto" w:fill="FFFFFF" w:themeFill="background1"/>
        <w:spacing w:after="0"/>
        <w:rPr>
          <w:rFonts w:ascii="Consolas" w:hAnsi="Consolas" w:cs="Consolas"/>
          <w:color w:val="000000"/>
          <w:sz w:val="18"/>
        </w:rPr>
      </w:pPr>
    </w:p>
    <w:p w14:paraId="4C855A46" w14:textId="592C80EC" w:rsidR="00887B74" w:rsidRPr="00D9696A" w:rsidRDefault="00887B74" w:rsidP="00887B74">
      <w:pPr>
        <w:shd w:val="clear" w:color="auto" w:fill="FFFFFF" w:themeFill="background1"/>
        <w:rPr>
          <w:rFonts w:cs="Consolas"/>
          <w:color w:val="000000"/>
        </w:rPr>
      </w:pPr>
      <w:r w:rsidRPr="00D9696A">
        <w:rPr>
          <w:rFonts w:cs="Consolas"/>
          <w:color w:val="000000"/>
        </w:rPr>
        <w:t xml:space="preserve">Due to the addition of the extra vertex per face in this array, we also need to update our </w:t>
      </w:r>
      <w:proofErr w:type="spellStart"/>
      <w:r w:rsidRPr="00D9696A">
        <w:rPr>
          <w:rFonts w:cs="Consolas"/>
          <w:color w:val="000000"/>
        </w:rPr>
        <w:t>colour</w:t>
      </w:r>
      <w:proofErr w:type="spellEnd"/>
      <w:r w:rsidRPr="00D9696A">
        <w:rPr>
          <w:rFonts w:cs="Consolas"/>
          <w:color w:val="000000"/>
        </w:rPr>
        <w:t xml:space="preserve"> array</w:t>
      </w:r>
      <w:r w:rsidR="00001B9A" w:rsidRPr="00D9696A">
        <w:rPr>
          <w:rFonts w:cs="Consolas"/>
          <w:color w:val="000000"/>
        </w:rPr>
        <w:t xml:space="preserve">. Make sure you remember to enable the </w:t>
      </w:r>
      <w:proofErr w:type="spellStart"/>
      <w:r w:rsidR="00001B9A" w:rsidRPr="00D9696A">
        <w:rPr>
          <w:rFonts w:cs="Consolas"/>
          <w:color w:val="000000"/>
        </w:rPr>
        <w:t>colour</w:t>
      </w:r>
      <w:proofErr w:type="spellEnd"/>
      <w:r w:rsidR="00001B9A" w:rsidRPr="00D9696A">
        <w:rPr>
          <w:rFonts w:cs="Consolas"/>
          <w:color w:val="000000"/>
        </w:rPr>
        <w:t xml:space="preserve"> attribute.</w:t>
      </w:r>
    </w:p>
    <w:p w14:paraId="32E5140F" w14:textId="77777777" w:rsidR="00887B74" w:rsidRPr="00D9696A" w:rsidRDefault="00887B74" w:rsidP="00112BAF">
      <w:pPr>
        <w:pStyle w:val="Codeblock"/>
        <w:spacing w:after="0"/>
        <w:rPr>
          <w:sz w:val="18"/>
          <w:szCs w:val="18"/>
        </w:rPr>
      </w:pPr>
      <w:r w:rsidRPr="00D9696A">
        <w:rPr>
          <w:color w:val="005032"/>
          <w:sz w:val="18"/>
          <w:szCs w:val="18"/>
        </w:rPr>
        <w:t>GLfloat</w:t>
      </w:r>
      <w:r w:rsidRPr="00D9696A">
        <w:rPr>
          <w:sz w:val="18"/>
          <w:szCs w:val="18"/>
        </w:rPr>
        <w:t xml:space="preserve"> colour[] = {1.0f, 0.0f, 0.0f, </w:t>
      </w:r>
      <w:r w:rsidRPr="00D9696A">
        <w:rPr>
          <w:color w:val="3F7F5F"/>
          <w:sz w:val="18"/>
          <w:szCs w:val="18"/>
        </w:rPr>
        <w:t>/* Back. */</w:t>
      </w:r>
    </w:p>
    <w:p w14:paraId="193F5B1E" w14:textId="77777777" w:rsidR="00887B74" w:rsidRPr="00D9696A" w:rsidRDefault="00887B74" w:rsidP="00112BAF">
      <w:pPr>
        <w:pStyle w:val="Codeblock"/>
        <w:spacing w:after="0"/>
        <w:rPr>
          <w:sz w:val="18"/>
          <w:szCs w:val="18"/>
        </w:rPr>
      </w:pPr>
      <w:r w:rsidRPr="00D9696A">
        <w:rPr>
          <w:sz w:val="18"/>
          <w:szCs w:val="18"/>
        </w:rPr>
        <w:t xml:space="preserve">                    1.0f, 0.0f, 0.0f,</w:t>
      </w:r>
    </w:p>
    <w:p w14:paraId="2E97554E" w14:textId="77777777" w:rsidR="00887B74" w:rsidRPr="00D9696A" w:rsidRDefault="00887B74" w:rsidP="00112BAF">
      <w:pPr>
        <w:pStyle w:val="Codeblock"/>
        <w:spacing w:after="0"/>
        <w:rPr>
          <w:sz w:val="18"/>
          <w:szCs w:val="18"/>
        </w:rPr>
      </w:pPr>
      <w:r w:rsidRPr="00D9696A">
        <w:rPr>
          <w:sz w:val="18"/>
          <w:szCs w:val="18"/>
        </w:rPr>
        <w:t xml:space="preserve">                    1.0f, 0.0f, 0.0f,</w:t>
      </w:r>
    </w:p>
    <w:p w14:paraId="7EB06F25" w14:textId="77777777" w:rsidR="00887B74" w:rsidRPr="00D9696A" w:rsidRDefault="00887B74" w:rsidP="00112BAF">
      <w:pPr>
        <w:pStyle w:val="Codeblock"/>
        <w:spacing w:after="0"/>
        <w:rPr>
          <w:sz w:val="18"/>
          <w:szCs w:val="18"/>
        </w:rPr>
      </w:pPr>
      <w:r w:rsidRPr="00D9696A">
        <w:rPr>
          <w:sz w:val="18"/>
          <w:szCs w:val="18"/>
        </w:rPr>
        <w:t xml:space="preserve">                    1.0f, 0.0f, 0.0f,</w:t>
      </w:r>
    </w:p>
    <w:p w14:paraId="51A4C82A" w14:textId="77777777" w:rsidR="00887B74" w:rsidRPr="00D9696A" w:rsidRDefault="00887B74" w:rsidP="00112BAF">
      <w:pPr>
        <w:pStyle w:val="Codeblock"/>
        <w:spacing w:after="0"/>
        <w:rPr>
          <w:sz w:val="18"/>
          <w:szCs w:val="18"/>
        </w:rPr>
      </w:pPr>
      <w:r w:rsidRPr="00D9696A">
        <w:rPr>
          <w:sz w:val="18"/>
          <w:szCs w:val="18"/>
        </w:rPr>
        <w:t xml:space="preserve">                    1.0f, 0.0f, 0.0f,</w:t>
      </w:r>
    </w:p>
    <w:p w14:paraId="399FD87D" w14:textId="77777777" w:rsidR="00887B74" w:rsidRPr="00D9696A" w:rsidRDefault="00887B74" w:rsidP="00112BAF">
      <w:pPr>
        <w:pStyle w:val="Codeblock"/>
        <w:spacing w:after="0"/>
        <w:rPr>
          <w:sz w:val="18"/>
          <w:szCs w:val="18"/>
        </w:rPr>
      </w:pPr>
      <w:r w:rsidRPr="00D9696A">
        <w:rPr>
          <w:sz w:val="18"/>
          <w:szCs w:val="18"/>
        </w:rPr>
        <w:t xml:space="preserve">                    0.0f, 1.0f, 0.0f, </w:t>
      </w:r>
      <w:r w:rsidRPr="00D9696A">
        <w:rPr>
          <w:color w:val="3F7F5F"/>
          <w:sz w:val="18"/>
          <w:szCs w:val="18"/>
        </w:rPr>
        <w:t>/* Front. */</w:t>
      </w:r>
    </w:p>
    <w:p w14:paraId="4440F619" w14:textId="77777777" w:rsidR="00887B74" w:rsidRPr="00D9696A" w:rsidRDefault="00887B74" w:rsidP="00112BAF">
      <w:pPr>
        <w:pStyle w:val="Codeblock"/>
        <w:spacing w:after="0"/>
        <w:rPr>
          <w:sz w:val="18"/>
          <w:szCs w:val="18"/>
        </w:rPr>
      </w:pPr>
      <w:r w:rsidRPr="00D9696A">
        <w:rPr>
          <w:sz w:val="18"/>
          <w:szCs w:val="18"/>
        </w:rPr>
        <w:t xml:space="preserve">                    0.0f, 1.0f, 0.0f,</w:t>
      </w:r>
    </w:p>
    <w:p w14:paraId="0B2DE9E3" w14:textId="77777777" w:rsidR="00887B74" w:rsidRPr="00D9696A" w:rsidRDefault="00887B74" w:rsidP="00112BAF">
      <w:pPr>
        <w:pStyle w:val="Codeblock"/>
        <w:spacing w:after="0"/>
        <w:rPr>
          <w:sz w:val="18"/>
          <w:szCs w:val="18"/>
        </w:rPr>
      </w:pPr>
      <w:r w:rsidRPr="00D9696A">
        <w:rPr>
          <w:sz w:val="18"/>
          <w:szCs w:val="18"/>
        </w:rPr>
        <w:t xml:space="preserve">                    0.0f, 1.0f, 0.0f,</w:t>
      </w:r>
    </w:p>
    <w:p w14:paraId="7B7263E8" w14:textId="77777777" w:rsidR="00887B74" w:rsidRPr="00D9696A" w:rsidRDefault="00887B74" w:rsidP="00112BAF">
      <w:pPr>
        <w:pStyle w:val="Codeblock"/>
        <w:spacing w:after="0"/>
        <w:rPr>
          <w:sz w:val="18"/>
          <w:szCs w:val="18"/>
        </w:rPr>
      </w:pPr>
      <w:r w:rsidRPr="00D9696A">
        <w:rPr>
          <w:sz w:val="18"/>
          <w:szCs w:val="18"/>
        </w:rPr>
        <w:t xml:space="preserve">                    0.0f, 1.0f, 0.0f,</w:t>
      </w:r>
    </w:p>
    <w:p w14:paraId="6E6FAF31" w14:textId="77777777" w:rsidR="00887B74" w:rsidRPr="00D9696A" w:rsidRDefault="00887B74" w:rsidP="00112BAF">
      <w:pPr>
        <w:pStyle w:val="Codeblock"/>
        <w:spacing w:after="0"/>
        <w:rPr>
          <w:sz w:val="18"/>
          <w:szCs w:val="18"/>
        </w:rPr>
      </w:pPr>
      <w:r w:rsidRPr="00D9696A">
        <w:rPr>
          <w:sz w:val="18"/>
          <w:szCs w:val="18"/>
        </w:rPr>
        <w:t xml:space="preserve">                    0.0f, 1.0f, 0.0f,</w:t>
      </w:r>
    </w:p>
    <w:p w14:paraId="4DA0EB01" w14:textId="77777777" w:rsidR="00887B74" w:rsidRPr="00D9696A" w:rsidRDefault="00887B74" w:rsidP="00112BAF">
      <w:pPr>
        <w:pStyle w:val="Codeblock"/>
        <w:spacing w:after="0"/>
        <w:rPr>
          <w:sz w:val="18"/>
          <w:szCs w:val="18"/>
        </w:rPr>
      </w:pPr>
      <w:r w:rsidRPr="00D9696A">
        <w:rPr>
          <w:sz w:val="18"/>
          <w:szCs w:val="18"/>
        </w:rPr>
        <w:t xml:space="preserve">                    0.0f, 0.0f, 1.0f, </w:t>
      </w:r>
      <w:r w:rsidRPr="00D9696A">
        <w:rPr>
          <w:color w:val="3F7F5F"/>
          <w:sz w:val="18"/>
          <w:szCs w:val="18"/>
        </w:rPr>
        <w:t>/* Left. */</w:t>
      </w:r>
    </w:p>
    <w:p w14:paraId="3164571C" w14:textId="77777777" w:rsidR="00887B74" w:rsidRPr="00D9696A" w:rsidRDefault="00887B74" w:rsidP="00112BAF">
      <w:pPr>
        <w:pStyle w:val="Codeblock"/>
        <w:spacing w:after="0"/>
        <w:rPr>
          <w:sz w:val="18"/>
          <w:szCs w:val="18"/>
        </w:rPr>
      </w:pPr>
      <w:r w:rsidRPr="00D9696A">
        <w:rPr>
          <w:sz w:val="18"/>
          <w:szCs w:val="18"/>
        </w:rPr>
        <w:t xml:space="preserve">                    0.0f, 0.0f, 1.0f,</w:t>
      </w:r>
    </w:p>
    <w:p w14:paraId="716EAD87" w14:textId="77777777" w:rsidR="00887B74" w:rsidRPr="00D9696A" w:rsidRDefault="00887B74" w:rsidP="00112BAF">
      <w:pPr>
        <w:pStyle w:val="Codeblock"/>
        <w:spacing w:after="0"/>
        <w:rPr>
          <w:sz w:val="18"/>
          <w:szCs w:val="18"/>
        </w:rPr>
      </w:pPr>
      <w:r w:rsidRPr="00D9696A">
        <w:rPr>
          <w:sz w:val="18"/>
          <w:szCs w:val="18"/>
        </w:rPr>
        <w:t xml:space="preserve">                    0.0f, 0.0f, 1.0f,</w:t>
      </w:r>
    </w:p>
    <w:p w14:paraId="3E040483" w14:textId="77777777" w:rsidR="00887B74" w:rsidRPr="00D9696A" w:rsidRDefault="00887B74" w:rsidP="00112BAF">
      <w:pPr>
        <w:pStyle w:val="Codeblock"/>
        <w:spacing w:after="0"/>
        <w:rPr>
          <w:sz w:val="18"/>
          <w:szCs w:val="18"/>
        </w:rPr>
      </w:pPr>
      <w:r w:rsidRPr="00D9696A">
        <w:rPr>
          <w:sz w:val="18"/>
          <w:szCs w:val="18"/>
        </w:rPr>
        <w:t xml:space="preserve">                    0.0f, 0.0f, 1.0f,</w:t>
      </w:r>
    </w:p>
    <w:p w14:paraId="3B2DE1CB" w14:textId="77777777" w:rsidR="00887B74" w:rsidRPr="00D9696A" w:rsidRDefault="00887B74" w:rsidP="00112BAF">
      <w:pPr>
        <w:pStyle w:val="Codeblock"/>
        <w:spacing w:after="0"/>
        <w:rPr>
          <w:sz w:val="18"/>
          <w:szCs w:val="18"/>
        </w:rPr>
      </w:pPr>
      <w:r w:rsidRPr="00D9696A">
        <w:rPr>
          <w:sz w:val="18"/>
          <w:szCs w:val="18"/>
        </w:rPr>
        <w:t xml:space="preserve">                    0.0f, 0.0f, 1.0f,</w:t>
      </w:r>
    </w:p>
    <w:p w14:paraId="6A3BF82B" w14:textId="77777777" w:rsidR="00887B74" w:rsidRPr="00D9696A" w:rsidRDefault="00887B74" w:rsidP="00112BAF">
      <w:pPr>
        <w:pStyle w:val="Codeblock"/>
        <w:spacing w:after="0"/>
        <w:rPr>
          <w:sz w:val="18"/>
          <w:szCs w:val="18"/>
        </w:rPr>
      </w:pPr>
      <w:r w:rsidRPr="00D9696A">
        <w:rPr>
          <w:sz w:val="18"/>
          <w:szCs w:val="18"/>
        </w:rPr>
        <w:t xml:space="preserve">                    1.0f, 1.0f, 0.0f, </w:t>
      </w:r>
      <w:r w:rsidRPr="00D9696A">
        <w:rPr>
          <w:color w:val="3F7F5F"/>
          <w:sz w:val="18"/>
          <w:szCs w:val="18"/>
        </w:rPr>
        <w:t>/* Right. */</w:t>
      </w:r>
    </w:p>
    <w:p w14:paraId="19AC7825" w14:textId="77777777" w:rsidR="00887B74" w:rsidRPr="00D9696A" w:rsidRDefault="00887B74" w:rsidP="00112BAF">
      <w:pPr>
        <w:pStyle w:val="Codeblock"/>
        <w:spacing w:after="0"/>
        <w:rPr>
          <w:sz w:val="18"/>
          <w:szCs w:val="18"/>
        </w:rPr>
      </w:pPr>
      <w:r w:rsidRPr="00D9696A">
        <w:rPr>
          <w:sz w:val="18"/>
          <w:szCs w:val="18"/>
        </w:rPr>
        <w:t xml:space="preserve">                    1.0f, 1.0f, 0.0f,</w:t>
      </w:r>
    </w:p>
    <w:p w14:paraId="0889D3D9" w14:textId="77777777" w:rsidR="00887B74" w:rsidRPr="00D9696A" w:rsidRDefault="00887B74" w:rsidP="00112BAF">
      <w:pPr>
        <w:pStyle w:val="Codeblock"/>
        <w:spacing w:after="0"/>
        <w:rPr>
          <w:sz w:val="18"/>
          <w:szCs w:val="18"/>
        </w:rPr>
      </w:pPr>
      <w:r w:rsidRPr="00D9696A">
        <w:rPr>
          <w:sz w:val="18"/>
          <w:szCs w:val="18"/>
        </w:rPr>
        <w:t xml:space="preserve">                    1.0f, 1.0f, 0.0f,</w:t>
      </w:r>
    </w:p>
    <w:p w14:paraId="2A90EC59" w14:textId="77777777" w:rsidR="00887B74" w:rsidRPr="00D9696A" w:rsidRDefault="00887B74" w:rsidP="00112BAF">
      <w:pPr>
        <w:pStyle w:val="Codeblock"/>
        <w:spacing w:after="0"/>
        <w:rPr>
          <w:sz w:val="18"/>
          <w:szCs w:val="18"/>
        </w:rPr>
      </w:pPr>
      <w:r w:rsidRPr="00D9696A">
        <w:rPr>
          <w:sz w:val="18"/>
          <w:szCs w:val="18"/>
        </w:rPr>
        <w:t xml:space="preserve">                    1.0f, 1.0f, 0.0f,</w:t>
      </w:r>
    </w:p>
    <w:p w14:paraId="14C7D4DF" w14:textId="77777777" w:rsidR="00887B74" w:rsidRPr="00D9696A" w:rsidRDefault="00887B74" w:rsidP="00112BAF">
      <w:pPr>
        <w:pStyle w:val="Codeblock"/>
        <w:spacing w:after="0"/>
        <w:rPr>
          <w:sz w:val="18"/>
          <w:szCs w:val="18"/>
        </w:rPr>
      </w:pPr>
      <w:r w:rsidRPr="00D9696A">
        <w:rPr>
          <w:sz w:val="18"/>
          <w:szCs w:val="18"/>
        </w:rPr>
        <w:t xml:space="preserve">                    1.0f, 1.0f, 0.0f,</w:t>
      </w:r>
    </w:p>
    <w:p w14:paraId="513E2DE0" w14:textId="77777777" w:rsidR="00887B74" w:rsidRPr="00D9696A" w:rsidRDefault="00887B74" w:rsidP="00112BAF">
      <w:pPr>
        <w:pStyle w:val="Codeblock"/>
        <w:spacing w:after="0"/>
        <w:rPr>
          <w:sz w:val="18"/>
          <w:szCs w:val="18"/>
        </w:rPr>
      </w:pPr>
      <w:r w:rsidRPr="00D9696A">
        <w:rPr>
          <w:sz w:val="18"/>
          <w:szCs w:val="18"/>
        </w:rPr>
        <w:t xml:space="preserve">                    0.0f, 1.0f, 1.0f, </w:t>
      </w:r>
      <w:r w:rsidRPr="00D9696A">
        <w:rPr>
          <w:color w:val="3F7F5F"/>
          <w:sz w:val="18"/>
          <w:szCs w:val="18"/>
        </w:rPr>
        <w:t>/* Bottom. */</w:t>
      </w:r>
    </w:p>
    <w:p w14:paraId="5972D36C" w14:textId="77777777" w:rsidR="00887B74" w:rsidRPr="00D9696A" w:rsidRDefault="00887B74" w:rsidP="00112BAF">
      <w:pPr>
        <w:pStyle w:val="Codeblock"/>
        <w:spacing w:after="0"/>
        <w:rPr>
          <w:sz w:val="18"/>
          <w:szCs w:val="18"/>
        </w:rPr>
      </w:pPr>
      <w:r w:rsidRPr="00D9696A">
        <w:rPr>
          <w:sz w:val="18"/>
          <w:szCs w:val="18"/>
        </w:rPr>
        <w:t xml:space="preserve">                    0.0f, 1.0f, 1.0f,</w:t>
      </w:r>
    </w:p>
    <w:p w14:paraId="2525C967" w14:textId="77777777" w:rsidR="00887B74" w:rsidRPr="00D9696A" w:rsidRDefault="00887B74" w:rsidP="00112BAF">
      <w:pPr>
        <w:pStyle w:val="Codeblock"/>
        <w:spacing w:after="0"/>
        <w:rPr>
          <w:sz w:val="18"/>
          <w:szCs w:val="18"/>
        </w:rPr>
      </w:pPr>
      <w:r w:rsidRPr="00D9696A">
        <w:rPr>
          <w:sz w:val="18"/>
          <w:szCs w:val="18"/>
        </w:rPr>
        <w:t xml:space="preserve">                    0.0f, 1.0f, 1.0f,</w:t>
      </w:r>
    </w:p>
    <w:p w14:paraId="35AC2EDD" w14:textId="77777777" w:rsidR="00887B74" w:rsidRPr="00D9696A" w:rsidRDefault="00887B74" w:rsidP="00112BAF">
      <w:pPr>
        <w:pStyle w:val="Codeblock"/>
        <w:spacing w:after="0"/>
        <w:rPr>
          <w:sz w:val="18"/>
          <w:szCs w:val="18"/>
        </w:rPr>
      </w:pPr>
      <w:r w:rsidRPr="00D9696A">
        <w:rPr>
          <w:sz w:val="18"/>
          <w:szCs w:val="18"/>
        </w:rPr>
        <w:t xml:space="preserve">                    0.0f, 1.0f, 1.0f,</w:t>
      </w:r>
    </w:p>
    <w:p w14:paraId="298EA1D6" w14:textId="77777777" w:rsidR="00887B74" w:rsidRPr="00D9696A" w:rsidRDefault="00887B74" w:rsidP="00112BAF">
      <w:pPr>
        <w:pStyle w:val="Codeblock"/>
        <w:spacing w:after="0"/>
        <w:rPr>
          <w:sz w:val="18"/>
          <w:szCs w:val="18"/>
        </w:rPr>
      </w:pPr>
      <w:r w:rsidRPr="00D9696A">
        <w:rPr>
          <w:sz w:val="18"/>
          <w:szCs w:val="18"/>
        </w:rPr>
        <w:t xml:space="preserve">                    0.0f, 1.0f, 1.0f,</w:t>
      </w:r>
    </w:p>
    <w:p w14:paraId="5FE36881" w14:textId="77777777" w:rsidR="00887B74" w:rsidRPr="00D9696A" w:rsidRDefault="00887B74" w:rsidP="00112BAF">
      <w:pPr>
        <w:pStyle w:val="Codeblock"/>
        <w:spacing w:after="0"/>
        <w:rPr>
          <w:sz w:val="18"/>
          <w:szCs w:val="18"/>
        </w:rPr>
      </w:pPr>
      <w:r w:rsidRPr="00D9696A">
        <w:rPr>
          <w:sz w:val="18"/>
          <w:szCs w:val="18"/>
        </w:rPr>
        <w:t xml:space="preserve">                    1.0f, 0.0f, 1.0f, </w:t>
      </w:r>
      <w:r w:rsidRPr="00D9696A">
        <w:rPr>
          <w:color w:val="3F7F5F"/>
          <w:sz w:val="18"/>
          <w:szCs w:val="18"/>
        </w:rPr>
        <w:t>/* Top. */</w:t>
      </w:r>
    </w:p>
    <w:p w14:paraId="322D0DEE" w14:textId="77777777" w:rsidR="00887B74" w:rsidRPr="00D9696A" w:rsidRDefault="00887B74" w:rsidP="00112BAF">
      <w:pPr>
        <w:pStyle w:val="Codeblock"/>
        <w:spacing w:after="0"/>
        <w:rPr>
          <w:sz w:val="18"/>
          <w:szCs w:val="18"/>
        </w:rPr>
      </w:pPr>
      <w:r w:rsidRPr="00D9696A">
        <w:rPr>
          <w:sz w:val="18"/>
          <w:szCs w:val="18"/>
        </w:rPr>
        <w:t xml:space="preserve">                    1.0f, 0.0f, 1.0f,</w:t>
      </w:r>
    </w:p>
    <w:p w14:paraId="057C40FA" w14:textId="77777777" w:rsidR="00887B74" w:rsidRPr="00D9696A" w:rsidRDefault="00887B74" w:rsidP="00112BAF">
      <w:pPr>
        <w:pStyle w:val="Codeblock"/>
        <w:spacing w:after="0"/>
        <w:rPr>
          <w:sz w:val="18"/>
          <w:szCs w:val="18"/>
        </w:rPr>
      </w:pPr>
      <w:r w:rsidRPr="00D9696A">
        <w:rPr>
          <w:sz w:val="18"/>
          <w:szCs w:val="18"/>
        </w:rPr>
        <w:t xml:space="preserve">                    1.0f, 0.0f, 1.0f,</w:t>
      </w:r>
    </w:p>
    <w:p w14:paraId="0AD55E50" w14:textId="77777777" w:rsidR="00887B74" w:rsidRPr="00D9696A" w:rsidRDefault="00887B74" w:rsidP="00112BAF">
      <w:pPr>
        <w:pStyle w:val="Codeblock"/>
        <w:spacing w:after="0"/>
        <w:rPr>
          <w:sz w:val="18"/>
          <w:szCs w:val="18"/>
        </w:rPr>
      </w:pPr>
      <w:r w:rsidRPr="00D9696A">
        <w:rPr>
          <w:sz w:val="18"/>
          <w:szCs w:val="18"/>
        </w:rPr>
        <w:t xml:space="preserve">                    1.0f, 0.0f, 1.0f,</w:t>
      </w:r>
    </w:p>
    <w:p w14:paraId="368FCBF9" w14:textId="77777777" w:rsidR="00887B74" w:rsidRPr="00D9696A" w:rsidRDefault="00887B74" w:rsidP="00112BAF">
      <w:pPr>
        <w:pStyle w:val="Codeblock"/>
        <w:spacing w:after="0"/>
        <w:rPr>
          <w:sz w:val="18"/>
          <w:szCs w:val="18"/>
        </w:rPr>
      </w:pPr>
      <w:r w:rsidRPr="00D9696A">
        <w:rPr>
          <w:sz w:val="18"/>
          <w:szCs w:val="18"/>
        </w:rPr>
        <w:t xml:space="preserve">                    1.0f, 0.0f, 1.0f</w:t>
      </w:r>
    </w:p>
    <w:p w14:paraId="4590F00A" w14:textId="77777777" w:rsidR="00887B74" w:rsidRPr="00D9696A" w:rsidRDefault="00887B74" w:rsidP="00112BAF">
      <w:pPr>
        <w:pStyle w:val="Codeblock"/>
        <w:spacing w:after="0"/>
        <w:rPr>
          <w:sz w:val="18"/>
          <w:szCs w:val="18"/>
        </w:rPr>
      </w:pPr>
      <w:r w:rsidRPr="00D9696A">
        <w:rPr>
          <w:sz w:val="18"/>
          <w:szCs w:val="18"/>
        </w:rPr>
        <w:t xml:space="preserve">                   };</w:t>
      </w:r>
    </w:p>
    <w:p w14:paraId="64558EA4" w14:textId="77777777" w:rsidR="00887B74" w:rsidRPr="00D9696A" w:rsidRDefault="00887B74" w:rsidP="00887B74">
      <w:pPr>
        <w:shd w:val="clear" w:color="auto" w:fill="FFFFFF" w:themeFill="background1"/>
        <w:spacing w:after="0"/>
        <w:rPr>
          <w:rFonts w:ascii="Consolas" w:hAnsi="Consolas" w:cs="Consolas"/>
          <w:color w:val="000000"/>
          <w:sz w:val="18"/>
        </w:rPr>
      </w:pPr>
    </w:p>
    <w:p w14:paraId="414E0FB5" w14:textId="77777777" w:rsidR="00887B74" w:rsidRPr="00D9696A" w:rsidRDefault="00887B74" w:rsidP="00887B74">
      <w:pPr>
        <w:shd w:val="clear" w:color="auto" w:fill="FFFFFF" w:themeFill="background1"/>
        <w:rPr>
          <w:rFonts w:cs="Consolas"/>
          <w:color w:val="000000"/>
        </w:rPr>
      </w:pPr>
      <w:r w:rsidRPr="00D9696A">
        <w:rPr>
          <w:rFonts w:cs="Consolas"/>
          <w:color w:val="000000"/>
        </w:rPr>
        <w:t>We also have to alter the indices array in order to take this change into account. We now draw four triangles per face, all of which use the vertex in the middle of the face. The array will now look like this:</w:t>
      </w:r>
    </w:p>
    <w:p w14:paraId="6ABD5C55" w14:textId="77777777" w:rsidR="00887B74" w:rsidRPr="00D9696A" w:rsidRDefault="00887B74" w:rsidP="00E6691A">
      <w:pPr>
        <w:pStyle w:val="Codeblock"/>
        <w:spacing w:after="0"/>
        <w:rPr>
          <w:sz w:val="18"/>
          <w:szCs w:val="18"/>
        </w:rPr>
      </w:pPr>
      <w:r w:rsidRPr="00D9696A">
        <w:rPr>
          <w:color w:val="005032"/>
          <w:sz w:val="18"/>
          <w:szCs w:val="18"/>
        </w:rPr>
        <w:t>GLushort</w:t>
      </w:r>
      <w:r w:rsidRPr="00D9696A">
        <w:rPr>
          <w:sz w:val="18"/>
          <w:szCs w:val="18"/>
        </w:rPr>
        <w:t xml:space="preserve"> indices[] = {0,  2,  4,  0,  4,  1,  1,  4,  3,  2,  3,  4,  </w:t>
      </w:r>
      <w:r w:rsidRPr="00D9696A">
        <w:rPr>
          <w:color w:val="3F7F5F"/>
          <w:sz w:val="18"/>
          <w:szCs w:val="18"/>
        </w:rPr>
        <w:t>/* Back. */</w:t>
      </w:r>
    </w:p>
    <w:p w14:paraId="7D8C10F3" w14:textId="77777777" w:rsidR="00887B74" w:rsidRPr="00D9696A" w:rsidRDefault="00887B74" w:rsidP="00E6691A">
      <w:pPr>
        <w:pStyle w:val="Codeblock"/>
        <w:spacing w:after="0"/>
        <w:rPr>
          <w:sz w:val="18"/>
          <w:szCs w:val="18"/>
        </w:rPr>
      </w:pPr>
      <w:r w:rsidRPr="00D9696A">
        <w:rPr>
          <w:sz w:val="18"/>
          <w:szCs w:val="18"/>
        </w:rPr>
        <w:t xml:space="preserve">                      5,  7,  9,  5,  9,  6,  6,  9,  8,  7,  8,  9,  </w:t>
      </w:r>
      <w:r w:rsidRPr="00D9696A">
        <w:rPr>
          <w:color w:val="3F7F5F"/>
          <w:sz w:val="18"/>
          <w:szCs w:val="18"/>
        </w:rPr>
        <w:t>/* Front. */</w:t>
      </w:r>
    </w:p>
    <w:p w14:paraId="017345F3" w14:textId="77777777" w:rsidR="00887B74" w:rsidRPr="00D9696A" w:rsidRDefault="00887B74" w:rsidP="00E6691A">
      <w:pPr>
        <w:pStyle w:val="Codeblock"/>
        <w:spacing w:after="0"/>
        <w:rPr>
          <w:sz w:val="18"/>
          <w:szCs w:val="18"/>
        </w:rPr>
      </w:pPr>
      <w:r w:rsidRPr="00D9696A">
        <w:rPr>
          <w:sz w:val="18"/>
          <w:szCs w:val="18"/>
        </w:rPr>
        <w:t xml:space="preserve">                      10, 12, 14, 10, 14, 11, 11, 14, 13, 12, 13, 14, </w:t>
      </w:r>
      <w:r w:rsidRPr="00D9696A">
        <w:rPr>
          <w:color w:val="3F7F5F"/>
          <w:sz w:val="18"/>
          <w:szCs w:val="18"/>
        </w:rPr>
        <w:t>/* Left. */</w:t>
      </w:r>
    </w:p>
    <w:p w14:paraId="3E4F1E92" w14:textId="77777777" w:rsidR="00887B74" w:rsidRPr="00D9696A" w:rsidRDefault="00887B74" w:rsidP="00E6691A">
      <w:pPr>
        <w:pStyle w:val="Codeblock"/>
        <w:spacing w:after="0"/>
        <w:rPr>
          <w:sz w:val="18"/>
          <w:szCs w:val="18"/>
        </w:rPr>
      </w:pPr>
      <w:r w:rsidRPr="00D9696A">
        <w:rPr>
          <w:sz w:val="18"/>
          <w:szCs w:val="18"/>
        </w:rPr>
        <w:t xml:space="preserve">                      15, 17, 19, 15, 19, 16, 16, 19, 18, 17, 18, 19, </w:t>
      </w:r>
      <w:r w:rsidRPr="00D9696A">
        <w:rPr>
          <w:color w:val="3F7F5F"/>
          <w:sz w:val="18"/>
          <w:szCs w:val="18"/>
        </w:rPr>
        <w:t>/* Right. */</w:t>
      </w:r>
    </w:p>
    <w:p w14:paraId="7C548FB8" w14:textId="77777777" w:rsidR="00887B74" w:rsidRPr="00D9696A" w:rsidRDefault="00887B74" w:rsidP="00E6691A">
      <w:pPr>
        <w:pStyle w:val="Codeblock"/>
        <w:spacing w:after="0"/>
        <w:rPr>
          <w:sz w:val="18"/>
          <w:szCs w:val="18"/>
        </w:rPr>
      </w:pPr>
      <w:r w:rsidRPr="00D9696A">
        <w:rPr>
          <w:sz w:val="18"/>
          <w:szCs w:val="18"/>
        </w:rPr>
        <w:t xml:space="preserve">                      20, 22, 24, 20, 24, 21, 21, 24, 23, 22, 23, 24, </w:t>
      </w:r>
      <w:r w:rsidRPr="00D9696A">
        <w:rPr>
          <w:color w:val="3F7F5F"/>
          <w:sz w:val="18"/>
          <w:szCs w:val="18"/>
        </w:rPr>
        <w:t>/* Bottom. */</w:t>
      </w:r>
    </w:p>
    <w:p w14:paraId="531A727D" w14:textId="77777777" w:rsidR="00887B74" w:rsidRPr="00D9696A" w:rsidRDefault="00887B74" w:rsidP="00E6691A">
      <w:pPr>
        <w:pStyle w:val="Codeblock"/>
        <w:spacing w:after="0"/>
        <w:rPr>
          <w:sz w:val="18"/>
          <w:szCs w:val="18"/>
        </w:rPr>
      </w:pPr>
      <w:r w:rsidRPr="00D9696A">
        <w:rPr>
          <w:sz w:val="18"/>
          <w:szCs w:val="18"/>
        </w:rPr>
        <w:t xml:space="preserve">                      25, 27, 29, 25, 29, 26, 26, 29, 28, 27, 28, 29  </w:t>
      </w:r>
      <w:r w:rsidRPr="00D9696A">
        <w:rPr>
          <w:color w:val="3F7F5F"/>
          <w:sz w:val="18"/>
          <w:szCs w:val="18"/>
        </w:rPr>
        <w:t>/* Top. */</w:t>
      </w:r>
    </w:p>
    <w:p w14:paraId="38A70DF0" w14:textId="77777777" w:rsidR="00887B74" w:rsidRPr="00D9696A" w:rsidRDefault="00887B74" w:rsidP="00E6691A">
      <w:pPr>
        <w:pStyle w:val="Codeblock"/>
        <w:spacing w:after="0"/>
        <w:rPr>
          <w:sz w:val="18"/>
          <w:szCs w:val="18"/>
        </w:rPr>
      </w:pPr>
      <w:r w:rsidRPr="00D9696A">
        <w:rPr>
          <w:sz w:val="18"/>
          <w:szCs w:val="18"/>
        </w:rPr>
        <w:t xml:space="preserve">                     };</w:t>
      </w:r>
    </w:p>
    <w:p w14:paraId="7BCE7292" w14:textId="1B5AD673" w:rsidR="00887B74" w:rsidRPr="00D9696A" w:rsidRDefault="00887B74" w:rsidP="00887B74">
      <w:pPr>
        <w:shd w:val="clear" w:color="auto" w:fill="FFFFFF" w:themeFill="background1"/>
      </w:pPr>
      <w:r w:rsidRPr="00D9696A">
        <w:t xml:space="preserve">The final alteration we need to </w:t>
      </w:r>
      <w:r w:rsidR="00135896">
        <w:t>make</w:t>
      </w:r>
      <w:r w:rsidRPr="00D9696A">
        <w:t xml:space="preserve"> before proceeding with the tutorial is to the </w:t>
      </w:r>
      <w:r w:rsidRPr="00D9696A">
        <w:rPr>
          <w:i/>
          <w:iCs/>
        </w:rPr>
        <w:t>“glDrawElements”</w:t>
      </w:r>
      <w:r w:rsidRPr="00D9696A">
        <w:t xml:space="preserve"> call in our render.</w:t>
      </w:r>
    </w:p>
    <w:p w14:paraId="3A0E48B2" w14:textId="77777777" w:rsidR="00887B74" w:rsidRPr="00D9696A" w:rsidRDefault="00887B74" w:rsidP="00E6691A">
      <w:pPr>
        <w:pStyle w:val="Codeblock"/>
        <w:rPr>
          <w:sz w:val="18"/>
          <w:szCs w:val="18"/>
        </w:rPr>
      </w:pPr>
      <w:r w:rsidRPr="00D9696A">
        <w:rPr>
          <w:b/>
          <w:bCs/>
          <w:color w:val="642880"/>
          <w:sz w:val="18"/>
          <w:szCs w:val="18"/>
        </w:rPr>
        <w:t>glDrawElements</w:t>
      </w:r>
      <w:r w:rsidRPr="00D9696A">
        <w:rPr>
          <w:sz w:val="18"/>
          <w:szCs w:val="18"/>
        </w:rPr>
        <w:t>(GL_TRIANGLES, 72, GL_UNSIGNED_SHORT, indices);</w:t>
      </w:r>
    </w:p>
    <w:p w14:paraId="51079FAB" w14:textId="3325774E" w:rsidR="00887B74" w:rsidRPr="00D9696A" w:rsidRDefault="00887B74" w:rsidP="00887B74">
      <w:pPr>
        <w:shd w:val="clear" w:color="auto" w:fill="FFFFFF" w:themeFill="background1"/>
        <w:spacing w:after="0"/>
        <w:rPr>
          <w:rFonts w:cs="Consolas"/>
          <w:color w:val="000000"/>
        </w:rPr>
      </w:pPr>
      <w:r w:rsidRPr="00D9696A">
        <w:rPr>
          <w:rFonts w:cs="Consolas"/>
          <w:color w:val="000000"/>
        </w:rPr>
        <w:t>We increase the number of vertices drawn as we are drawing twice the</w:t>
      </w:r>
      <w:r w:rsidR="00135896">
        <w:rPr>
          <w:rFonts w:cs="Consolas"/>
          <w:color w:val="000000"/>
        </w:rPr>
        <w:t xml:space="preserve"> number of</w:t>
      </w:r>
      <w:r w:rsidRPr="00D9696A">
        <w:rPr>
          <w:rFonts w:cs="Consolas"/>
          <w:color w:val="000000"/>
        </w:rPr>
        <w:t xml:space="preserve"> triangles.</w:t>
      </w:r>
    </w:p>
    <w:p w14:paraId="62D6CC99" w14:textId="6573E8BD" w:rsidR="00E6691A" w:rsidRPr="00D9696A" w:rsidRDefault="00E6691A" w:rsidP="00887B74">
      <w:pPr>
        <w:shd w:val="clear" w:color="auto" w:fill="FFFFFF" w:themeFill="background1"/>
        <w:spacing w:after="0"/>
        <w:rPr>
          <w:rFonts w:cs="Consolas"/>
          <w:color w:val="000000"/>
        </w:rPr>
      </w:pPr>
    </w:p>
    <w:p w14:paraId="2AB48EBA" w14:textId="6BD436E8" w:rsidR="00E6691A" w:rsidRPr="00D9696A" w:rsidRDefault="00E6691A" w:rsidP="00887B74">
      <w:pPr>
        <w:shd w:val="clear" w:color="auto" w:fill="FFFFFF" w:themeFill="background1"/>
        <w:spacing w:after="0"/>
        <w:rPr>
          <w:rFonts w:cs="Consolas"/>
          <w:color w:val="000000"/>
        </w:rPr>
      </w:pPr>
    </w:p>
    <w:p w14:paraId="474B4B1B" w14:textId="2E8D2925" w:rsidR="00E6691A" w:rsidRPr="00D9696A" w:rsidRDefault="00E6691A" w:rsidP="00887B74">
      <w:pPr>
        <w:shd w:val="clear" w:color="auto" w:fill="FFFFFF" w:themeFill="background1"/>
        <w:spacing w:after="0"/>
        <w:rPr>
          <w:rFonts w:cs="Consolas"/>
          <w:color w:val="000000"/>
        </w:rPr>
      </w:pPr>
    </w:p>
    <w:p w14:paraId="78703E37" w14:textId="050FB2A7" w:rsidR="00E6691A" w:rsidRPr="00D9696A" w:rsidRDefault="00E6691A" w:rsidP="00887B74">
      <w:pPr>
        <w:shd w:val="clear" w:color="auto" w:fill="FFFFFF" w:themeFill="background1"/>
        <w:spacing w:after="0"/>
        <w:rPr>
          <w:rFonts w:cs="Consolas"/>
          <w:color w:val="000000"/>
        </w:rPr>
      </w:pPr>
    </w:p>
    <w:p w14:paraId="463C904E" w14:textId="466F7D3A" w:rsidR="00E6691A" w:rsidRPr="00D9696A" w:rsidRDefault="00E6691A" w:rsidP="004843CF">
      <w:pPr>
        <w:pStyle w:val="Heading1"/>
      </w:pPr>
      <w:bookmarkStart w:id="6" w:name="_Toc36043804"/>
      <w:r w:rsidRPr="00D9696A">
        <w:t>Normals</w:t>
      </w:r>
      <w:bookmarkEnd w:id="6"/>
    </w:p>
    <w:p w14:paraId="01DB7FA5" w14:textId="06E1AD2F" w:rsidR="00E6691A" w:rsidRPr="00D9696A" w:rsidRDefault="00E6691A" w:rsidP="00E86C42">
      <w:pPr>
        <w:jc w:val="both"/>
      </w:pPr>
      <w:r w:rsidRPr="00D9696A">
        <w:t>In most lighting models, it is necessary to know which way the polygons are facing so that we can take them into account when generating lighting. We need to know whether the polygon is facing the light or not, and if it isn’t, it shouldn’t be affected by the light.</w:t>
      </w:r>
    </w:p>
    <w:p w14:paraId="5CBC7DC2" w14:textId="1D3715AB" w:rsidR="00E6691A" w:rsidRPr="00D9696A" w:rsidRDefault="00E6691A" w:rsidP="00E86C42">
      <w:pPr>
        <w:jc w:val="both"/>
      </w:pPr>
      <w:r w:rsidRPr="00D9696A">
        <w:t xml:space="preserve">You might think that because we specified the vertices with the correct winding in order to show which way we wanted them to face, </w:t>
      </w:r>
      <w:r w:rsidR="00474850">
        <w:t>that</w:t>
      </w:r>
      <w:r w:rsidRPr="00D9696A">
        <w:t xml:space="preserve"> the system should know. But this is not the case for two reasons. First, there is no tool in OpenGL ES shaders to get this information</w:t>
      </w:r>
      <w:r w:rsidR="00084BE3" w:rsidRPr="00D9696A">
        <w:t>,</w:t>
      </w:r>
      <w:r w:rsidRPr="00D9696A">
        <w:t xml:space="preserve"> and second, specifying the information separately allows us to do more things and makes the possibilities more powerful.</w:t>
      </w:r>
    </w:p>
    <w:p w14:paraId="46316ABF" w14:textId="01B42EBE" w:rsidR="00E6691A" w:rsidRPr="00D9696A" w:rsidRDefault="00E6691A" w:rsidP="00E86C42">
      <w:pPr>
        <w:spacing w:after="0" w:line="240" w:lineRule="auto"/>
        <w:jc w:val="both"/>
      </w:pPr>
      <w:r w:rsidRPr="00D9696A">
        <w:t>To specify it ourselves, we use “normals” to encode the information. Every vertex in the scene has a vector pointing perpendicularly from the surface it is attached to. In order to send this data to the GPU</w:t>
      </w:r>
      <w:r w:rsidR="0096251D" w:rsidRPr="00D9696A">
        <w:t>,</w:t>
      </w:r>
      <w:r w:rsidRPr="00D9696A">
        <w:t xml:space="preserve"> we do the same thing we did for </w:t>
      </w:r>
      <w:proofErr w:type="spellStart"/>
      <w:r w:rsidRPr="00D9696A">
        <w:t>colour</w:t>
      </w:r>
      <w:proofErr w:type="spellEnd"/>
      <w:r w:rsidRPr="00D9696A">
        <w:t xml:space="preserve"> and position data. We define an array containing per vertex normal</w:t>
      </w:r>
      <w:r w:rsidR="0096251D" w:rsidRPr="00D9696A">
        <w:t>;</w:t>
      </w:r>
      <w:r w:rsidRPr="00D9696A">
        <w:t xml:space="preserve"> we get the location of the normal variable in the vertex shader and then upload the data to the GPU using </w:t>
      </w:r>
      <w:r w:rsidRPr="00D9696A">
        <w:rPr>
          <w:i/>
          <w:iCs/>
        </w:rPr>
        <w:t>“</w:t>
      </w:r>
      <w:proofErr w:type="spellStart"/>
      <w:r w:rsidRPr="00D9696A">
        <w:rPr>
          <w:i/>
          <w:iCs/>
        </w:rPr>
        <w:t>glVertexAttribPointer</w:t>
      </w:r>
      <w:proofErr w:type="spellEnd"/>
      <w:r w:rsidRPr="00D9696A">
        <w:t xml:space="preserve">” and </w:t>
      </w:r>
      <w:r w:rsidRPr="00D9696A">
        <w:rPr>
          <w:i/>
          <w:iCs/>
        </w:rPr>
        <w:t>“</w:t>
      </w:r>
      <w:proofErr w:type="spellStart"/>
      <w:r w:rsidRPr="00D9696A">
        <w:rPr>
          <w:i/>
          <w:iCs/>
        </w:rPr>
        <w:t>glEnableVertexAttribArray</w:t>
      </w:r>
      <w:proofErr w:type="spellEnd"/>
      <w:r w:rsidRPr="00D9696A">
        <w:rPr>
          <w:i/>
          <w:iCs/>
        </w:rPr>
        <w:t>”.</w:t>
      </w:r>
    </w:p>
    <w:p w14:paraId="70D9081C" w14:textId="77777777" w:rsidR="00E6691A" w:rsidRPr="00D9696A" w:rsidRDefault="00E6691A" w:rsidP="00E86C42">
      <w:pPr>
        <w:spacing w:after="0" w:line="240" w:lineRule="auto"/>
        <w:jc w:val="both"/>
      </w:pPr>
    </w:p>
    <w:p w14:paraId="51191B7F" w14:textId="1E464453" w:rsidR="00E6691A" w:rsidRPr="00D9696A" w:rsidRDefault="00E6691A" w:rsidP="00E86C42">
      <w:pPr>
        <w:spacing w:after="240" w:line="240" w:lineRule="auto"/>
        <w:jc w:val="both"/>
      </w:pPr>
      <w:r w:rsidRPr="00D9696A">
        <w:t xml:space="preserve">We will now go through this step by step in code. We start by adding a new attribute in the vertex shader. This will represent the vertex </w:t>
      </w:r>
      <w:proofErr w:type="spellStart"/>
      <w:r w:rsidRPr="00D9696A">
        <w:t>normals</w:t>
      </w:r>
      <w:proofErr w:type="spellEnd"/>
      <w:r w:rsidRPr="00D9696A">
        <w:t xml:space="preserve"> we have just discussed:</w:t>
      </w:r>
    </w:p>
    <w:p w14:paraId="4B40C4C2" w14:textId="77777777" w:rsidR="00E6691A" w:rsidRPr="00D9696A" w:rsidRDefault="00E6691A" w:rsidP="00E6691A">
      <w:pPr>
        <w:pStyle w:val="Codeblock"/>
        <w:rPr>
          <w:color w:val="2A00FF"/>
          <w:sz w:val="18"/>
          <w:szCs w:val="18"/>
        </w:rPr>
      </w:pPr>
      <w:r w:rsidRPr="00D9696A">
        <w:rPr>
          <w:color w:val="2A00FF"/>
          <w:sz w:val="18"/>
          <w:szCs w:val="18"/>
        </w:rPr>
        <w:tab/>
      </w:r>
      <w:r w:rsidRPr="00D9696A">
        <w:rPr>
          <w:color w:val="2A00FF"/>
          <w:sz w:val="18"/>
          <w:szCs w:val="18"/>
        </w:rPr>
        <w:tab/>
      </w:r>
      <w:r w:rsidRPr="00D9696A">
        <w:rPr>
          <w:color w:val="2A00FF"/>
          <w:sz w:val="18"/>
          <w:szCs w:val="18"/>
        </w:rPr>
        <w:tab/>
      </w:r>
      <w:r w:rsidRPr="00D9696A">
        <w:rPr>
          <w:color w:val="2A00FF"/>
          <w:sz w:val="18"/>
          <w:szCs w:val="18"/>
        </w:rPr>
        <w:tab/>
        <w:t>"attribute vec3 vertexNormal;\n"</w:t>
      </w:r>
    </w:p>
    <w:p w14:paraId="0EC9165A" w14:textId="77777777" w:rsidR="00E6691A" w:rsidRPr="00D9696A" w:rsidRDefault="00E6691A" w:rsidP="00E6691A">
      <w:pPr>
        <w:spacing w:after="0" w:line="240" w:lineRule="auto"/>
      </w:pPr>
    </w:p>
    <w:p w14:paraId="536B464C" w14:textId="77777777" w:rsidR="00E6691A" w:rsidRPr="00D9696A" w:rsidRDefault="00E6691A" w:rsidP="00E6691A">
      <w:pPr>
        <w:spacing w:after="240" w:line="240" w:lineRule="auto"/>
      </w:pPr>
      <w:r w:rsidRPr="00D9696A">
        <w:t>The next thing we do is create a global variable in the native code (not within the shader). This will hold the vertex normal attribute location:</w:t>
      </w:r>
    </w:p>
    <w:p w14:paraId="5574B603" w14:textId="77777777" w:rsidR="00E6691A" w:rsidRPr="00D9696A" w:rsidRDefault="00E6691A" w:rsidP="00E6691A">
      <w:pPr>
        <w:pStyle w:val="Codeblock"/>
        <w:rPr>
          <w:sz w:val="18"/>
          <w:szCs w:val="18"/>
        </w:rPr>
      </w:pPr>
      <w:r w:rsidRPr="00D9696A">
        <w:rPr>
          <w:color w:val="005032"/>
        </w:rPr>
        <w:tab/>
      </w:r>
      <w:r w:rsidRPr="00D9696A">
        <w:rPr>
          <w:color w:val="005032"/>
        </w:rPr>
        <w:tab/>
      </w:r>
      <w:r w:rsidRPr="00D9696A">
        <w:rPr>
          <w:color w:val="005032"/>
        </w:rPr>
        <w:tab/>
      </w:r>
      <w:r w:rsidRPr="00D9696A">
        <w:rPr>
          <w:color w:val="005032"/>
        </w:rPr>
        <w:tab/>
      </w:r>
      <w:r w:rsidRPr="00D9696A">
        <w:rPr>
          <w:color w:val="005032"/>
          <w:sz w:val="18"/>
          <w:szCs w:val="18"/>
        </w:rPr>
        <w:t>GLuint</w:t>
      </w:r>
      <w:r w:rsidRPr="00D9696A">
        <w:rPr>
          <w:sz w:val="18"/>
          <w:szCs w:val="18"/>
        </w:rPr>
        <w:t xml:space="preserve"> vertexNormalLocation;</w:t>
      </w:r>
    </w:p>
    <w:p w14:paraId="79777A36" w14:textId="5BC385CF" w:rsidR="00E6691A" w:rsidRPr="00D9696A" w:rsidRDefault="00E6691A" w:rsidP="00E6691A">
      <w:pPr>
        <w:spacing w:before="240" w:after="0" w:line="240" w:lineRule="auto"/>
      </w:pPr>
      <w:r w:rsidRPr="00D9696A">
        <w:t>We then need to obtain the location of this attribute from the host side in “setupGraphics”:</w:t>
      </w:r>
    </w:p>
    <w:p w14:paraId="76F14E15" w14:textId="77777777" w:rsidR="00E6691A" w:rsidRPr="00D9696A" w:rsidRDefault="00E6691A" w:rsidP="00E6691A">
      <w:pPr>
        <w:spacing w:before="240" w:after="0" w:line="240" w:lineRule="auto"/>
      </w:pPr>
    </w:p>
    <w:p w14:paraId="779863BF" w14:textId="77777777" w:rsidR="00E6691A" w:rsidRPr="00D9696A" w:rsidRDefault="00E6691A" w:rsidP="00E6691A">
      <w:pPr>
        <w:pStyle w:val="Codeblock"/>
        <w:rPr>
          <w:sz w:val="18"/>
          <w:szCs w:val="18"/>
        </w:rPr>
      </w:pPr>
      <w:r w:rsidRPr="00D9696A">
        <w:tab/>
      </w:r>
      <w:r w:rsidRPr="00D9696A">
        <w:rPr>
          <w:sz w:val="18"/>
          <w:szCs w:val="18"/>
        </w:rPr>
        <w:t>vertexNormalLocation = glGetAttribLocation(lightingProgram, "vertexNormal");</w:t>
      </w:r>
    </w:p>
    <w:p w14:paraId="2C379996" w14:textId="16784045" w:rsidR="00E6691A" w:rsidRPr="00D9696A" w:rsidRDefault="00E6691A" w:rsidP="00E6691A">
      <w:pPr>
        <w:spacing w:before="240" w:after="0" w:line="240" w:lineRule="auto"/>
      </w:pPr>
      <w:r w:rsidRPr="00D9696A">
        <w:t xml:space="preserve">Now we create an array </w:t>
      </w:r>
      <w:r w:rsidR="00832C1A" w:rsidRPr="00D9696A">
        <w:t xml:space="preserve">that </w:t>
      </w:r>
      <w:r w:rsidRPr="00D9696A">
        <w:t xml:space="preserve">contains </w:t>
      </w:r>
      <w:proofErr w:type="gramStart"/>
      <w:r w:rsidRPr="00D9696A">
        <w:t>all of</w:t>
      </w:r>
      <w:proofErr w:type="gramEnd"/>
      <w:r w:rsidRPr="00D9696A">
        <w:t xml:space="preserve"> the vertex normal. Make sure to enable the array.</w:t>
      </w:r>
    </w:p>
    <w:p w14:paraId="6C0BEB6D" w14:textId="77777777" w:rsidR="00E6691A" w:rsidRPr="00D9696A" w:rsidRDefault="00E6691A" w:rsidP="00E6691A">
      <w:pPr>
        <w:pStyle w:val="Codeblock"/>
        <w:spacing w:after="0"/>
        <w:rPr>
          <w:sz w:val="18"/>
          <w:szCs w:val="18"/>
        </w:rPr>
      </w:pPr>
      <w:r w:rsidRPr="00D9696A">
        <w:rPr>
          <w:color w:val="005032"/>
          <w:sz w:val="18"/>
          <w:szCs w:val="18"/>
        </w:rPr>
        <w:t>GLfloat</w:t>
      </w:r>
      <w:r w:rsidRPr="00D9696A">
        <w:rPr>
          <w:sz w:val="18"/>
          <w:szCs w:val="18"/>
        </w:rPr>
        <w:t xml:space="preserve"> normals[] = { 1.0f,  1.0f, -1.0f, </w:t>
      </w:r>
      <w:r w:rsidRPr="00D9696A">
        <w:rPr>
          <w:color w:val="3F7F5F"/>
          <w:sz w:val="18"/>
          <w:szCs w:val="18"/>
        </w:rPr>
        <w:t>/* Back. */</w:t>
      </w:r>
    </w:p>
    <w:p w14:paraId="2053AFEF" w14:textId="77777777" w:rsidR="00E6691A" w:rsidRPr="00D9696A" w:rsidRDefault="00E6691A" w:rsidP="00E6691A">
      <w:pPr>
        <w:pStyle w:val="Codeblock"/>
        <w:spacing w:after="0"/>
        <w:rPr>
          <w:sz w:val="18"/>
          <w:szCs w:val="18"/>
        </w:rPr>
      </w:pPr>
      <w:r w:rsidRPr="00D9696A">
        <w:rPr>
          <w:sz w:val="18"/>
          <w:szCs w:val="18"/>
        </w:rPr>
        <w:t xml:space="preserve">                     -1.0f,  1.0f, -1.0f,</w:t>
      </w:r>
    </w:p>
    <w:p w14:paraId="459116B3" w14:textId="77777777" w:rsidR="00E6691A" w:rsidRPr="00D9696A" w:rsidRDefault="00E6691A" w:rsidP="00E6691A">
      <w:pPr>
        <w:pStyle w:val="Codeblock"/>
        <w:spacing w:after="0"/>
        <w:rPr>
          <w:sz w:val="18"/>
          <w:szCs w:val="18"/>
        </w:rPr>
      </w:pPr>
      <w:r w:rsidRPr="00D9696A">
        <w:rPr>
          <w:sz w:val="18"/>
          <w:szCs w:val="18"/>
        </w:rPr>
        <w:t xml:space="preserve">                      1.0f, -1.0f, -1.0f,</w:t>
      </w:r>
    </w:p>
    <w:p w14:paraId="6A20B7AD" w14:textId="77777777" w:rsidR="00E6691A" w:rsidRPr="00D9696A" w:rsidRDefault="00E6691A" w:rsidP="00E6691A">
      <w:pPr>
        <w:pStyle w:val="Codeblock"/>
        <w:spacing w:after="0"/>
        <w:rPr>
          <w:sz w:val="18"/>
          <w:szCs w:val="18"/>
        </w:rPr>
      </w:pPr>
      <w:r w:rsidRPr="00D9696A">
        <w:rPr>
          <w:sz w:val="18"/>
          <w:szCs w:val="18"/>
        </w:rPr>
        <w:t xml:space="preserve">                     -1.0f, -1.0f, -1.0f,</w:t>
      </w:r>
    </w:p>
    <w:p w14:paraId="04336236" w14:textId="77777777" w:rsidR="00E6691A" w:rsidRPr="00D9696A" w:rsidRDefault="00E6691A" w:rsidP="00E6691A">
      <w:pPr>
        <w:pStyle w:val="Codeblock"/>
        <w:spacing w:after="0"/>
        <w:rPr>
          <w:sz w:val="18"/>
          <w:szCs w:val="18"/>
        </w:rPr>
      </w:pPr>
      <w:r w:rsidRPr="00D9696A">
        <w:rPr>
          <w:sz w:val="18"/>
          <w:szCs w:val="18"/>
        </w:rPr>
        <w:t xml:space="preserve">                      0.0f,  0.0f, -1.0f,</w:t>
      </w:r>
    </w:p>
    <w:p w14:paraId="424B567B" w14:textId="77777777" w:rsidR="00E6691A" w:rsidRPr="00D9696A" w:rsidRDefault="00E6691A" w:rsidP="00E6691A">
      <w:pPr>
        <w:pStyle w:val="Codeblock"/>
        <w:spacing w:after="0"/>
        <w:rPr>
          <w:sz w:val="18"/>
          <w:szCs w:val="18"/>
        </w:rPr>
      </w:pPr>
      <w:r w:rsidRPr="00D9696A">
        <w:rPr>
          <w:sz w:val="18"/>
          <w:szCs w:val="18"/>
        </w:rPr>
        <w:t xml:space="preserve">                     -1.0f,  1.0f,  1.0f, </w:t>
      </w:r>
      <w:r w:rsidRPr="00D9696A">
        <w:rPr>
          <w:color w:val="3F7F5F"/>
          <w:sz w:val="18"/>
          <w:szCs w:val="18"/>
        </w:rPr>
        <w:t>/* Front. */</w:t>
      </w:r>
    </w:p>
    <w:p w14:paraId="5F41949C" w14:textId="77777777" w:rsidR="00E6691A" w:rsidRPr="00D9696A" w:rsidRDefault="00E6691A" w:rsidP="00E6691A">
      <w:pPr>
        <w:pStyle w:val="Codeblock"/>
        <w:spacing w:after="0"/>
        <w:rPr>
          <w:sz w:val="18"/>
          <w:szCs w:val="18"/>
        </w:rPr>
      </w:pPr>
      <w:r w:rsidRPr="00D9696A">
        <w:rPr>
          <w:sz w:val="18"/>
          <w:szCs w:val="18"/>
        </w:rPr>
        <w:t xml:space="preserve">                      1.0f,  1.0f,  1.0f,</w:t>
      </w:r>
    </w:p>
    <w:p w14:paraId="71EEFC09" w14:textId="77777777" w:rsidR="00E6691A" w:rsidRPr="00D9696A" w:rsidRDefault="00E6691A" w:rsidP="00E6691A">
      <w:pPr>
        <w:pStyle w:val="Codeblock"/>
        <w:spacing w:after="0"/>
        <w:rPr>
          <w:sz w:val="18"/>
          <w:szCs w:val="18"/>
        </w:rPr>
      </w:pPr>
      <w:r w:rsidRPr="00D9696A">
        <w:rPr>
          <w:sz w:val="18"/>
          <w:szCs w:val="18"/>
        </w:rPr>
        <w:t xml:space="preserve">                     -1.0f, -1.0f,  1.0f,</w:t>
      </w:r>
    </w:p>
    <w:p w14:paraId="7847DD87" w14:textId="77777777" w:rsidR="00E6691A" w:rsidRPr="00D9696A" w:rsidRDefault="00E6691A" w:rsidP="00E6691A">
      <w:pPr>
        <w:pStyle w:val="Codeblock"/>
        <w:spacing w:after="0"/>
        <w:rPr>
          <w:sz w:val="18"/>
          <w:szCs w:val="18"/>
        </w:rPr>
      </w:pPr>
      <w:r w:rsidRPr="00D9696A">
        <w:rPr>
          <w:sz w:val="18"/>
          <w:szCs w:val="18"/>
        </w:rPr>
        <w:t xml:space="preserve">                      1.0f, -1.0f,  1.0f,</w:t>
      </w:r>
    </w:p>
    <w:p w14:paraId="780A7269" w14:textId="77777777" w:rsidR="00E6691A" w:rsidRPr="00D9696A" w:rsidRDefault="00E6691A" w:rsidP="00E6691A">
      <w:pPr>
        <w:pStyle w:val="Codeblock"/>
        <w:spacing w:after="0"/>
        <w:rPr>
          <w:sz w:val="18"/>
          <w:szCs w:val="18"/>
        </w:rPr>
      </w:pPr>
      <w:r w:rsidRPr="00D9696A">
        <w:rPr>
          <w:sz w:val="18"/>
          <w:szCs w:val="18"/>
        </w:rPr>
        <w:t xml:space="preserve">                      0.0f,  0.0f,  1.0f,</w:t>
      </w:r>
    </w:p>
    <w:p w14:paraId="43D4156A" w14:textId="77777777" w:rsidR="00E6691A" w:rsidRPr="00D9696A" w:rsidRDefault="00E6691A" w:rsidP="00E6691A">
      <w:pPr>
        <w:pStyle w:val="Codeblock"/>
        <w:spacing w:after="0"/>
        <w:rPr>
          <w:sz w:val="18"/>
          <w:szCs w:val="18"/>
        </w:rPr>
      </w:pPr>
      <w:r w:rsidRPr="00D9696A">
        <w:rPr>
          <w:sz w:val="18"/>
          <w:szCs w:val="18"/>
        </w:rPr>
        <w:t xml:space="preserve">                     -1.0f,  1.0f, -1.0f, </w:t>
      </w:r>
      <w:r w:rsidRPr="00D9696A">
        <w:rPr>
          <w:color w:val="3F7F5F"/>
          <w:sz w:val="18"/>
          <w:szCs w:val="18"/>
        </w:rPr>
        <w:t>/* Left. */</w:t>
      </w:r>
    </w:p>
    <w:p w14:paraId="3A46534F" w14:textId="77777777" w:rsidR="00E6691A" w:rsidRPr="00D9696A" w:rsidRDefault="00E6691A" w:rsidP="00E6691A">
      <w:pPr>
        <w:pStyle w:val="Codeblock"/>
        <w:spacing w:after="0"/>
        <w:rPr>
          <w:sz w:val="18"/>
          <w:szCs w:val="18"/>
        </w:rPr>
      </w:pPr>
      <w:r w:rsidRPr="00D9696A">
        <w:rPr>
          <w:sz w:val="18"/>
          <w:szCs w:val="18"/>
        </w:rPr>
        <w:t xml:space="preserve">                     -1.0f,  1.0f,  1.0f,</w:t>
      </w:r>
    </w:p>
    <w:p w14:paraId="36F6C256" w14:textId="77777777" w:rsidR="00E6691A" w:rsidRPr="00D9696A" w:rsidRDefault="00E6691A" w:rsidP="00E6691A">
      <w:pPr>
        <w:pStyle w:val="Codeblock"/>
        <w:spacing w:after="0"/>
        <w:rPr>
          <w:sz w:val="18"/>
          <w:szCs w:val="18"/>
        </w:rPr>
      </w:pPr>
      <w:r w:rsidRPr="00D9696A">
        <w:rPr>
          <w:sz w:val="18"/>
          <w:szCs w:val="18"/>
        </w:rPr>
        <w:t xml:space="preserve">                     -1.0f, -1.0f, -1.0f,</w:t>
      </w:r>
    </w:p>
    <w:p w14:paraId="338A1F68" w14:textId="77777777" w:rsidR="00E6691A" w:rsidRPr="00D9696A" w:rsidRDefault="00E6691A" w:rsidP="00E6691A">
      <w:pPr>
        <w:pStyle w:val="Codeblock"/>
        <w:spacing w:after="0"/>
        <w:rPr>
          <w:sz w:val="18"/>
          <w:szCs w:val="18"/>
        </w:rPr>
      </w:pPr>
      <w:r w:rsidRPr="00D9696A">
        <w:rPr>
          <w:sz w:val="18"/>
          <w:szCs w:val="18"/>
        </w:rPr>
        <w:t xml:space="preserve">                     -1.0f, -1.0f,  1.0f,</w:t>
      </w:r>
    </w:p>
    <w:p w14:paraId="54E39B2B" w14:textId="77777777" w:rsidR="00E6691A" w:rsidRPr="00D9696A" w:rsidRDefault="00E6691A" w:rsidP="00E6691A">
      <w:pPr>
        <w:pStyle w:val="Codeblock"/>
        <w:spacing w:after="0"/>
        <w:rPr>
          <w:sz w:val="18"/>
          <w:szCs w:val="18"/>
        </w:rPr>
      </w:pPr>
      <w:r w:rsidRPr="00D9696A">
        <w:rPr>
          <w:sz w:val="18"/>
          <w:szCs w:val="18"/>
        </w:rPr>
        <w:t xml:space="preserve">                     -1.0f,  0.0f,  0.0f,</w:t>
      </w:r>
    </w:p>
    <w:p w14:paraId="3AC497EA" w14:textId="77777777" w:rsidR="00E6691A" w:rsidRPr="00D9696A" w:rsidRDefault="00E6691A" w:rsidP="00E6691A">
      <w:pPr>
        <w:pStyle w:val="Codeblock"/>
        <w:spacing w:after="0"/>
        <w:rPr>
          <w:sz w:val="18"/>
          <w:szCs w:val="18"/>
        </w:rPr>
      </w:pPr>
      <w:r w:rsidRPr="00D9696A">
        <w:rPr>
          <w:sz w:val="18"/>
          <w:szCs w:val="18"/>
        </w:rPr>
        <w:t xml:space="preserve">                      1.0f,  1.0f,  1.0f, </w:t>
      </w:r>
      <w:r w:rsidRPr="00D9696A">
        <w:rPr>
          <w:color w:val="3F7F5F"/>
          <w:sz w:val="18"/>
          <w:szCs w:val="18"/>
        </w:rPr>
        <w:t>/* Right. */</w:t>
      </w:r>
    </w:p>
    <w:p w14:paraId="2304B6F0" w14:textId="77777777" w:rsidR="00E6691A" w:rsidRPr="00D9696A" w:rsidRDefault="00E6691A" w:rsidP="00E6691A">
      <w:pPr>
        <w:pStyle w:val="Codeblock"/>
        <w:spacing w:after="0"/>
        <w:rPr>
          <w:sz w:val="18"/>
          <w:szCs w:val="18"/>
        </w:rPr>
      </w:pPr>
      <w:r w:rsidRPr="00D9696A">
        <w:rPr>
          <w:sz w:val="18"/>
          <w:szCs w:val="18"/>
        </w:rPr>
        <w:lastRenderedPageBreak/>
        <w:t xml:space="preserve">                      1.0f,  1.0f, -1.0f,</w:t>
      </w:r>
    </w:p>
    <w:p w14:paraId="06EAE13E" w14:textId="77777777" w:rsidR="00E6691A" w:rsidRPr="00D9696A" w:rsidRDefault="00E6691A" w:rsidP="00E6691A">
      <w:pPr>
        <w:pStyle w:val="Codeblock"/>
        <w:spacing w:after="0"/>
        <w:rPr>
          <w:sz w:val="18"/>
          <w:szCs w:val="18"/>
        </w:rPr>
      </w:pPr>
      <w:r w:rsidRPr="00D9696A">
        <w:rPr>
          <w:sz w:val="18"/>
          <w:szCs w:val="18"/>
        </w:rPr>
        <w:t xml:space="preserve">                      1.0f, -1.0f,  1.0f,</w:t>
      </w:r>
    </w:p>
    <w:p w14:paraId="7BCFC902" w14:textId="77777777" w:rsidR="00E6691A" w:rsidRPr="00D9696A" w:rsidRDefault="00E6691A" w:rsidP="00E6691A">
      <w:pPr>
        <w:pStyle w:val="Codeblock"/>
        <w:spacing w:after="0"/>
        <w:rPr>
          <w:sz w:val="18"/>
          <w:szCs w:val="18"/>
        </w:rPr>
      </w:pPr>
      <w:r w:rsidRPr="00D9696A">
        <w:rPr>
          <w:sz w:val="18"/>
          <w:szCs w:val="18"/>
        </w:rPr>
        <w:t xml:space="preserve">                      1.0f, -1.0f, -1.0f,</w:t>
      </w:r>
    </w:p>
    <w:p w14:paraId="0F6C84F6" w14:textId="51357CFA" w:rsidR="00E6691A" w:rsidRPr="00D9696A" w:rsidRDefault="00E6691A" w:rsidP="00E6691A">
      <w:pPr>
        <w:pStyle w:val="Codeblock"/>
        <w:spacing w:after="0"/>
        <w:rPr>
          <w:sz w:val="18"/>
          <w:szCs w:val="18"/>
        </w:rPr>
      </w:pPr>
      <w:r w:rsidRPr="00D9696A">
        <w:rPr>
          <w:sz w:val="18"/>
          <w:szCs w:val="18"/>
        </w:rPr>
        <w:t xml:space="preserve">                      1.0f,  0.0f,  0.0f,</w:t>
      </w:r>
    </w:p>
    <w:p w14:paraId="7B6CB980" w14:textId="77777777" w:rsidR="00E6691A" w:rsidRPr="00D9696A" w:rsidRDefault="00E6691A" w:rsidP="00E6691A">
      <w:pPr>
        <w:pStyle w:val="Codeblock"/>
        <w:spacing w:after="0"/>
        <w:rPr>
          <w:sz w:val="18"/>
          <w:szCs w:val="18"/>
        </w:rPr>
      </w:pPr>
      <w:r w:rsidRPr="00D9696A">
        <w:rPr>
          <w:sz w:val="18"/>
          <w:szCs w:val="18"/>
        </w:rPr>
        <w:t xml:space="preserve">                     -1.0f, -1.0f,  1.0f, </w:t>
      </w:r>
      <w:r w:rsidRPr="00D9696A">
        <w:rPr>
          <w:color w:val="3F7F5F"/>
          <w:sz w:val="18"/>
          <w:szCs w:val="18"/>
        </w:rPr>
        <w:t>/* Bottom. */</w:t>
      </w:r>
    </w:p>
    <w:p w14:paraId="15155877" w14:textId="77777777" w:rsidR="00E6691A" w:rsidRPr="00D9696A" w:rsidRDefault="00E6691A" w:rsidP="00E6691A">
      <w:pPr>
        <w:pStyle w:val="Codeblock"/>
        <w:spacing w:after="0"/>
        <w:rPr>
          <w:sz w:val="18"/>
          <w:szCs w:val="18"/>
        </w:rPr>
      </w:pPr>
      <w:r w:rsidRPr="00D9696A">
        <w:rPr>
          <w:sz w:val="18"/>
          <w:szCs w:val="18"/>
        </w:rPr>
        <w:t xml:space="preserve">                      1.0f, -1.0f,  1.0f,</w:t>
      </w:r>
    </w:p>
    <w:p w14:paraId="6EEF9589" w14:textId="77777777" w:rsidR="00E6691A" w:rsidRPr="00D9696A" w:rsidRDefault="00E6691A" w:rsidP="00E6691A">
      <w:pPr>
        <w:pStyle w:val="Codeblock"/>
        <w:spacing w:after="0"/>
        <w:rPr>
          <w:sz w:val="18"/>
          <w:szCs w:val="18"/>
        </w:rPr>
      </w:pPr>
      <w:r w:rsidRPr="00D9696A">
        <w:rPr>
          <w:sz w:val="18"/>
          <w:szCs w:val="18"/>
        </w:rPr>
        <w:t xml:space="preserve">                     -1.0f, -1.0f, -1.0f,</w:t>
      </w:r>
    </w:p>
    <w:p w14:paraId="78488D78" w14:textId="77777777" w:rsidR="00E6691A" w:rsidRPr="00D9696A" w:rsidRDefault="00E6691A" w:rsidP="00E6691A">
      <w:pPr>
        <w:pStyle w:val="Codeblock"/>
        <w:spacing w:after="0"/>
        <w:rPr>
          <w:sz w:val="18"/>
          <w:szCs w:val="18"/>
        </w:rPr>
      </w:pPr>
      <w:r w:rsidRPr="00D9696A">
        <w:rPr>
          <w:sz w:val="18"/>
          <w:szCs w:val="18"/>
        </w:rPr>
        <w:t xml:space="preserve">                      1.0f, -1.0f, -1.0f,</w:t>
      </w:r>
    </w:p>
    <w:p w14:paraId="12683998" w14:textId="77777777" w:rsidR="00E6691A" w:rsidRPr="00D9696A" w:rsidRDefault="00E6691A" w:rsidP="00E6691A">
      <w:pPr>
        <w:pStyle w:val="Codeblock"/>
        <w:spacing w:after="0"/>
        <w:rPr>
          <w:sz w:val="18"/>
          <w:szCs w:val="18"/>
        </w:rPr>
      </w:pPr>
      <w:r w:rsidRPr="00D9696A">
        <w:rPr>
          <w:sz w:val="18"/>
          <w:szCs w:val="18"/>
        </w:rPr>
        <w:t xml:space="preserve">                      0.0f, -1.0f,  0.0f,</w:t>
      </w:r>
    </w:p>
    <w:p w14:paraId="43763F94" w14:textId="77777777" w:rsidR="00E6691A" w:rsidRPr="00D9696A" w:rsidRDefault="00E6691A" w:rsidP="00E6691A">
      <w:pPr>
        <w:pStyle w:val="Codeblock"/>
        <w:spacing w:after="0"/>
        <w:rPr>
          <w:sz w:val="18"/>
          <w:szCs w:val="18"/>
        </w:rPr>
      </w:pPr>
      <w:r w:rsidRPr="00D9696A">
        <w:rPr>
          <w:sz w:val="18"/>
          <w:szCs w:val="18"/>
        </w:rPr>
        <w:t xml:space="preserve">                     -1.0f,  1.0f, -1.0f, </w:t>
      </w:r>
      <w:r w:rsidRPr="00D9696A">
        <w:rPr>
          <w:color w:val="3F7F5F"/>
          <w:sz w:val="18"/>
          <w:szCs w:val="18"/>
        </w:rPr>
        <w:t>/* Top. */</w:t>
      </w:r>
    </w:p>
    <w:p w14:paraId="2A71F5EC" w14:textId="77777777" w:rsidR="00E6691A" w:rsidRPr="00D9696A" w:rsidRDefault="00E6691A" w:rsidP="00E6691A">
      <w:pPr>
        <w:pStyle w:val="Codeblock"/>
        <w:spacing w:after="0"/>
        <w:rPr>
          <w:sz w:val="18"/>
          <w:szCs w:val="18"/>
        </w:rPr>
      </w:pPr>
      <w:r w:rsidRPr="00D9696A">
        <w:rPr>
          <w:sz w:val="18"/>
          <w:szCs w:val="18"/>
        </w:rPr>
        <w:t xml:space="preserve">                      1.0f,  1.0f, -1.0f,</w:t>
      </w:r>
    </w:p>
    <w:p w14:paraId="70F41A73" w14:textId="77777777" w:rsidR="00E6691A" w:rsidRPr="00D9696A" w:rsidRDefault="00E6691A" w:rsidP="00E6691A">
      <w:pPr>
        <w:pStyle w:val="Codeblock"/>
        <w:spacing w:after="0"/>
        <w:rPr>
          <w:sz w:val="18"/>
          <w:szCs w:val="18"/>
        </w:rPr>
      </w:pPr>
      <w:r w:rsidRPr="00D9696A">
        <w:rPr>
          <w:sz w:val="18"/>
          <w:szCs w:val="18"/>
        </w:rPr>
        <w:t xml:space="preserve">                     -1.0f,  1.0f,  1.0f,</w:t>
      </w:r>
    </w:p>
    <w:p w14:paraId="5FA7A510" w14:textId="77777777" w:rsidR="00E6691A" w:rsidRPr="00D9696A" w:rsidRDefault="00E6691A" w:rsidP="00E6691A">
      <w:pPr>
        <w:pStyle w:val="Codeblock"/>
        <w:spacing w:after="0"/>
        <w:rPr>
          <w:sz w:val="18"/>
          <w:szCs w:val="18"/>
        </w:rPr>
      </w:pPr>
      <w:r w:rsidRPr="00D9696A">
        <w:rPr>
          <w:sz w:val="18"/>
          <w:szCs w:val="18"/>
        </w:rPr>
        <w:t xml:space="preserve">                      1.0f,  1.0f,  1.0f,</w:t>
      </w:r>
    </w:p>
    <w:p w14:paraId="3D74373F" w14:textId="77777777" w:rsidR="00E6691A" w:rsidRPr="00D9696A" w:rsidRDefault="00E6691A" w:rsidP="00E6691A">
      <w:pPr>
        <w:pStyle w:val="Codeblock"/>
        <w:spacing w:after="0"/>
        <w:rPr>
          <w:sz w:val="18"/>
          <w:szCs w:val="18"/>
        </w:rPr>
      </w:pPr>
      <w:r w:rsidRPr="00D9696A">
        <w:rPr>
          <w:sz w:val="18"/>
          <w:szCs w:val="18"/>
        </w:rPr>
        <w:t xml:space="preserve">                      0.0f,  1.0f,  0.0f</w:t>
      </w:r>
    </w:p>
    <w:p w14:paraId="2E783CF6" w14:textId="77777777" w:rsidR="00E6691A" w:rsidRPr="00D9696A" w:rsidRDefault="00E6691A" w:rsidP="00E6691A">
      <w:pPr>
        <w:pStyle w:val="Codeblock"/>
        <w:spacing w:after="0"/>
        <w:rPr>
          <w:sz w:val="18"/>
          <w:szCs w:val="18"/>
        </w:rPr>
      </w:pPr>
      <w:r w:rsidRPr="00D9696A">
        <w:rPr>
          <w:sz w:val="18"/>
          <w:szCs w:val="18"/>
        </w:rPr>
        <w:t xml:space="preserve">                     };</w:t>
      </w:r>
    </w:p>
    <w:p w14:paraId="55C7715F" w14:textId="77777777" w:rsidR="00E6691A" w:rsidRPr="00D9696A" w:rsidRDefault="00E6691A" w:rsidP="00E6691A">
      <w:pPr>
        <w:shd w:val="clear" w:color="auto" w:fill="FFFFFF" w:themeFill="background1"/>
        <w:spacing w:after="0" w:line="240" w:lineRule="auto"/>
        <w:rPr>
          <w:rFonts w:ascii="Consolas" w:hAnsi="Consolas" w:cs="Consolas"/>
          <w:color w:val="000000"/>
          <w:sz w:val="18"/>
        </w:rPr>
      </w:pPr>
    </w:p>
    <w:p w14:paraId="5F5538B4" w14:textId="77777777" w:rsidR="00E6691A" w:rsidRPr="00D9696A" w:rsidRDefault="00E6691A" w:rsidP="00E6691A">
      <w:pPr>
        <w:shd w:val="clear" w:color="auto" w:fill="FFFFFF" w:themeFill="background1"/>
        <w:spacing w:after="240" w:line="240" w:lineRule="auto"/>
      </w:pPr>
      <w:r w:rsidRPr="00D9696A">
        <w:t xml:space="preserve">The final thing we need to do is alter the code to upload the data to the GPU every frame in </w:t>
      </w:r>
      <w:r w:rsidRPr="00D9696A">
        <w:rPr>
          <w:i/>
          <w:iCs/>
        </w:rPr>
        <w:t>“renderFrame”:</w:t>
      </w:r>
    </w:p>
    <w:p w14:paraId="636D4082" w14:textId="77777777" w:rsidR="00E6691A" w:rsidRPr="00D9696A" w:rsidRDefault="00E6691A" w:rsidP="00E6691A">
      <w:pPr>
        <w:pStyle w:val="Codeblock"/>
        <w:spacing w:after="0"/>
        <w:rPr>
          <w:sz w:val="18"/>
          <w:szCs w:val="18"/>
        </w:rPr>
      </w:pPr>
      <w:r w:rsidRPr="00D9696A">
        <w:rPr>
          <w:sz w:val="18"/>
          <w:szCs w:val="18"/>
        </w:rPr>
        <w:t xml:space="preserve">    </w:t>
      </w:r>
      <w:r w:rsidRPr="00D9696A">
        <w:rPr>
          <w:b/>
          <w:bCs/>
          <w:color w:val="642880"/>
          <w:sz w:val="18"/>
          <w:szCs w:val="18"/>
        </w:rPr>
        <w:t>glVertexAttribPointer</w:t>
      </w:r>
      <w:r w:rsidRPr="00D9696A">
        <w:rPr>
          <w:sz w:val="18"/>
          <w:szCs w:val="18"/>
        </w:rPr>
        <w:t>(vertexNormalLocation, 3, GL_FLOAT, GL_FALSE, 0, normals);</w:t>
      </w:r>
    </w:p>
    <w:p w14:paraId="7150A360" w14:textId="77777777" w:rsidR="00E6691A" w:rsidRPr="00D9696A" w:rsidRDefault="00E6691A" w:rsidP="00E6691A">
      <w:pPr>
        <w:pStyle w:val="Codeblock"/>
        <w:spacing w:after="0"/>
        <w:rPr>
          <w:sz w:val="18"/>
          <w:szCs w:val="18"/>
        </w:rPr>
      </w:pPr>
      <w:r w:rsidRPr="00D9696A">
        <w:rPr>
          <w:sz w:val="18"/>
          <w:szCs w:val="18"/>
        </w:rPr>
        <w:t xml:space="preserve">    </w:t>
      </w:r>
      <w:r w:rsidRPr="00D9696A">
        <w:rPr>
          <w:b/>
          <w:bCs/>
          <w:color w:val="642880"/>
          <w:sz w:val="18"/>
          <w:szCs w:val="18"/>
        </w:rPr>
        <w:t>glEnableVertexAttribArray</w:t>
      </w:r>
      <w:r w:rsidRPr="00D9696A">
        <w:rPr>
          <w:sz w:val="18"/>
          <w:szCs w:val="18"/>
        </w:rPr>
        <w:t>(vertexNormalLocation);</w:t>
      </w:r>
    </w:p>
    <w:p w14:paraId="3D988626" w14:textId="77777777" w:rsidR="00E6691A" w:rsidRPr="00D9696A" w:rsidRDefault="00E6691A" w:rsidP="00E6691A">
      <w:pPr>
        <w:shd w:val="clear" w:color="auto" w:fill="FFFFFF" w:themeFill="background1"/>
        <w:spacing w:after="0" w:line="240" w:lineRule="auto"/>
        <w:rPr>
          <w:rFonts w:ascii="Consolas" w:hAnsi="Consolas" w:cs="Consolas"/>
          <w:color w:val="000000"/>
          <w:sz w:val="18"/>
        </w:rPr>
      </w:pPr>
    </w:p>
    <w:p w14:paraId="1F5F256A" w14:textId="08B7F2E8" w:rsidR="00E6691A" w:rsidRPr="00D9696A" w:rsidRDefault="00E6691A" w:rsidP="00E6691A">
      <w:pPr>
        <w:shd w:val="clear" w:color="auto" w:fill="FFFFFF" w:themeFill="background1"/>
        <w:spacing w:after="0" w:line="240" w:lineRule="auto"/>
        <w:rPr>
          <w:rFonts w:cs="Consolas"/>
          <w:color w:val="000000"/>
        </w:rPr>
      </w:pPr>
      <w:r w:rsidRPr="00D9696A">
        <w:rPr>
          <w:rFonts w:cs="Consolas"/>
          <w:color w:val="000000"/>
        </w:rPr>
        <w:t>The vertex normal array would typically be generated by the modeling tool; however, for this tutorial</w:t>
      </w:r>
      <w:r w:rsidR="009748C5" w:rsidRPr="00D9696A">
        <w:rPr>
          <w:rFonts w:cs="Consolas"/>
          <w:color w:val="000000"/>
        </w:rPr>
        <w:t>,</w:t>
      </w:r>
      <w:r w:rsidRPr="00D9696A">
        <w:rPr>
          <w:rFonts w:cs="Consolas"/>
          <w:color w:val="000000"/>
        </w:rPr>
        <w:t xml:space="preserve"> we are just manually writing it to fit our model.</w:t>
      </w:r>
    </w:p>
    <w:p w14:paraId="3E23E380" w14:textId="73F7401D" w:rsidR="00E6691A" w:rsidRPr="00D9696A" w:rsidRDefault="00E6691A" w:rsidP="00E6691A"/>
    <w:p w14:paraId="6F637E2C" w14:textId="7E3E2A78" w:rsidR="00E6691A" w:rsidRPr="00D9696A" w:rsidRDefault="00652F19" w:rsidP="004843CF">
      <w:pPr>
        <w:pStyle w:val="Heading1"/>
      </w:pPr>
      <w:bookmarkStart w:id="7" w:name="_Toc36043805"/>
      <w:r w:rsidRPr="00D9696A">
        <w:t>Types of Lighting</w:t>
      </w:r>
      <w:bookmarkEnd w:id="7"/>
    </w:p>
    <w:p w14:paraId="31F036E7" w14:textId="257A69EC" w:rsidR="00652F19" w:rsidRPr="00D9696A" w:rsidRDefault="00652F19" w:rsidP="00652F19">
      <w:pPr>
        <w:pStyle w:val="Heading2"/>
      </w:pPr>
      <w:bookmarkStart w:id="8" w:name="_Toc36043806"/>
      <w:r w:rsidRPr="00D9696A">
        <w:t>Diffuse light</w:t>
      </w:r>
      <w:bookmarkEnd w:id="8"/>
    </w:p>
    <w:p w14:paraId="4D1DDF48" w14:textId="081344E5" w:rsidR="00E6691A" w:rsidRPr="00D9696A" w:rsidRDefault="00E6691A" w:rsidP="00BB6D43">
      <w:r w:rsidRPr="00D9696A">
        <w:t>In order to create the diffused lighting effect described in the lectures, we need to make the following changes to the vertex shader main function:</w:t>
      </w:r>
    </w:p>
    <w:p w14:paraId="0E0BA56D" w14:textId="09874707" w:rsidR="00E6691A" w:rsidRPr="00D9696A" w:rsidRDefault="00E6691A" w:rsidP="00E6691A">
      <w:pPr>
        <w:pStyle w:val="Codeblock"/>
        <w:spacing w:after="0"/>
        <w:rPr>
          <w:color w:val="2A00FF"/>
          <w:sz w:val="18"/>
          <w:szCs w:val="18"/>
        </w:rPr>
      </w:pPr>
      <w:r w:rsidRPr="00D9696A">
        <w:rPr>
          <w:color w:val="000000"/>
          <w:sz w:val="18"/>
          <w:szCs w:val="18"/>
        </w:rPr>
        <w:t xml:space="preserve"> </w:t>
      </w:r>
      <w:r w:rsidRPr="00D9696A">
        <w:rPr>
          <w:color w:val="2A00FF"/>
          <w:sz w:val="18"/>
          <w:szCs w:val="18"/>
        </w:rPr>
        <w:t>"</w:t>
      </w:r>
      <w:r w:rsidR="00BB6D43" w:rsidRPr="00D9696A">
        <w:rPr>
          <w:color w:val="2A00FF"/>
          <w:sz w:val="18"/>
          <w:szCs w:val="18"/>
        </w:rPr>
        <w:t xml:space="preserve"> </w:t>
      </w:r>
      <w:r w:rsidRPr="00D9696A">
        <w:rPr>
          <w:color w:val="2A00FF"/>
          <w:sz w:val="18"/>
          <w:szCs w:val="18"/>
        </w:rPr>
        <w:t xml:space="preserve">vec3 transformedVertexNormal = </w:t>
      </w:r>
      <w:r w:rsidRPr="00D9696A">
        <w:rPr>
          <w:color w:val="2A00FF"/>
          <w:sz w:val="18"/>
          <w:szCs w:val="18"/>
          <w:u w:val="single"/>
        </w:rPr>
        <w:t>normalize</w:t>
      </w:r>
      <w:r w:rsidRPr="00D9696A">
        <w:rPr>
          <w:color w:val="2A00FF"/>
          <w:sz w:val="18"/>
          <w:szCs w:val="18"/>
        </w:rPr>
        <w:t>((modelView * vec4(vertexNormal, 0.0)).</w:t>
      </w:r>
      <w:r w:rsidRPr="00D9696A">
        <w:rPr>
          <w:color w:val="2A00FF"/>
          <w:sz w:val="18"/>
          <w:szCs w:val="18"/>
          <w:u w:val="single"/>
        </w:rPr>
        <w:t>xyz</w:t>
      </w:r>
      <w:r w:rsidRPr="00D9696A">
        <w:rPr>
          <w:color w:val="2A00FF"/>
          <w:sz w:val="18"/>
          <w:szCs w:val="18"/>
        </w:rPr>
        <w:t>);"</w:t>
      </w:r>
    </w:p>
    <w:p w14:paraId="6FD5F906" w14:textId="66529767" w:rsidR="00E6691A" w:rsidRPr="00D9696A" w:rsidRDefault="00E6691A" w:rsidP="00E6691A">
      <w:pPr>
        <w:pStyle w:val="Codeblock"/>
        <w:spacing w:after="0"/>
        <w:rPr>
          <w:color w:val="2A00FF"/>
          <w:sz w:val="18"/>
          <w:szCs w:val="18"/>
        </w:rPr>
      </w:pPr>
      <w:r w:rsidRPr="00D9696A">
        <w:rPr>
          <w:color w:val="2A00FF"/>
          <w:sz w:val="18"/>
          <w:szCs w:val="18"/>
        </w:rPr>
        <w:t xml:space="preserve"> " vec3 inverseLightDirection = </w:t>
      </w:r>
      <w:r w:rsidRPr="00D9696A">
        <w:rPr>
          <w:color w:val="2A00FF"/>
          <w:sz w:val="18"/>
          <w:szCs w:val="18"/>
          <w:u w:val="single"/>
        </w:rPr>
        <w:t>normalize</w:t>
      </w:r>
      <w:r w:rsidRPr="00D9696A">
        <w:rPr>
          <w:color w:val="2A00FF"/>
          <w:sz w:val="18"/>
          <w:szCs w:val="18"/>
        </w:rPr>
        <w:t>(vec3(0.0, 1.0, 1.0));\n"</w:t>
      </w:r>
    </w:p>
    <w:p w14:paraId="527C5CD5" w14:textId="78801FD8" w:rsidR="00BB6D43" w:rsidRPr="00D9696A" w:rsidRDefault="00E6691A" w:rsidP="00BB6D43">
      <w:pPr>
        <w:pStyle w:val="Codeblock"/>
        <w:spacing w:after="0"/>
        <w:rPr>
          <w:color w:val="2A00FF"/>
          <w:sz w:val="18"/>
          <w:szCs w:val="18"/>
        </w:rPr>
      </w:pPr>
      <w:r w:rsidRPr="00D9696A">
        <w:rPr>
          <w:color w:val="2A00FF"/>
          <w:sz w:val="18"/>
          <w:szCs w:val="18"/>
        </w:rPr>
        <w:t xml:space="preserve"> " fragColour = vec3(0.0);\n"</w:t>
      </w:r>
    </w:p>
    <w:p w14:paraId="09C92253" w14:textId="13EE5E17" w:rsidR="00E6691A" w:rsidRPr="00D9696A" w:rsidRDefault="00E6691A" w:rsidP="00E86C42">
      <w:pPr>
        <w:shd w:val="clear" w:color="auto" w:fill="FFFFFF" w:themeFill="background1"/>
        <w:spacing w:before="160"/>
        <w:jc w:val="both"/>
        <w:rPr>
          <w:rFonts w:cs="Consolas"/>
        </w:rPr>
      </w:pPr>
      <w:r w:rsidRPr="00D9696A">
        <w:rPr>
          <w:rFonts w:cs="Consolas"/>
        </w:rPr>
        <w:t>Like we did with the vertex positions, we must modify the normals using the “modelViewMatrix” so that they match</w:t>
      </w:r>
      <w:r w:rsidR="009748C5" w:rsidRPr="00D9696A">
        <w:rPr>
          <w:rFonts w:cs="Consolas"/>
        </w:rPr>
        <w:t xml:space="preserve"> </w:t>
      </w:r>
      <w:r w:rsidRPr="00D9696A">
        <w:rPr>
          <w:rFonts w:cs="Consolas"/>
        </w:rPr>
        <w:t xml:space="preserve">up. As a result of normals being vectors as opposed to positions, we set the w component of the normals to 0; this means that any translations in the model view matrix are ignored. </w:t>
      </w:r>
      <w:r w:rsidRPr="00D9696A">
        <w:t xml:space="preserve">The next thing we do is set up the direction that we wish our light to come from. As mentioned in the lecture, the light direction is reversed so we have to code the opposite direction. Finally, we set the fragment </w:t>
      </w:r>
      <w:proofErr w:type="spellStart"/>
      <w:r w:rsidRPr="00D9696A">
        <w:t>colour</w:t>
      </w:r>
      <w:proofErr w:type="spellEnd"/>
      <w:r w:rsidRPr="00D9696A">
        <w:t xml:space="preserve"> to zero.</w:t>
      </w:r>
    </w:p>
    <w:p w14:paraId="04369336" w14:textId="168D6B16" w:rsidR="00E6691A" w:rsidRPr="00D9696A" w:rsidRDefault="00E6691A" w:rsidP="00E86C42">
      <w:pPr>
        <w:shd w:val="clear" w:color="auto" w:fill="FFFFFF" w:themeFill="background1"/>
        <w:jc w:val="both"/>
      </w:pPr>
      <w:r w:rsidRPr="00D9696A">
        <w:t>In order to perform the calculation required for the diffuse lighting</w:t>
      </w:r>
      <w:r w:rsidR="009748C5" w:rsidRPr="00D9696A">
        <w:t>,</w:t>
      </w:r>
      <w:r w:rsidRPr="00D9696A">
        <w:t xml:space="preserve"> we need the following code:</w:t>
      </w:r>
    </w:p>
    <w:p w14:paraId="3CBA35EA" w14:textId="336D88C0" w:rsidR="00E6691A" w:rsidRPr="00474850" w:rsidRDefault="00E6691A" w:rsidP="00BB6D43">
      <w:pPr>
        <w:pStyle w:val="Codeblock"/>
        <w:spacing w:after="0"/>
        <w:rPr>
          <w:color w:val="2A00FF"/>
          <w:sz w:val="18"/>
          <w:szCs w:val="18"/>
        </w:rPr>
      </w:pPr>
      <w:r w:rsidRPr="00D9696A">
        <w:rPr>
          <w:color w:val="2A00FF"/>
          <w:sz w:val="18"/>
          <w:szCs w:val="18"/>
        </w:rPr>
        <w:t xml:space="preserve"> </w:t>
      </w:r>
      <w:r w:rsidRPr="00474850">
        <w:rPr>
          <w:color w:val="2A00FF"/>
          <w:sz w:val="18"/>
          <w:szCs w:val="18"/>
        </w:rPr>
        <w:t xml:space="preserve">" vec3 </w:t>
      </w:r>
      <w:proofErr w:type="spellStart"/>
      <w:r w:rsidRPr="00474850">
        <w:rPr>
          <w:color w:val="2A00FF"/>
          <w:sz w:val="18"/>
          <w:szCs w:val="18"/>
        </w:rPr>
        <w:t>diffuseLightIntensity</w:t>
      </w:r>
      <w:proofErr w:type="spellEnd"/>
      <w:r w:rsidRPr="00474850">
        <w:rPr>
          <w:color w:val="2A00FF"/>
          <w:sz w:val="18"/>
          <w:szCs w:val="18"/>
        </w:rPr>
        <w:t xml:space="preserve"> = vec3(1.0, 1.0, 1.0);\n"</w:t>
      </w:r>
    </w:p>
    <w:p w14:paraId="4EB32DCB" w14:textId="6896A6E6" w:rsidR="00E6691A" w:rsidRPr="00474850" w:rsidRDefault="00E6691A" w:rsidP="00BB6D43">
      <w:pPr>
        <w:pStyle w:val="Codeblock"/>
        <w:spacing w:after="0"/>
        <w:rPr>
          <w:color w:val="2A00FF"/>
          <w:sz w:val="18"/>
          <w:szCs w:val="18"/>
        </w:rPr>
      </w:pPr>
      <w:r w:rsidRPr="00474850">
        <w:rPr>
          <w:color w:val="2A00FF"/>
          <w:sz w:val="18"/>
          <w:szCs w:val="18"/>
        </w:rPr>
        <w:t xml:space="preserve"> " vec3 </w:t>
      </w:r>
      <w:proofErr w:type="spellStart"/>
      <w:r w:rsidRPr="00474850">
        <w:rPr>
          <w:color w:val="2A00FF"/>
          <w:sz w:val="18"/>
          <w:szCs w:val="18"/>
        </w:rPr>
        <w:t>vertexDiffuseReflectionConstant</w:t>
      </w:r>
      <w:proofErr w:type="spellEnd"/>
      <w:r w:rsidRPr="00474850">
        <w:rPr>
          <w:color w:val="2A00FF"/>
          <w:sz w:val="18"/>
          <w:szCs w:val="18"/>
        </w:rPr>
        <w:t xml:space="preserve"> = </w:t>
      </w:r>
      <w:proofErr w:type="spellStart"/>
      <w:r w:rsidRPr="00474850">
        <w:rPr>
          <w:color w:val="2A00FF"/>
          <w:sz w:val="18"/>
          <w:szCs w:val="18"/>
        </w:rPr>
        <w:t>vertexColour</w:t>
      </w:r>
      <w:proofErr w:type="spellEnd"/>
      <w:r w:rsidRPr="00474850">
        <w:rPr>
          <w:color w:val="2A00FF"/>
          <w:sz w:val="18"/>
          <w:szCs w:val="18"/>
        </w:rPr>
        <w:t>;\n"</w:t>
      </w:r>
    </w:p>
    <w:p w14:paraId="4AF0B224" w14:textId="52CB4961" w:rsidR="00E6691A" w:rsidRPr="00D9696A" w:rsidRDefault="00E6691A" w:rsidP="00BB6D43">
      <w:pPr>
        <w:pStyle w:val="Codeblock"/>
        <w:spacing w:after="0"/>
        <w:rPr>
          <w:color w:val="2A00FF"/>
          <w:sz w:val="18"/>
          <w:szCs w:val="18"/>
        </w:rPr>
      </w:pPr>
      <w:r w:rsidRPr="00474850">
        <w:rPr>
          <w:color w:val="2A00FF"/>
          <w:sz w:val="18"/>
          <w:szCs w:val="18"/>
        </w:rPr>
        <w:t xml:space="preserve"> </w:t>
      </w:r>
      <w:r w:rsidRPr="00D9696A">
        <w:rPr>
          <w:color w:val="2A00FF"/>
          <w:sz w:val="18"/>
          <w:szCs w:val="18"/>
        </w:rPr>
        <w:t>"</w:t>
      </w:r>
      <w:r w:rsidR="00BB6D43" w:rsidRPr="00D9696A">
        <w:rPr>
          <w:color w:val="2A00FF"/>
          <w:sz w:val="18"/>
          <w:szCs w:val="18"/>
        </w:rPr>
        <w:t xml:space="preserve"> </w:t>
      </w:r>
      <w:r w:rsidRPr="00D9696A">
        <w:rPr>
          <w:color w:val="2A00FF"/>
          <w:sz w:val="18"/>
          <w:szCs w:val="18"/>
        </w:rPr>
        <w:t xml:space="preserve">float </w:t>
      </w:r>
      <w:proofErr w:type="spellStart"/>
      <w:r w:rsidRPr="00D9696A">
        <w:rPr>
          <w:color w:val="2A00FF"/>
          <w:sz w:val="18"/>
          <w:szCs w:val="18"/>
        </w:rPr>
        <w:t>normalDotLight</w:t>
      </w:r>
      <w:proofErr w:type="spellEnd"/>
      <w:r w:rsidRPr="00D9696A">
        <w:rPr>
          <w:color w:val="2A00FF"/>
          <w:sz w:val="18"/>
          <w:szCs w:val="18"/>
        </w:rPr>
        <w:t xml:space="preserve"> = </w:t>
      </w:r>
      <w:proofErr w:type="gramStart"/>
      <w:r w:rsidRPr="00D9696A">
        <w:rPr>
          <w:color w:val="2A00FF"/>
          <w:sz w:val="18"/>
          <w:szCs w:val="18"/>
        </w:rPr>
        <w:t>max(</w:t>
      </w:r>
      <w:proofErr w:type="gramEnd"/>
      <w:r w:rsidRPr="00D9696A">
        <w:rPr>
          <w:color w:val="2A00FF"/>
          <w:sz w:val="18"/>
          <w:szCs w:val="18"/>
        </w:rPr>
        <w:t>0.0, dot(transformedVertexNormal, inverseLightDirection));\n"</w:t>
      </w:r>
    </w:p>
    <w:p w14:paraId="0EEEF06A" w14:textId="1303F196" w:rsidR="00E6691A" w:rsidRPr="00D9696A" w:rsidRDefault="00E6691A" w:rsidP="00BB6D43">
      <w:pPr>
        <w:pStyle w:val="Codeblock"/>
        <w:spacing w:after="0"/>
        <w:rPr>
          <w:color w:val="2A00FF"/>
          <w:sz w:val="18"/>
          <w:szCs w:val="18"/>
        </w:rPr>
      </w:pPr>
      <w:r w:rsidRPr="00D9696A">
        <w:rPr>
          <w:color w:val="2A00FF"/>
          <w:sz w:val="18"/>
          <w:szCs w:val="18"/>
        </w:rPr>
        <w:t xml:space="preserve"> "</w:t>
      </w:r>
      <w:r w:rsidR="00BB6D43" w:rsidRPr="00D9696A">
        <w:rPr>
          <w:color w:val="2A00FF"/>
          <w:sz w:val="18"/>
          <w:szCs w:val="18"/>
        </w:rPr>
        <w:t xml:space="preserve"> </w:t>
      </w:r>
      <w:r w:rsidRPr="00D9696A">
        <w:rPr>
          <w:color w:val="2A00FF"/>
          <w:sz w:val="18"/>
          <w:szCs w:val="18"/>
        </w:rPr>
        <w:t>fragColour += normalDotLight*vertexDiffuseReflectionConstant * diffuseLightIntensity;\n"</w:t>
      </w:r>
    </w:p>
    <w:p w14:paraId="7F89C41B" w14:textId="77777777" w:rsidR="00E6691A" w:rsidRPr="00D9696A" w:rsidRDefault="00E6691A" w:rsidP="00E6691A">
      <w:pPr>
        <w:shd w:val="clear" w:color="auto" w:fill="FFFFFF" w:themeFill="background1"/>
        <w:spacing w:after="0"/>
        <w:rPr>
          <w:rFonts w:ascii="Consolas" w:hAnsi="Consolas" w:cs="Consolas"/>
          <w:color w:val="2A00FF"/>
          <w:sz w:val="16"/>
        </w:rPr>
      </w:pPr>
    </w:p>
    <w:p w14:paraId="63354973" w14:textId="205F2C5E" w:rsidR="00E6691A" w:rsidRPr="00D9696A" w:rsidRDefault="00E6691A" w:rsidP="00E86C42">
      <w:pPr>
        <w:shd w:val="clear" w:color="auto" w:fill="FFFFFF" w:themeFill="background1"/>
        <w:spacing w:after="0"/>
        <w:jc w:val="both"/>
      </w:pPr>
      <w:r w:rsidRPr="00D9696A">
        <w:t>The first line of code is related to the RGB intensity of the diffuse light</w:t>
      </w:r>
      <w:r w:rsidR="00E71BAD" w:rsidRPr="00D9696A">
        <w:t>;</w:t>
      </w:r>
      <w:r w:rsidRPr="00D9696A">
        <w:t xml:space="preserve"> this allows us to set the light to a certain </w:t>
      </w:r>
      <w:proofErr w:type="spellStart"/>
      <w:r w:rsidRPr="00D9696A">
        <w:t>colour</w:t>
      </w:r>
      <w:proofErr w:type="spellEnd"/>
      <w:r w:rsidRPr="00D9696A">
        <w:t>. In this example</w:t>
      </w:r>
      <w:r w:rsidR="00E71BAD" w:rsidRPr="00D9696A">
        <w:t>,</w:t>
      </w:r>
      <w:r w:rsidRPr="00D9696A">
        <w:t xml:space="preserve"> it is a white light. The next line sets an RGB constant to outline </w:t>
      </w:r>
      <w:r w:rsidRPr="00D9696A">
        <w:lastRenderedPageBreak/>
        <w:t xml:space="preserve">what ratio of the diffuse light this surface should reflect (between 1 and 0). This provides the ability to set the </w:t>
      </w:r>
      <w:proofErr w:type="spellStart"/>
      <w:r w:rsidRPr="00D9696A">
        <w:t>colour</w:t>
      </w:r>
      <w:proofErr w:type="spellEnd"/>
      <w:r w:rsidRPr="00D9696A">
        <w:t xml:space="preserve"> of the surface. Given a ratio of (1.0, 0.0, 0.0), 100% of the red light will be reflected whilst 0% of the green and blue light </w:t>
      </w:r>
      <w:r w:rsidR="00E71BAD" w:rsidRPr="00D9696A">
        <w:t xml:space="preserve">is </w:t>
      </w:r>
      <w:r w:rsidRPr="00D9696A">
        <w:t>reflected. This will lead to the objects appearing red. In this case</w:t>
      </w:r>
      <w:r w:rsidR="00E71BAD" w:rsidRPr="00D9696A">
        <w:t>,</w:t>
      </w:r>
      <w:r w:rsidRPr="00D9696A">
        <w:t xml:space="preserve"> we just set it to the </w:t>
      </w:r>
      <w:proofErr w:type="spellStart"/>
      <w:r w:rsidRPr="00D9696A">
        <w:t>colours</w:t>
      </w:r>
      <w:proofErr w:type="spellEnd"/>
      <w:r w:rsidRPr="00D9696A">
        <w:t xml:space="preserve"> we have stored in </w:t>
      </w:r>
      <w:r w:rsidRPr="00D9696A">
        <w:rPr>
          <w:i/>
          <w:iCs/>
        </w:rPr>
        <w:t>“</w:t>
      </w:r>
      <w:proofErr w:type="spellStart"/>
      <w:r w:rsidRPr="00D9696A">
        <w:rPr>
          <w:i/>
          <w:iCs/>
        </w:rPr>
        <w:t>vertexColour</w:t>
      </w:r>
      <w:proofErr w:type="spellEnd"/>
      <w:r w:rsidRPr="00D9696A">
        <w:rPr>
          <w:i/>
          <w:iCs/>
        </w:rPr>
        <w:t>”</w:t>
      </w:r>
      <w:r w:rsidRPr="00D9696A">
        <w:t>.</w:t>
      </w:r>
    </w:p>
    <w:p w14:paraId="0E4FB48B" w14:textId="77777777" w:rsidR="00E6691A" w:rsidRPr="00D9696A" w:rsidRDefault="00E6691A" w:rsidP="00E86C42">
      <w:pPr>
        <w:shd w:val="clear" w:color="auto" w:fill="FFFFFF" w:themeFill="background1"/>
        <w:spacing w:after="0"/>
        <w:jc w:val="both"/>
      </w:pPr>
    </w:p>
    <w:p w14:paraId="22CE0453" w14:textId="7E35CADE" w:rsidR="00E6691A" w:rsidRPr="00D9696A" w:rsidRDefault="00E6691A" w:rsidP="00E86C42">
      <w:pPr>
        <w:shd w:val="clear" w:color="auto" w:fill="FFFFFF" w:themeFill="background1"/>
        <w:spacing w:after="0"/>
        <w:jc w:val="both"/>
      </w:pPr>
      <w:r w:rsidRPr="00D9696A">
        <w:t>After this</w:t>
      </w:r>
      <w:r w:rsidR="004402B3" w:rsidRPr="00D9696A">
        <w:t>,</w:t>
      </w:r>
      <w:r w:rsidRPr="00D9696A">
        <w:t xml:space="preserve"> we do the dot product of the normal and the light direction in order to get the cosine of the angle between the two. The “max” function call</w:t>
      </w:r>
      <w:r w:rsidR="004402B3" w:rsidRPr="00D9696A">
        <w:t>s</w:t>
      </w:r>
      <w:r w:rsidRPr="00D9696A">
        <w:t xml:space="preserve"> that the negative values are ignored as we do not wish for light to affect these. The final thing we do is combine them together and add it to the fragment </w:t>
      </w:r>
      <w:proofErr w:type="spellStart"/>
      <w:r w:rsidRPr="00D9696A">
        <w:t>colour</w:t>
      </w:r>
      <w:proofErr w:type="spellEnd"/>
      <w:r w:rsidRPr="00D9696A">
        <w:t>.</w:t>
      </w:r>
    </w:p>
    <w:p w14:paraId="1DB8944C" w14:textId="77777777" w:rsidR="00E6691A" w:rsidRPr="00D9696A" w:rsidRDefault="00E6691A" w:rsidP="00E86C42">
      <w:pPr>
        <w:jc w:val="both"/>
      </w:pPr>
    </w:p>
    <w:p w14:paraId="68DA9477" w14:textId="38C7038A" w:rsidR="00887B74" w:rsidRPr="00D9696A" w:rsidRDefault="00652F19" w:rsidP="00E86C42">
      <w:pPr>
        <w:pStyle w:val="Heading2"/>
        <w:jc w:val="both"/>
      </w:pPr>
      <w:bookmarkStart w:id="9" w:name="_Toc36043807"/>
      <w:r w:rsidRPr="00D9696A">
        <w:t>Ambient light</w:t>
      </w:r>
      <w:bookmarkEnd w:id="9"/>
    </w:p>
    <w:p w14:paraId="3D2858F3" w14:textId="5F421F78" w:rsidR="00652F19" w:rsidRPr="00D9696A" w:rsidRDefault="00652F19" w:rsidP="00E86C42">
      <w:pPr>
        <w:jc w:val="both"/>
      </w:pPr>
      <w:r w:rsidRPr="00D9696A">
        <w:t>Diffuse lighting is good for displaying light that falls on the object directly from the source, but we also need to think about light that is being reflected from the objects. Objects in the real world that aren’t directly in light still aren’t pitch-black</w:t>
      </w:r>
      <w:r w:rsidR="006575F5" w:rsidRPr="00D9696A">
        <w:t>;</w:t>
      </w:r>
      <w:r w:rsidRPr="00D9696A">
        <w:t xml:space="preserve"> modeling this is known as “global illumination”. To recreate this accurately in OpenGL ES is very consuming and technical, so we will simulate a similar visual effect called “Ambient light”. Essentially, we define everything in the scene as being hit by a small uniform amount of light.</w:t>
      </w:r>
    </w:p>
    <w:p w14:paraId="4FE93BE4" w14:textId="77777777" w:rsidR="00652F19" w:rsidRPr="00D9696A" w:rsidRDefault="00652F19" w:rsidP="00652F19">
      <w:r w:rsidRPr="00D9696A">
        <w:t>We will need to alter our vertex shader again to include this lighting:</w:t>
      </w:r>
    </w:p>
    <w:p w14:paraId="41AB7CF5" w14:textId="594F4ED1" w:rsidR="00652F19" w:rsidRPr="00474850" w:rsidRDefault="00652F19" w:rsidP="00652F19">
      <w:pPr>
        <w:pStyle w:val="Codeblock"/>
        <w:spacing w:after="0"/>
        <w:rPr>
          <w:color w:val="2A00FF"/>
          <w:sz w:val="18"/>
          <w:szCs w:val="18"/>
        </w:rPr>
      </w:pPr>
      <w:r w:rsidRPr="00D9696A">
        <w:rPr>
          <w:color w:val="2A00FF"/>
          <w:sz w:val="18"/>
          <w:szCs w:val="18"/>
        </w:rPr>
        <w:t xml:space="preserve">        </w:t>
      </w:r>
      <w:r w:rsidRPr="00474850">
        <w:rPr>
          <w:color w:val="2A00FF"/>
          <w:sz w:val="18"/>
          <w:szCs w:val="18"/>
        </w:rPr>
        <w:t xml:space="preserve">" vec3 </w:t>
      </w:r>
      <w:proofErr w:type="spellStart"/>
      <w:r w:rsidRPr="00474850">
        <w:rPr>
          <w:color w:val="2A00FF"/>
          <w:sz w:val="18"/>
          <w:szCs w:val="18"/>
        </w:rPr>
        <w:t>ambientLightIntensity</w:t>
      </w:r>
      <w:proofErr w:type="spellEnd"/>
      <w:r w:rsidRPr="00474850">
        <w:rPr>
          <w:color w:val="2A00FF"/>
          <w:sz w:val="18"/>
          <w:szCs w:val="18"/>
        </w:rPr>
        <w:t xml:space="preserve"> = vec3(0.1, 0.1, 0.1);\n"</w:t>
      </w:r>
    </w:p>
    <w:p w14:paraId="6AE5A8C1" w14:textId="69F01CA8" w:rsidR="00652F19" w:rsidRPr="00474850" w:rsidRDefault="00652F19" w:rsidP="00652F19">
      <w:pPr>
        <w:pStyle w:val="Codeblock"/>
        <w:spacing w:after="0"/>
        <w:rPr>
          <w:color w:val="2A00FF"/>
          <w:sz w:val="18"/>
          <w:szCs w:val="18"/>
        </w:rPr>
      </w:pPr>
      <w:r w:rsidRPr="00474850">
        <w:rPr>
          <w:color w:val="2A00FF"/>
          <w:sz w:val="18"/>
          <w:szCs w:val="18"/>
        </w:rPr>
        <w:t xml:space="preserve">        " vec3 </w:t>
      </w:r>
      <w:proofErr w:type="spellStart"/>
      <w:r w:rsidRPr="00474850">
        <w:rPr>
          <w:color w:val="2A00FF"/>
          <w:sz w:val="18"/>
          <w:szCs w:val="18"/>
        </w:rPr>
        <w:t>vertexAmbientReflectionConstant</w:t>
      </w:r>
      <w:proofErr w:type="spellEnd"/>
      <w:r w:rsidRPr="00474850">
        <w:rPr>
          <w:color w:val="2A00FF"/>
          <w:sz w:val="18"/>
          <w:szCs w:val="18"/>
        </w:rPr>
        <w:t xml:space="preserve"> = </w:t>
      </w:r>
      <w:proofErr w:type="spellStart"/>
      <w:r w:rsidRPr="00474850">
        <w:rPr>
          <w:color w:val="2A00FF"/>
          <w:sz w:val="18"/>
          <w:szCs w:val="18"/>
        </w:rPr>
        <w:t>vertexColour</w:t>
      </w:r>
      <w:proofErr w:type="spellEnd"/>
      <w:r w:rsidRPr="00474850">
        <w:rPr>
          <w:color w:val="2A00FF"/>
          <w:sz w:val="18"/>
          <w:szCs w:val="18"/>
        </w:rPr>
        <w:t>;\n"</w:t>
      </w:r>
    </w:p>
    <w:p w14:paraId="0787E795" w14:textId="750E4FEB" w:rsidR="00652F19" w:rsidRPr="00D9696A" w:rsidRDefault="00652F19" w:rsidP="00652F19">
      <w:pPr>
        <w:pStyle w:val="Codeblock"/>
        <w:spacing w:after="0"/>
        <w:rPr>
          <w:color w:val="2A00FF"/>
          <w:sz w:val="18"/>
          <w:szCs w:val="18"/>
        </w:rPr>
      </w:pPr>
      <w:r w:rsidRPr="00474850">
        <w:rPr>
          <w:color w:val="2A00FF"/>
          <w:sz w:val="18"/>
          <w:szCs w:val="18"/>
        </w:rPr>
        <w:t xml:space="preserve">        </w:t>
      </w:r>
      <w:r w:rsidRPr="00D9696A">
        <w:rPr>
          <w:color w:val="2A00FF"/>
          <w:sz w:val="18"/>
          <w:szCs w:val="18"/>
        </w:rPr>
        <w:t xml:space="preserve">" </w:t>
      </w:r>
      <w:proofErr w:type="spellStart"/>
      <w:r w:rsidRPr="00D9696A">
        <w:rPr>
          <w:color w:val="2A00FF"/>
          <w:sz w:val="18"/>
          <w:szCs w:val="18"/>
        </w:rPr>
        <w:t>fragColour</w:t>
      </w:r>
      <w:proofErr w:type="spellEnd"/>
      <w:r w:rsidRPr="00D9696A">
        <w:rPr>
          <w:color w:val="2A00FF"/>
          <w:sz w:val="18"/>
          <w:szCs w:val="18"/>
        </w:rPr>
        <w:t xml:space="preserve"> += </w:t>
      </w:r>
      <w:proofErr w:type="spellStart"/>
      <w:r w:rsidRPr="00D9696A">
        <w:rPr>
          <w:color w:val="2A00FF"/>
          <w:sz w:val="18"/>
          <w:szCs w:val="18"/>
        </w:rPr>
        <w:t>vertexAmbientReflectionConstant</w:t>
      </w:r>
      <w:proofErr w:type="spellEnd"/>
      <w:r w:rsidRPr="00D9696A">
        <w:rPr>
          <w:color w:val="2A00FF"/>
          <w:sz w:val="18"/>
          <w:szCs w:val="18"/>
        </w:rPr>
        <w:t xml:space="preserve"> * </w:t>
      </w:r>
      <w:proofErr w:type="gramStart"/>
      <w:r w:rsidRPr="00D9696A">
        <w:rPr>
          <w:color w:val="2A00FF"/>
          <w:sz w:val="18"/>
          <w:szCs w:val="18"/>
        </w:rPr>
        <w:t>ambientLightIntensity;\</w:t>
      </w:r>
      <w:proofErr w:type="gramEnd"/>
      <w:r w:rsidRPr="00D9696A">
        <w:rPr>
          <w:color w:val="2A00FF"/>
          <w:sz w:val="18"/>
          <w:szCs w:val="18"/>
        </w:rPr>
        <w:t>n"</w:t>
      </w:r>
    </w:p>
    <w:p w14:paraId="03CBEF29" w14:textId="77777777" w:rsidR="00652F19" w:rsidRPr="00D9696A" w:rsidRDefault="00652F19" w:rsidP="00652F19">
      <w:pPr>
        <w:shd w:val="clear" w:color="auto" w:fill="FFFFFF" w:themeFill="background1"/>
        <w:spacing w:after="0"/>
        <w:rPr>
          <w:rFonts w:ascii="Consolas" w:hAnsi="Consolas" w:cs="Consolas"/>
          <w:color w:val="2A00FF"/>
          <w:sz w:val="18"/>
        </w:rPr>
      </w:pPr>
    </w:p>
    <w:p w14:paraId="1B10709B" w14:textId="06BE2FE4" w:rsidR="00652F19" w:rsidRPr="00D9696A" w:rsidRDefault="00652F19" w:rsidP="00E86C42">
      <w:pPr>
        <w:shd w:val="clear" w:color="auto" w:fill="FFFFFF" w:themeFill="background1"/>
        <w:spacing w:after="0"/>
        <w:jc w:val="both"/>
      </w:pPr>
      <w:r w:rsidRPr="00D9696A">
        <w:t>The first line sets the ambient light intensity; this essentially sets how much reflected light there is in the scene. The next line sets a constant outlining the ratios for the ambient lighting and what the surface should reflect (</w:t>
      </w:r>
      <w:r w:rsidR="006D6D52" w:rsidRPr="00D9696A">
        <w:t>s</w:t>
      </w:r>
      <w:r w:rsidRPr="00D9696A">
        <w:t xml:space="preserve">ame as the previous diffuse example). The final line multiplies these values together and adds the result to the </w:t>
      </w:r>
      <w:r w:rsidRPr="00D9696A">
        <w:rPr>
          <w:i/>
          <w:iCs/>
        </w:rPr>
        <w:t>“fragColour”</w:t>
      </w:r>
      <w:r w:rsidRPr="00D9696A">
        <w:t xml:space="preserve"> like before. This will give everything in the scene some light.</w:t>
      </w:r>
    </w:p>
    <w:p w14:paraId="406B0944" w14:textId="026A2A00" w:rsidR="00652F19" w:rsidRPr="00D9696A" w:rsidRDefault="00652F19" w:rsidP="00652F19">
      <w:pPr>
        <w:pStyle w:val="Heading2"/>
        <w:rPr>
          <w:sz w:val="20"/>
        </w:rPr>
      </w:pPr>
      <w:bookmarkStart w:id="10" w:name="_Toc36043808"/>
      <w:r w:rsidRPr="00D9696A">
        <w:t>Specular light</w:t>
      </w:r>
      <w:bookmarkEnd w:id="10"/>
    </w:p>
    <w:p w14:paraId="654F5CCD" w14:textId="77777777" w:rsidR="00652F19" w:rsidRPr="00D9696A" w:rsidRDefault="00652F19" w:rsidP="00652F19">
      <w:pPr>
        <w:shd w:val="clear" w:color="auto" w:fill="FFFFFF" w:themeFill="background1"/>
      </w:pPr>
      <w:r w:rsidRPr="00D9696A">
        <w:t>In order to introduce specular light into our scene, there are a few things we need to do. In the vertex shader, we add:</w:t>
      </w:r>
    </w:p>
    <w:p w14:paraId="30A82247" w14:textId="7089659D" w:rsidR="00652F19" w:rsidRPr="00D9696A" w:rsidRDefault="00652F19" w:rsidP="00652F19">
      <w:pPr>
        <w:pStyle w:val="Codeblock"/>
        <w:spacing w:after="0"/>
        <w:rPr>
          <w:color w:val="2A00FF"/>
          <w:sz w:val="18"/>
          <w:szCs w:val="18"/>
        </w:rPr>
      </w:pPr>
      <w:r w:rsidRPr="00D9696A">
        <w:rPr>
          <w:color w:val="000000"/>
        </w:rPr>
        <w:t xml:space="preserve">      </w:t>
      </w:r>
      <w:r w:rsidRPr="00D9696A">
        <w:rPr>
          <w:color w:val="2A00FF"/>
          <w:sz w:val="18"/>
          <w:szCs w:val="18"/>
        </w:rPr>
        <w:t xml:space="preserve"> "  vec3 inverseEyeDirection = </w:t>
      </w:r>
      <w:r w:rsidRPr="00D9696A">
        <w:rPr>
          <w:color w:val="2A00FF"/>
          <w:sz w:val="18"/>
          <w:szCs w:val="18"/>
          <w:u w:val="single"/>
        </w:rPr>
        <w:t>normalize</w:t>
      </w:r>
      <w:r w:rsidRPr="00D9696A">
        <w:rPr>
          <w:color w:val="2A00FF"/>
          <w:sz w:val="18"/>
          <w:szCs w:val="18"/>
        </w:rPr>
        <w:t>(vec3(0.0, 0.0, 1.0));\n"</w:t>
      </w:r>
    </w:p>
    <w:p w14:paraId="3D37D6A9" w14:textId="065E15F3" w:rsidR="00652F19" w:rsidRPr="00D9696A" w:rsidRDefault="00652F19" w:rsidP="00652F19">
      <w:pPr>
        <w:pStyle w:val="Codeblock"/>
        <w:spacing w:after="0"/>
        <w:rPr>
          <w:color w:val="2A00FF"/>
          <w:sz w:val="18"/>
          <w:szCs w:val="18"/>
        </w:rPr>
      </w:pPr>
      <w:r w:rsidRPr="00D9696A">
        <w:rPr>
          <w:color w:val="2A00FF"/>
          <w:sz w:val="18"/>
          <w:szCs w:val="18"/>
        </w:rPr>
        <w:t xml:space="preserve">        "  vec3 specularLightIntensity = vec3(1.0, 1.0, 1.0);\n"</w:t>
      </w:r>
    </w:p>
    <w:p w14:paraId="2232D535" w14:textId="641101EB" w:rsidR="00652F19" w:rsidRPr="00D9696A" w:rsidRDefault="00652F19" w:rsidP="00652F19">
      <w:pPr>
        <w:pStyle w:val="Codeblock"/>
        <w:spacing w:after="0"/>
        <w:rPr>
          <w:color w:val="2A00FF"/>
          <w:sz w:val="18"/>
          <w:szCs w:val="18"/>
        </w:rPr>
      </w:pPr>
      <w:r w:rsidRPr="00D9696A">
        <w:rPr>
          <w:color w:val="2A00FF"/>
          <w:sz w:val="18"/>
          <w:szCs w:val="18"/>
        </w:rPr>
        <w:t xml:space="preserve">        "  vec3 vertexSpecularReflectionConstant = vec3(1.0, 1.0, 1.0);\n"</w:t>
      </w:r>
    </w:p>
    <w:p w14:paraId="132A147E" w14:textId="7C41BE1F" w:rsidR="00652F19" w:rsidRPr="00D9696A" w:rsidRDefault="00652F19" w:rsidP="00652F19">
      <w:pPr>
        <w:pStyle w:val="Codeblock"/>
        <w:spacing w:after="0"/>
        <w:rPr>
          <w:color w:val="2A00FF"/>
          <w:sz w:val="18"/>
          <w:szCs w:val="18"/>
        </w:rPr>
      </w:pPr>
      <w:r w:rsidRPr="00D9696A">
        <w:rPr>
          <w:color w:val="2A00FF"/>
          <w:sz w:val="18"/>
          <w:szCs w:val="18"/>
        </w:rPr>
        <w:t xml:space="preserve">        "  float shininess = 2.0;\n"</w:t>
      </w:r>
    </w:p>
    <w:p w14:paraId="5060EF21" w14:textId="6A0C446C" w:rsidR="00652F19" w:rsidRPr="00D9696A" w:rsidRDefault="00652F19" w:rsidP="00652F19">
      <w:pPr>
        <w:pStyle w:val="Codeblock"/>
        <w:spacing w:after="0"/>
        <w:rPr>
          <w:color w:val="2A00FF"/>
          <w:sz w:val="18"/>
          <w:szCs w:val="18"/>
        </w:rPr>
      </w:pPr>
      <w:r w:rsidRPr="00D9696A">
        <w:rPr>
          <w:color w:val="2A00FF"/>
          <w:sz w:val="18"/>
          <w:szCs w:val="18"/>
        </w:rPr>
        <w:t xml:space="preserve">        </w:t>
      </w:r>
      <w:bookmarkStart w:id="11" w:name="_Hlk12525167"/>
      <w:r w:rsidRPr="00D9696A">
        <w:rPr>
          <w:color w:val="2A00FF"/>
          <w:sz w:val="18"/>
          <w:szCs w:val="18"/>
        </w:rPr>
        <w:t>"</w:t>
      </w:r>
      <w:bookmarkEnd w:id="11"/>
      <w:r w:rsidRPr="00D9696A">
        <w:rPr>
          <w:color w:val="2A00FF"/>
          <w:sz w:val="18"/>
          <w:szCs w:val="18"/>
        </w:rPr>
        <w:t xml:space="preserve">  vec3 lightReflectionDirection = reflect(vec3(0) - inverseLightDirection,</w:t>
      </w:r>
    </w:p>
    <w:p w14:paraId="31C29829" w14:textId="4F5E7E6E" w:rsidR="00652F19" w:rsidRPr="00D9696A" w:rsidRDefault="00652F19" w:rsidP="00652F19">
      <w:pPr>
        <w:pStyle w:val="Codeblock"/>
        <w:spacing w:after="0"/>
        <w:rPr>
          <w:color w:val="2A00FF"/>
          <w:sz w:val="18"/>
          <w:szCs w:val="18"/>
        </w:rPr>
      </w:pPr>
      <w:r w:rsidRPr="00D9696A">
        <w:rPr>
          <w:color w:val="2A00FF"/>
          <w:sz w:val="18"/>
          <w:szCs w:val="18"/>
        </w:rPr>
        <w:t xml:space="preserve"> </w:t>
      </w:r>
      <w:r w:rsidRPr="00D9696A">
        <w:rPr>
          <w:color w:val="2A00FF"/>
          <w:sz w:val="18"/>
          <w:szCs w:val="18"/>
        </w:rPr>
        <w:tab/>
      </w:r>
      <w:r w:rsidRPr="00D9696A">
        <w:rPr>
          <w:color w:val="2A00FF"/>
          <w:sz w:val="18"/>
          <w:szCs w:val="18"/>
        </w:rPr>
        <w:tab/>
        <w:t>transformedVertexNormal);\n"</w:t>
      </w:r>
    </w:p>
    <w:p w14:paraId="11542833" w14:textId="56D7C4B6" w:rsidR="00652F19" w:rsidRPr="00D9696A" w:rsidRDefault="00652F19" w:rsidP="00652F19">
      <w:pPr>
        <w:pStyle w:val="Codeblock"/>
        <w:spacing w:after="0"/>
        <w:rPr>
          <w:color w:val="2A00FF"/>
          <w:sz w:val="18"/>
          <w:szCs w:val="18"/>
        </w:rPr>
      </w:pPr>
      <w:r w:rsidRPr="00D9696A">
        <w:rPr>
          <w:color w:val="2A00FF"/>
          <w:sz w:val="18"/>
          <w:szCs w:val="18"/>
        </w:rPr>
        <w:t xml:space="preserve">        "  float normalDotReflection = max(0.0, dot(inverseEyeDirection,</w:t>
      </w:r>
    </w:p>
    <w:p w14:paraId="6496F50E" w14:textId="29868ECE" w:rsidR="00652F19" w:rsidRPr="00D9696A" w:rsidRDefault="00652F19" w:rsidP="00652F19">
      <w:pPr>
        <w:pStyle w:val="Codeblock"/>
        <w:spacing w:after="0"/>
        <w:rPr>
          <w:color w:val="2A00FF"/>
          <w:sz w:val="18"/>
          <w:szCs w:val="18"/>
        </w:rPr>
      </w:pPr>
      <w:r w:rsidRPr="00D9696A">
        <w:rPr>
          <w:color w:val="2A00FF"/>
          <w:sz w:val="18"/>
          <w:szCs w:val="18"/>
        </w:rPr>
        <w:t xml:space="preserve"> </w:t>
      </w:r>
      <w:r w:rsidRPr="00D9696A">
        <w:rPr>
          <w:color w:val="2A00FF"/>
          <w:sz w:val="18"/>
          <w:szCs w:val="18"/>
        </w:rPr>
        <w:tab/>
      </w:r>
      <w:r w:rsidRPr="00D9696A">
        <w:rPr>
          <w:color w:val="2A00FF"/>
          <w:sz w:val="18"/>
          <w:szCs w:val="18"/>
        </w:rPr>
        <w:tab/>
        <w:t>lightReflectionDirection));\n"</w:t>
      </w:r>
    </w:p>
    <w:p w14:paraId="0E4413B3" w14:textId="5978442B" w:rsidR="00652F19" w:rsidRPr="00D9696A" w:rsidRDefault="00652F19" w:rsidP="00652F19">
      <w:pPr>
        <w:pStyle w:val="Codeblock"/>
        <w:spacing w:after="0"/>
        <w:rPr>
          <w:color w:val="2A00FF"/>
          <w:sz w:val="18"/>
          <w:szCs w:val="18"/>
        </w:rPr>
      </w:pPr>
      <w:r w:rsidRPr="00D9696A">
        <w:rPr>
          <w:color w:val="2A00FF"/>
          <w:sz w:val="18"/>
          <w:szCs w:val="18"/>
        </w:rPr>
        <w:t xml:space="preserve">        "  fragColour += </w:t>
      </w:r>
      <w:r w:rsidRPr="00D9696A">
        <w:rPr>
          <w:color w:val="2A00FF"/>
          <w:sz w:val="18"/>
          <w:szCs w:val="18"/>
          <w:u w:val="single"/>
        </w:rPr>
        <w:t>pow</w:t>
      </w:r>
      <w:r w:rsidRPr="00D9696A">
        <w:rPr>
          <w:color w:val="2A00FF"/>
          <w:sz w:val="18"/>
          <w:szCs w:val="18"/>
        </w:rPr>
        <w:t>(normalDotReflection, shininess) *</w:t>
      </w:r>
    </w:p>
    <w:p w14:paraId="64B465EF" w14:textId="2E47595D" w:rsidR="00652F19" w:rsidRPr="00D9696A" w:rsidRDefault="00652F19" w:rsidP="00652F19">
      <w:pPr>
        <w:pStyle w:val="Codeblock"/>
        <w:spacing w:after="0"/>
        <w:rPr>
          <w:color w:val="2A00FF"/>
          <w:sz w:val="18"/>
          <w:szCs w:val="18"/>
        </w:rPr>
      </w:pPr>
      <w:r w:rsidRPr="00D9696A">
        <w:rPr>
          <w:color w:val="2A00FF"/>
          <w:sz w:val="18"/>
          <w:szCs w:val="18"/>
        </w:rPr>
        <w:t xml:space="preserve"> </w:t>
      </w:r>
      <w:r w:rsidRPr="00D9696A">
        <w:rPr>
          <w:color w:val="2A00FF"/>
          <w:sz w:val="18"/>
          <w:szCs w:val="18"/>
        </w:rPr>
        <w:tab/>
      </w:r>
      <w:r w:rsidRPr="00D9696A">
        <w:rPr>
          <w:color w:val="2A00FF"/>
          <w:sz w:val="18"/>
          <w:szCs w:val="18"/>
        </w:rPr>
        <w:tab/>
      </w:r>
      <w:proofErr w:type="spellStart"/>
      <w:r w:rsidRPr="00D9696A">
        <w:rPr>
          <w:color w:val="2A00FF"/>
          <w:sz w:val="18"/>
          <w:szCs w:val="18"/>
        </w:rPr>
        <w:t>vertexSpecularReflectionConstant</w:t>
      </w:r>
      <w:proofErr w:type="spellEnd"/>
      <w:r w:rsidRPr="00D9696A">
        <w:rPr>
          <w:color w:val="2A00FF"/>
          <w:sz w:val="18"/>
          <w:szCs w:val="18"/>
        </w:rPr>
        <w:t xml:space="preserve"> * </w:t>
      </w:r>
      <w:proofErr w:type="spellStart"/>
      <w:proofErr w:type="gramStart"/>
      <w:r w:rsidRPr="00D9696A">
        <w:rPr>
          <w:color w:val="2A00FF"/>
          <w:sz w:val="18"/>
          <w:szCs w:val="18"/>
        </w:rPr>
        <w:t>specularLightIntensity</w:t>
      </w:r>
      <w:proofErr w:type="spellEnd"/>
      <w:r w:rsidRPr="00D9696A">
        <w:rPr>
          <w:color w:val="2A00FF"/>
          <w:sz w:val="18"/>
          <w:szCs w:val="18"/>
        </w:rPr>
        <w:t>;\</w:t>
      </w:r>
      <w:proofErr w:type="gramEnd"/>
      <w:r w:rsidRPr="00D9696A">
        <w:rPr>
          <w:color w:val="2A00FF"/>
          <w:sz w:val="18"/>
          <w:szCs w:val="18"/>
        </w:rPr>
        <w:t>n"</w:t>
      </w:r>
    </w:p>
    <w:p w14:paraId="77B76C98" w14:textId="77777777" w:rsidR="00652F19" w:rsidRPr="00D9696A" w:rsidRDefault="00652F19" w:rsidP="00652F19">
      <w:pPr>
        <w:shd w:val="clear" w:color="auto" w:fill="FFFFFF" w:themeFill="background1"/>
        <w:spacing w:after="0"/>
        <w:rPr>
          <w:rFonts w:ascii="Consolas" w:hAnsi="Consolas" w:cs="Consolas"/>
          <w:color w:val="2A00FF"/>
          <w:sz w:val="18"/>
        </w:rPr>
      </w:pPr>
    </w:p>
    <w:p w14:paraId="52CDFD34" w14:textId="5AC57D3C" w:rsidR="00652F19" w:rsidRPr="00D9696A" w:rsidRDefault="00652F19" w:rsidP="00E86C42">
      <w:pPr>
        <w:shd w:val="clear" w:color="auto" w:fill="FFFFFF" w:themeFill="background1"/>
        <w:spacing w:after="0"/>
        <w:jc w:val="both"/>
      </w:pPr>
      <w:r w:rsidRPr="00D9696A">
        <w:t xml:space="preserve">The direction of the eye is crucial when calculating specular lighting. Like before, we require the inverse eye direction. Then, like ambient and diffuse lighting, we have the RGB light intensity constant. </w:t>
      </w:r>
      <w:r w:rsidRPr="00D9696A">
        <w:lastRenderedPageBreak/>
        <w:t>Previously</w:t>
      </w:r>
      <w:r w:rsidR="00980829" w:rsidRPr="00D9696A">
        <w:t>,</w:t>
      </w:r>
      <w:r w:rsidRPr="00D9696A">
        <w:t xml:space="preserve"> we used the vertex </w:t>
      </w:r>
      <w:proofErr w:type="spellStart"/>
      <w:r w:rsidRPr="00D9696A">
        <w:t>colour</w:t>
      </w:r>
      <w:proofErr w:type="spellEnd"/>
      <w:r w:rsidRPr="00D9696A">
        <w:t>, but here</w:t>
      </w:r>
      <w:r w:rsidR="00980829" w:rsidRPr="00D9696A">
        <w:t>,</w:t>
      </w:r>
      <w:r w:rsidRPr="00D9696A">
        <w:t xml:space="preserve"> we set it to (1.0, 1.0, 1.0). This means that when the reflected direction is equal to the eye vector, the specular </w:t>
      </w:r>
      <w:proofErr w:type="spellStart"/>
      <w:r w:rsidRPr="00D9696A">
        <w:t>colour</w:t>
      </w:r>
      <w:proofErr w:type="spellEnd"/>
      <w:r w:rsidRPr="00D9696A">
        <w:t xml:space="preserve"> will be exactly (1.0, 1.0, 1.0). This provides us with a white highlight.</w:t>
      </w:r>
    </w:p>
    <w:p w14:paraId="437782A4" w14:textId="77777777" w:rsidR="00652F19" w:rsidRPr="00D9696A" w:rsidRDefault="00652F19" w:rsidP="00E86C42">
      <w:pPr>
        <w:shd w:val="clear" w:color="auto" w:fill="FFFFFF" w:themeFill="background1"/>
        <w:spacing w:after="0"/>
        <w:jc w:val="both"/>
      </w:pPr>
    </w:p>
    <w:p w14:paraId="5ADBA3BF" w14:textId="04C3E57C" w:rsidR="00652F19" w:rsidRPr="00D9696A" w:rsidRDefault="00652F19" w:rsidP="00E86C42">
      <w:pPr>
        <w:shd w:val="clear" w:color="auto" w:fill="FFFFFF" w:themeFill="background1"/>
        <w:spacing w:after="0"/>
        <w:jc w:val="both"/>
      </w:pPr>
      <w:r w:rsidRPr="00D9696A">
        <w:t>Then</w:t>
      </w:r>
      <w:r w:rsidR="00980829" w:rsidRPr="00D9696A">
        <w:t>,</w:t>
      </w:r>
      <w:r w:rsidRPr="00D9696A">
        <w:t xml:space="preserve"> we define the “shininess” float </w:t>
      </w:r>
      <w:r w:rsidR="00980829" w:rsidRPr="00D9696A">
        <w:t xml:space="preserve">that </w:t>
      </w:r>
      <w:r w:rsidRPr="00D9696A">
        <w:t>determines how “tight” the highlight is. We use this as the exponent for the dot product of the two vectors later on. Due to the dot product only being between 0 and 1, the higher the exponent, the smaller the result of that pow calculation will be. This means that the specular value will decrease more rapidly as the reflected direction moves away from the eye vector. We use the reflect function in order to find the value of the reflected direction. Finally, we do the dot product of the reflected direction and the eye vector, multiplying everything together in order to calculate the specular contribution.</w:t>
      </w:r>
    </w:p>
    <w:p w14:paraId="3C0594C0" w14:textId="77777777" w:rsidR="00652F19" w:rsidRPr="00D9696A" w:rsidRDefault="00652F19" w:rsidP="00E86C42">
      <w:pPr>
        <w:jc w:val="both"/>
      </w:pPr>
    </w:p>
    <w:p w14:paraId="3C313615" w14:textId="77777777" w:rsidR="00D56E2E" w:rsidRPr="00D9696A" w:rsidRDefault="00D56E2E" w:rsidP="00D56E2E"/>
    <w:sectPr w:rsidR="00D56E2E" w:rsidRPr="00D9696A" w:rsidSect="00AD66E8">
      <w:footerReference w:type="default" r:id="rId12"/>
      <w:headerReference w:type="first" r:id="rId13"/>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EF7CB7" w14:textId="77777777" w:rsidR="00AE3997" w:rsidRDefault="00AE3997" w:rsidP="00AD4120">
      <w:pPr>
        <w:spacing w:after="0" w:line="240" w:lineRule="auto"/>
      </w:pPr>
      <w:r>
        <w:separator/>
      </w:r>
    </w:p>
  </w:endnote>
  <w:endnote w:type="continuationSeparator" w:id="0">
    <w:p w14:paraId="0B818522" w14:textId="77777777" w:rsidR="00AE3997" w:rsidRDefault="00AE3997"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DF774" w14:textId="7CC7D409" w:rsidR="003F14DB" w:rsidRDefault="003F14DB" w:rsidP="00921A5B">
    <w:pPr>
      <w:pStyle w:val="Footer"/>
      <w:tabs>
        <w:tab w:val="left" w:pos="5319"/>
      </w:tabs>
    </w:pPr>
    <w:r>
      <w:tab/>
    </w:r>
  </w:p>
  <w:p w14:paraId="7E6878F4" w14:textId="77777777" w:rsidR="003F14DB" w:rsidRDefault="003F14DB"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2073365"/>
      <w:docPartObj>
        <w:docPartGallery w:val="Page Numbers (Bottom of Page)"/>
        <w:docPartUnique/>
      </w:docPartObj>
    </w:sdtPr>
    <w:sdtEndPr>
      <w:rPr>
        <w:noProof/>
      </w:rPr>
    </w:sdtEndPr>
    <w:sdtContent>
      <w:p w14:paraId="17AC3F4F" w14:textId="3BE7B2AA" w:rsidR="003F14DB" w:rsidRDefault="00AE3997">
        <w:pPr>
          <w:pStyle w:val="Footer"/>
          <w:jc w:val="center"/>
        </w:pPr>
      </w:p>
    </w:sdtContent>
  </w:sdt>
  <w:p w14:paraId="0146E42D" w14:textId="77777777" w:rsidR="003F14DB" w:rsidRDefault="003F14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69233A5E"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135896">
              <w:rPr>
                <w:noProof/>
              </w:rPr>
              <w:t>2020</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AB643F" w14:textId="77777777" w:rsidR="00AE3997" w:rsidRDefault="00AE3997" w:rsidP="00AD4120">
      <w:pPr>
        <w:spacing w:after="0" w:line="240" w:lineRule="auto"/>
      </w:pPr>
      <w:bookmarkStart w:id="0" w:name="_Hlk5714685"/>
      <w:bookmarkEnd w:id="0"/>
      <w:r>
        <w:separator/>
      </w:r>
    </w:p>
  </w:footnote>
  <w:footnote w:type="continuationSeparator" w:id="0">
    <w:p w14:paraId="1E2A5CAD" w14:textId="77777777" w:rsidR="00AE3997" w:rsidRDefault="00AE3997"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675C6" w14:textId="1FC949B9" w:rsidR="00757BD1" w:rsidRDefault="00757BD1" w:rsidP="00757BD1">
    <w:pPr>
      <w:pStyle w:val="Header"/>
      <w:shd w:val="clear" w:color="auto" w:fill="FFFFFF" w:themeFill="background1"/>
      <w:jc w:val="center"/>
      <w:rPr>
        <w:sz w:val="10"/>
        <w:szCs w:val="14"/>
      </w:rPr>
    </w:pPr>
  </w:p>
  <w:p w14:paraId="081DF3EF" w14:textId="77777777" w:rsidR="00AD66E8" w:rsidRDefault="00AD66E8" w:rsidP="00757BD1">
    <w:pPr>
      <w:pStyle w:val="Header"/>
      <w:shd w:val="clear" w:color="auto" w:fill="FFFFFF" w:themeFill="background1"/>
      <w:jc w:val="center"/>
      <w:rPr>
        <w:sz w:val="10"/>
        <w:szCs w:val="14"/>
      </w:rPr>
    </w:pPr>
  </w:p>
  <w:p w14:paraId="1BAE26E5" w14:textId="77777777" w:rsidR="00757BD1" w:rsidRPr="00757BD1" w:rsidRDefault="00757BD1" w:rsidP="00757BD1">
    <w:pPr>
      <w:pStyle w:val="Header"/>
      <w:shd w:val="clear" w:color="auto" w:fill="0091BD"/>
      <w:jc w:val="center"/>
      <w:rPr>
        <w:sz w:val="10"/>
        <w:szCs w:val="14"/>
      </w:rPr>
    </w:pPr>
  </w:p>
  <w:p w14:paraId="0AD371E5" w14:textId="24A50250" w:rsidR="00757BD1" w:rsidRDefault="00757BD1"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757BD1" w:rsidRPr="00757BD1" w:rsidRDefault="00757BD1"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CB49C" w14:textId="33ACD464" w:rsidR="003F14DB" w:rsidRDefault="00BC3F9A">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9504D" w14:textId="6A623B43" w:rsidR="003F14DB" w:rsidRDefault="003F1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C1060DD"/>
    <w:multiLevelType w:val="multilevel"/>
    <w:tmpl w:val="6470941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1D446B02"/>
    <w:multiLevelType w:val="hybridMultilevel"/>
    <w:tmpl w:val="D230F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3D635B"/>
    <w:multiLevelType w:val="hybridMultilevel"/>
    <w:tmpl w:val="A9C0D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5"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7"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0FA1843"/>
    <w:multiLevelType w:val="multilevel"/>
    <w:tmpl w:val="AD74E390"/>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0"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1"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22"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23"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4"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5" w15:restartNumberingAfterBreak="0">
    <w:nsid w:val="75371EAF"/>
    <w:multiLevelType w:val="hybridMultilevel"/>
    <w:tmpl w:val="BF465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4"/>
  </w:num>
  <w:num w:numId="2">
    <w:abstractNumId w:val="17"/>
  </w:num>
  <w:num w:numId="3">
    <w:abstractNumId w:val="26"/>
  </w:num>
  <w:num w:numId="4">
    <w:abstractNumId w:val="26"/>
    <w:lvlOverride w:ilvl="0">
      <w:startOverride w:val="1"/>
    </w:lvlOverride>
  </w:num>
  <w:num w:numId="5">
    <w:abstractNumId w:val="14"/>
  </w:num>
  <w:num w:numId="6">
    <w:abstractNumId w:val="2"/>
  </w:num>
  <w:num w:numId="7">
    <w:abstractNumId w:val="19"/>
  </w:num>
  <w:num w:numId="8">
    <w:abstractNumId w:val="1"/>
  </w:num>
  <w:num w:numId="9">
    <w:abstractNumId w:val="13"/>
  </w:num>
  <w:num w:numId="10">
    <w:abstractNumId w:val="23"/>
  </w:num>
  <w:num w:numId="11">
    <w:abstractNumId w:val="15"/>
  </w:num>
  <w:num w:numId="12">
    <w:abstractNumId w:val="24"/>
  </w:num>
  <w:num w:numId="13">
    <w:abstractNumId w:val="16"/>
  </w:num>
  <w:num w:numId="14">
    <w:abstractNumId w:val="22"/>
  </w:num>
  <w:num w:numId="15">
    <w:abstractNumId w:val="21"/>
  </w:num>
  <w:num w:numId="16">
    <w:abstractNumId w:val="11"/>
  </w:num>
  <w:num w:numId="17">
    <w:abstractNumId w:val="5"/>
  </w:num>
  <w:num w:numId="18">
    <w:abstractNumId w:val="10"/>
  </w:num>
  <w:num w:numId="19">
    <w:abstractNumId w:val="0"/>
  </w:num>
  <w:num w:numId="20">
    <w:abstractNumId w:val="9"/>
  </w:num>
  <w:num w:numId="21">
    <w:abstractNumId w:val="8"/>
  </w:num>
  <w:num w:numId="22">
    <w:abstractNumId w:val="12"/>
  </w:num>
  <w:num w:numId="23">
    <w:abstractNumId w:val="18"/>
  </w:num>
  <w:num w:numId="24">
    <w:abstractNumId w:val="20"/>
  </w:num>
  <w:num w:numId="25">
    <w:abstractNumId w:val="25"/>
  </w:num>
  <w:num w:numId="26">
    <w:abstractNumId w:val="7"/>
  </w:num>
  <w:num w:numId="27">
    <w:abstractNumId w:val="6"/>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1B9A"/>
    <w:rsid w:val="00003266"/>
    <w:rsid w:val="00006AC6"/>
    <w:rsid w:val="0001040D"/>
    <w:rsid w:val="0001428C"/>
    <w:rsid w:val="00014A79"/>
    <w:rsid w:val="0002681F"/>
    <w:rsid w:val="00027869"/>
    <w:rsid w:val="0006167F"/>
    <w:rsid w:val="00063CFE"/>
    <w:rsid w:val="00072A81"/>
    <w:rsid w:val="000809FA"/>
    <w:rsid w:val="00084BE3"/>
    <w:rsid w:val="0008756E"/>
    <w:rsid w:val="000A1730"/>
    <w:rsid w:val="000A4D08"/>
    <w:rsid w:val="000B5ACB"/>
    <w:rsid w:val="000C50CF"/>
    <w:rsid w:val="000E0216"/>
    <w:rsid w:val="000E5453"/>
    <w:rsid w:val="000E599A"/>
    <w:rsid w:val="000E74A1"/>
    <w:rsid w:val="000F1394"/>
    <w:rsid w:val="000F1FC4"/>
    <w:rsid w:val="000F4AB4"/>
    <w:rsid w:val="00105DDE"/>
    <w:rsid w:val="00106971"/>
    <w:rsid w:val="00112BAF"/>
    <w:rsid w:val="00112FA6"/>
    <w:rsid w:val="00116198"/>
    <w:rsid w:val="001173C1"/>
    <w:rsid w:val="00121582"/>
    <w:rsid w:val="00133E1F"/>
    <w:rsid w:val="001355E7"/>
    <w:rsid w:val="00135896"/>
    <w:rsid w:val="001358A6"/>
    <w:rsid w:val="001401EE"/>
    <w:rsid w:val="0014055E"/>
    <w:rsid w:val="0014587F"/>
    <w:rsid w:val="001533B5"/>
    <w:rsid w:val="00154283"/>
    <w:rsid w:val="001547B7"/>
    <w:rsid w:val="00154855"/>
    <w:rsid w:val="00155A7E"/>
    <w:rsid w:val="0016279E"/>
    <w:rsid w:val="001674E6"/>
    <w:rsid w:val="001867A0"/>
    <w:rsid w:val="00192A90"/>
    <w:rsid w:val="00194EC8"/>
    <w:rsid w:val="001A2D42"/>
    <w:rsid w:val="001A622A"/>
    <w:rsid w:val="001B5C7B"/>
    <w:rsid w:val="001B7765"/>
    <w:rsid w:val="001D7E20"/>
    <w:rsid w:val="001E25F8"/>
    <w:rsid w:val="001E380C"/>
    <w:rsid w:val="001F65EA"/>
    <w:rsid w:val="0020212A"/>
    <w:rsid w:val="002052D9"/>
    <w:rsid w:val="00222F4F"/>
    <w:rsid w:val="00235016"/>
    <w:rsid w:val="0027239A"/>
    <w:rsid w:val="00275B5B"/>
    <w:rsid w:val="00276D14"/>
    <w:rsid w:val="00292711"/>
    <w:rsid w:val="002968AE"/>
    <w:rsid w:val="002A0AC9"/>
    <w:rsid w:val="002A14C7"/>
    <w:rsid w:val="002A20C8"/>
    <w:rsid w:val="002A6EE8"/>
    <w:rsid w:val="002B269C"/>
    <w:rsid w:val="002C22BE"/>
    <w:rsid w:val="002D64AE"/>
    <w:rsid w:val="003000D4"/>
    <w:rsid w:val="00303B33"/>
    <w:rsid w:val="003103A1"/>
    <w:rsid w:val="00311F72"/>
    <w:rsid w:val="00317EF2"/>
    <w:rsid w:val="003230B2"/>
    <w:rsid w:val="0033067C"/>
    <w:rsid w:val="00331D21"/>
    <w:rsid w:val="0034015A"/>
    <w:rsid w:val="00346AA5"/>
    <w:rsid w:val="00370B88"/>
    <w:rsid w:val="00370E30"/>
    <w:rsid w:val="00376879"/>
    <w:rsid w:val="003778AF"/>
    <w:rsid w:val="00381EBD"/>
    <w:rsid w:val="003A3B63"/>
    <w:rsid w:val="003B061E"/>
    <w:rsid w:val="003C070C"/>
    <w:rsid w:val="003C211B"/>
    <w:rsid w:val="003C2E75"/>
    <w:rsid w:val="003D22B0"/>
    <w:rsid w:val="003D61F6"/>
    <w:rsid w:val="003E2DF9"/>
    <w:rsid w:val="003E6C21"/>
    <w:rsid w:val="003F14DB"/>
    <w:rsid w:val="00405413"/>
    <w:rsid w:val="0040772A"/>
    <w:rsid w:val="00410E07"/>
    <w:rsid w:val="004112AC"/>
    <w:rsid w:val="00412313"/>
    <w:rsid w:val="004132DA"/>
    <w:rsid w:val="00415746"/>
    <w:rsid w:val="0042182A"/>
    <w:rsid w:val="00424001"/>
    <w:rsid w:val="00433F1E"/>
    <w:rsid w:val="00437490"/>
    <w:rsid w:val="004379F8"/>
    <w:rsid w:val="004402B3"/>
    <w:rsid w:val="004428C7"/>
    <w:rsid w:val="00443DF1"/>
    <w:rsid w:val="00453BAF"/>
    <w:rsid w:val="00457842"/>
    <w:rsid w:val="00463949"/>
    <w:rsid w:val="004655A6"/>
    <w:rsid w:val="00470701"/>
    <w:rsid w:val="00470C40"/>
    <w:rsid w:val="004712D0"/>
    <w:rsid w:val="00474850"/>
    <w:rsid w:val="00475DEB"/>
    <w:rsid w:val="004777A5"/>
    <w:rsid w:val="004801B4"/>
    <w:rsid w:val="004813C4"/>
    <w:rsid w:val="004843CF"/>
    <w:rsid w:val="00496259"/>
    <w:rsid w:val="00496F23"/>
    <w:rsid w:val="004A3C87"/>
    <w:rsid w:val="004B77FC"/>
    <w:rsid w:val="004C1401"/>
    <w:rsid w:val="004C48D6"/>
    <w:rsid w:val="004C6EC2"/>
    <w:rsid w:val="004D4ED5"/>
    <w:rsid w:val="004E07E2"/>
    <w:rsid w:val="004F08FD"/>
    <w:rsid w:val="004F346B"/>
    <w:rsid w:val="00502D75"/>
    <w:rsid w:val="00524BBE"/>
    <w:rsid w:val="0053561F"/>
    <w:rsid w:val="00537FF8"/>
    <w:rsid w:val="00540273"/>
    <w:rsid w:val="00541532"/>
    <w:rsid w:val="00541811"/>
    <w:rsid w:val="00546319"/>
    <w:rsid w:val="005515E5"/>
    <w:rsid w:val="0056382C"/>
    <w:rsid w:val="005704E9"/>
    <w:rsid w:val="00571981"/>
    <w:rsid w:val="005959A0"/>
    <w:rsid w:val="00595EAA"/>
    <w:rsid w:val="00596136"/>
    <w:rsid w:val="00596879"/>
    <w:rsid w:val="00597700"/>
    <w:rsid w:val="00597F94"/>
    <w:rsid w:val="005B0346"/>
    <w:rsid w:val="005B5D94"/>
    <w:rsid w:val="005C005B"/>
    <w:rsid w:val="005C0C96"/>
    <w:rsid w:val="005C3DF1"/>
    <w:rsid w:val="005D3170"/>
    <w:rsid w:val="005E6BF4"/>
    <w:rsid w:val="005E6CCA"/>
    <w:rsid w:val="005E7841"/>
    <w:rsid w:val="005F2845"/>
    <w:rsid w:val="0060120E"/>
    <w:rsid w:val="00601531"/>
    <w:rsid w:val="00611D4E"/>
    <w:rsid w:val="0061420B"/>
    <w:rsid w:val="00614F82"/>
    <w:rsid w:val="00621CC3"/>
    <w:rsid w:val="00630AFD"/>
    <w:rsid w:val="0063268B"/>
    <w:rsid w:val="00633492"/>
    <w:rsid w:val="0063501C"/>
    <w:rsid w:val="00637284"/>
    <w:rsid w:val="00642992"/>
    <w:rsid w:val="00646A6A"/>
    <w:rsid w:val="00652180"/>
    <w:rsid w:val="00652F19"/>
    <w:rsid w:val="006535AF"/>
    <w:rsid w:val="006575F5"/>
    <w:rsid w:val="00664467"/>
    <w:rsid w:val="00670B72"/>
    <w:rsid w:val="006721BF"/>
    <w:rsid w:val="00672681"/>
    <w:rsid w:val="00672A5D"/>
    <w:rsid w:val="006805A5"/>
    <w:rsid w:val="00684536"/>
    <w:rsid w:val="00691B1B"/>
    <w:rsid w:val="006930B1"/>
    <w:rsid w:val="006A2C4C"/>
    <w:rsid w:val="006A549C"/>
    <w:rsid w:val="006B1279"/>
    <w:rsid w:val="006B1709"/>
    <w:rsid w:val="006C400A"/>
    <w:rsid w:val="006D1330"/>
    <w:rsid w:val="006D37D5"/>
    <w:rsid w:val="006D6D52"/>
    <w:rsid w:val="006F579E"/>
    <w:rsid w:val="007032C9"/>
    <w:rsid w:val="00716B64"/>
    <w:rsid w:val="0072315B"/>
    <w:rsid w:val="00723B6F"/>
    <w:rsid w:val="00724750"/>
    <w:rsid w:val="00725753"/>
    <w:rsid w:val="007327CA"/>
    <w:rsid w:val="007420C1"/>
    <w:rsid w:val="00747DB2"/>
    <w:rsid w:val="00751010"/>
    <w:rsid w:val="00757BD1"/>
    <w:rsid w:val="007657EA"/>
    <w:rsid w:val="007A1EA0"/>
    <w:rsid w:val="007A282A"/>
    <w:rsid w:val="007A565A"/>
    <w:rsid w:val="007A7893"/>
    <w:rsid w:val="007B2508"/>
    <w:rsid w:val="007B34F9"/>
    <w:rsid w:val="007B4265"/>
    <w:rsid w:val="007B442C"/>
    <w:rsid w:val="007C217B"/>
    <w:rsid w:val="007C3095"/>
    <w:rsid w:val="007C59EE"/>
    <w:rsid w:val="007C6E85"/>
    <w:rsid w:val="007D012F"/>
    <w:rsid w:val="007D0AF1"/>
    <w:rsid w:val="007D1FF7"/>
    <w:rsid w:val="007D3C19"/>
    <w:rsid w:val="007D6493"/>
    <w:rsid w:val="007E691A"/>
    <w:rsid w:val="007F4138"/>
    <w:rsid w:val="007F5751"/>
    <w:rsid w:val="00822C85"/>
    <w:rsid w:val="00823653"/>
    <w:rsid w:val="00825BFA"/>
    <w:rsid w:val="0082607F"/>
    <w:rsid w:val="00827CED"/>
    <w:rsid w:val="00832C1A"/>
    <w:rsid w:val="00853CA9"/>
    <w:rsid w:val="008560FF"/>
    <w:rsid w:val="00857854"/>
    <w:rsid w:val="00866240"/>
    <w:rsid w:val="00870D9A"/>
    <w:rsid w:val="00887B74"/>
    <w:rsid w:val="00887D27"/>
    <w:rsid w:val="008971BD"/>
    <w:rsid w:val="008A12EA"/>
    <w:rsid w:val="008A2779"/>
    <w:rsid w:val="008C2DFA"/>
    <w:rsid w:val="008C541F"/>
    <w:rsid w:val="008D015A"/>
    <w:rsid w:val="008D0D2E"/>
    <w:rsid w:val="008D234A"/>
    <w:rsid w:val="008E2406"/>
    <w:rsid w:val="008E3882"/>
    <w:rsid w:val="008E7C54"/>
    <w:rsid w:val="008F0329"/>
    <w:rsid w:val="008F2E99"/>
    <w:rsid w:val="0090525D"/>
    <w:rsid w:val="00911F2C"/>
    <w:rsid w:val="00916A77"/>
    <w:rsid w:val="00917047"/>
    <w:rsid w:val="00921A5B"/>
    <w:rsid w:val="00923FD2"/>
    <w:rsid w:val="009261B4"/>
    <w:rsid w:val="00933438"/>
    <w:rsid w:val="0094275C"/>
    <w:rsid w:val="009437E8"/>
    <w:rsid w:val="00956295"/>
    <w:rsid w:val="00960E79"/>
    <w:rsid w:val="0096251D"/>
    <w:rsid w:val="00967ED8"/>
    <w:rsid w:val="00971454"/>
    <w:rsid w:val="00971466"/>
    <w:rsid w:val="009748C5"/>
    <w:rsid w:val="009764D4"/>
    <w:rsid w:val="009801A0"/>
    <w:rsid w:val="00980829"/>
    <w:rsid w:val="009809D4"/>
    <w:rsid w:val="00987EC0"/>
    <w:rsid w:val="0099708D"/>
    <w:rsid w:val="009A115D"/>
    <w:rsid w:val="009A24A4"/>
    <w:rsid w:val="009A7731"/>
    <w:rsid w:val="009C0643"/>
    <w:rsid w:val="009C11D2"/>
    <w:rsid w:val="009C44AB"/>
    <w:rsid w:val="009C4FB2"/>
    <w:rsid w:val="009C7C05"/>
    <w:rsid w:val="009D2D18"/>
    <w:rsid w:val="009E3B13"/>
    <w:rsid w:val="009E5779"/>
    <w:rsid w:val="00A06521"/>
    <w:rsid w:val="00A071AE"/>
    <w:rsid w:val="00A138A4"/>
    <w:rsid w:val="00A24A07"/>
    <w:rsid w:val="00A265CB"/>
    <w:rsid w:val="00A401CF"/>
    <w:rsid w:val="00A466BF"/>
    <w:rsid w:val="00A46741"/>
    <w:rsid w:val="00A53FF5"/>
    <w:rsid w:val="00A546FC"/>
    <w:rsid w:val="00A55A0F"/>
    <w:rsid w:val="00A9255D"/>
    <w:rsid w:val="00AA025A"/>
    <w:rsid w:val="00AA65EE"/>
    <w:rsid w:val="00AB064E"/>
    <w:rsid w:val="00AB21F5"/>
    <w:rsid w:val="00AC6E5A"/>
    <w:rsid w:val="00AD4120"/>
    <w:rsid w:val="00AD66E8"/>
    <w:rsid w:val="00AE2C71"/>
    <w:rsid w:val="00AE3997"/>
    <w:rsid w:val="00AF1E69"/>
    <w:rsid w:val="00AF2544"/>
    <w:rsid w:val="00AF40AE"/>
    <w:rsid w:val="00AF79C7"/>
    <w:rsid w:val="00B00D34"/>
    <w:rsid w:val="00B05855"/>
    <w:rsid w:val="00B128E6"/>
    <w:rsid w:val="00B15AAB"/>
    <w:rsid w:val="00B16FAD"/>
    <w:rsid w:val="00B23834"/>
    <w:rsid w:val="00B25857"/>
    <w:rsid w:val="00B31459"/>
    <w:rsid w:val="00B3214F"/>
    <w:rsid w:val="00B41E83"/>
    <w:rsid w:val="00B522C1"/>
    <w:rsid w:val="00B72BF9"/>
    <w:rsid w:val="00B74198"/>
    <w:rsid w:val="00B833ED"/>
    <w:rsid w:val="00B96EA6"/>
    <w:rsid w:val="00BA79A1"/>
    <w:rsid w:val="00BB4F86"/>
    <w:rsid w:val="00BB632B"/>
    <w:rsid w:val="00BB6D43"/>
    <w:rsid w:val="00BC1E72"/>
    <w:rsid w:val="00BC3327"/>
    <w:rsid w:val="00BC3F9A"/>
    <w:rsid w:val="00BD256E"/>
    <w:rsid w:val="00BD416C"/>
    <w:rsid w:val="00BE3CD9"/>
    <w:rsid w:val="00BE48D9"/>
    <w:rsid w:val="00BE6963"/>
    <w:rsid w:val="00BF5DD9"/>
    <w:rsid w:val="00C150EE"/>
    <w:rsid w:val="00C15DEA"/>
    <w:rsid w:val="00C3670C"/>
    <w:rsid w:val="00C42007"/>
    <w:rsid w:val="00C4321B"/>
    <w:rsid w:val="00C53B39"/>
    <w:rsid w:val="00C652E6"/>
    <w:rsid w:val="00C6671A"/>
    <w:rsid w:val="00C7387F"/>
    <w:rsid w:val="00C77D74"/>
    <w:rsid w:val="00C87B01"/>
    <w:rsid w:val="00C925B6"/>
    <w:rsid w:val="00C97E0C"/>
    <w:rsid w:val="00CA41B5"/>
    <w:rsid w:val="00CA6110"/>
    <w:rsid w:val="00CC298B"/>
    <w:rsid w:val="00CE2AA3"/>
    <w:rsid w:val="00CE2CD0"/>
    <w:rsid w:val="00CE449E"/>
    <w:rsid w:val="00CF0EA7"/>
    <w:rsid w:val="00D00515"/>
    <w:rsid w:val="00D220D1"/>
    <w:rsid w:val="00D30850"/>
    <w:rsid w:val="00D51462"/>
    <w:rsid w:val="00D5167F"/>
    <w:rsid w:val="00D55FEA"/>
    <w:rsid w:val="00D56E2E"/>
    <w:rsid w:val="00D60288"/>
    <w:rsid w:val="00D61FDB"/>
    <w:rsid w:val="00D6213F"/>
    <w:rsid w:val="00D650B7"/>
    <w:rsid w:val="00D67374"/>
    <w:rsid w:val="00D762EE"/>
    <w:rsid w:val="00D77757"/>
    <w:rsid w:val="00D83C87"/>
    <w:rsid w:val="00D84048"/>
    <w:rsid w:val="00D91CDC"/>
    <w:rsid w:val="00D92AD3"/>
    <w:rsid w:val="00D95FB6"/>
    <w:rsid w:val="00D9696A"/>
    <w:rsid w:val="00DA2C1E"/>
    <w:rsid w:val="00DA3F78"/>
    <w:rsid w:val="00DC2844"/>
    <w:rsid w:val="00DC4025"/>
    <w:rsid w:val="00DC6A1E"/>
    <w:rsid w:val="00DD04DC"/>
    <w:rsid w:val="00DD61B7"/>
    <w:rsid w:val="00DD718C"/>
    <w:rsid w:val="00DE4381"/>
    <w:rsid w:val="00DE5E5A"/>
    <w:rsid w:val="00DE74A8"/>
    <w:rsid w:val="00DF0A5D"/>
    <w:rsid w:val="00DF71A0"/>
    <w:rsid w:val="00E01C18"/>
    <w:rsid w:val="00E057D6"/>
    <w:rsid w:val="00E07265"/>
    <w:rsid w:val="00E127EA"/>
    <w:rsid w:val="00E22F0C"/>
    <w:rsid w:val="00E23B6B"/>
    <w:rsid w:val="00E33E3E"/>
    <w:rsid w:val="00E45CD8"/>
    <w:rsid w:val="00E51EF1"/>
    <w:rsid w:val="00E627DE"/>
    <w:rsid w:val="00E6691A"/>
    <w:rsid w:val="00E71BAD"/>
    <w:rsid w:val="00E721FA"/>
    <w:rsid w:val="00E76846"/>
    <w:rsid w:val="00E80334"/>
    <w:rsid w:val="00E809E6"/>
    <w:rsid w:val="00E86C42"/>
    <w:rsid w:val="00E8795E"/>
    <w:rsid w:val="00E87B82"/>
    <w:rsid w:val="00E91B00"/>
    <w:rsid w:val="00E92A02"/>
    <w:rsid w:val="00E94507"/>
    <w:rsid w:val="00E9708C"/>
    <w:rsid w:val="00EB1A83"/>
    <w:rsid w:val="00EB2020"/>
    <w:rsid w:val="00EC0E3E"/>
    <w:rsid w:val="00EC1C3C"/>
    <w:rsid w:val="00ED1B9A"/>
    <w:rsid w:val="00ED6424"/>
    <w:rsid w:val="00EF5690"/>
    <w:rsid w:val="00F02B9C"/>
    <w:rsid w:val="00F06306"/>
    <w:rsid w:val="00F07DF1"/>
    <w:rsid w:val="00F15157"/>
    <w:rsid w:val="00F20086"/>
    <w:rsid w:val="00F26D8D"/>
    <w:rsid w:val="00F32B40"/>
    <w:rsid w:val="00F417AA"/>
    <w:rsid w:val="00F50451"/>
    <w:rsid w:val="00F724AA"/>
    <w:rsid w:val="00F75FF8"/>
    <w:rsid w:val="00F806ED"/>
    <w:rsid w:val="00F906B0"/>
    <w:rsid w:val="00FA1A48"/>
    <w:rsid w:val="00FB086D"/>
    <w:rsid w:val="00FB0DCF"/>
    <w:rsid w:val="00FB1EFB"/>
    <w:rsid w:val="00FD6086"/>
    <w:rsid w:val="00FE1DE0"/>
    <w:rsid w:val="00FE5AA8"/>
    <w:rsid w:val="00FE7F6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lang w:val="en-US"/>
    </w:rPr>
  </w:style>
  <w:style w:type="paragraph" w:styleId="Heading1">
    <w:name w:val="heading 1"/>
    <w:basedOn w:val="Normal"/>
    <w:next w:val="Normal"/>
    <w:link w:val="Heading1Char"/>
    <w:uiPriority w:val="9"/>
    <w:qFormat/>
    <w:rsid w:val="004843CF"/>
    <w:pPr>
      <w:keepNext/>
      <w:keepLines/>
      <w:numPr>
        <w:numId w:val="28"/>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4843CF"/>
    <w:pPr>
      <w:keepNext/>
      <w:keepLines/>
      <w:numPr>
        <w:ilvl w:val="1"/>
        <w:numId w:val="28"/>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8"/>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6A2C4C"/>
    <w:pPr>
      <w:keepNext/>
      <w:keepLines/>
      <w:numPr>
        <w:ilvl w:val="3"/>
        <w:numId w:val="2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semiHidden/>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character" w:customStyle="1" w:styleId="ListParagraphChar">
    <w:name w:val="List Paragraph Char"/>
    <w:basedOn w:val="DefaultParagraphFont"/>
    <w:link w:val="ListParagraph"/>
    <w:uiPriority w:val="34"/>
    <w:rsid w:val="00370E30"/>
    <w:rPr>
      <w:rFonts w:ascii="Calibri" w:hAnsi="Calibri"/>
      <w:color w:val="333E48"/>
    </w:rPr>
  </w:style>
  <w:style w:type="paragraph" w:styleId="HTMLPreformatted">
    <w:name w:val="HTML Preformatted"/>
    <w:basedOn w:val="Normal"/>
    <w:link w:val="HTMLPreformattedChar"/>
    <w:uiPriority w:val="99"/>
    <w:semiHidden/>
    <w:unhideWhenUsed/>
    <w:rsid w:val="0091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916A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284B4-22C8-41D9-B6A0-2A862D28A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2210</Words>
  <Characters>12603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Mark Allen</cp:lastModifiedBy>
  <cp:revision>55</cp:revision>
  <cp:lastPrinted>2019-04-05T13:21:00Z</cp:lastPrinted>
  <dcterms:created xsi:type="dcterms:W3CDTF">2019-06-27T09:31:00Z</dcterms:created>
  <dcterms:modified xsi:type="dcterms:W3CDTF">2020-03-25T15:50:00Z</dcterms:modified>
</cp:coreProperties>
</file>