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B910C7" w:rsidRDefault="00063CFE">
      <w:pPr>
        <w:rPr>
          <w:b/>
        </w:rPr>
      </w:pPr>
    </w:p>
    <w:p w14:paraId="0C13B1D7" w14:textId="77777777" w:rsidR="00063CFE" w:rsidRPr="00B910C7" w:rsidRDefault="00063CFE">
      <w:pPr>
        <w:rPr>
          <w:b/>
        </w:rPr>
      </w:pPr>
    </w:p>
    <w:p w14:paraId="614C145F" w14:textId="075B714F" w:rsidR="00063CFE" w:rsidRPr="00B910C7" w:rsidRDefault="00063CFE">
      <w:pPr>
        <w:rPr>
          <w:b/>
        </w:rPr>
      </w:pPr>
    </w:p>
    <w:p w14:paraId="7602715D" w14:textId="62392B06" w:rsidR="00063CFE" w:rsidRPr="00B910C7" w:rsidRDefault="00063CFE">
      <w:pPr>
        <w:rPr>
          <w:b/>
        </w:rPr>
      </w:pPr>
    </w:p>
    <w:p w14:paraId="638F2F63" w14:textId="77777777" w:rsidR="005F2845" w:rsidRPr="00B910C7" w:rsidRDefault="005F2845" w:rsidP="00063CFE">
      <w:pPr>
        <w:jc w:val="right"/>
        <w:rPr>
          <w:b/>
          <w:i/>
          <w:sz w:val="36"/>
        </w:rPr>
      </w:pPr>
      <w:bookmarkStart w:id="1" w:name="_Hlk5118283"/>
      <w:bookmarkEnd w:id="1"/>
    </w:p>
    <w:p w14:paraId="0618FF0F" w14:textId="77777777" w:rsidR="005F2845" w:rsidRPr="00B910C7" w:rsidRDefault="005F2845" w:rsidP="00063CFE">
      <w:pPr>
        <w:jc w:val="right"/>
        <w:rPr>
          <w:b/>
          <w:i/>
          <w:sz w:val="36"/>
        </w:rPr>
      </w:pPr>
    </w:p>
    <w:p w14:paraId="769FEE35" w14:textId="2714CDED" w:rsidR="00063CFE" w:rsidRPr="006B2839" w:rsidRDefault="00370E30" w:rsidP="00063CFE">
      <w:pPr>
        <w:jc w:val="right"/>
        <w:rPr>
          <w:b/>
          <w:i/>
          <w:sz w:val="36"/>
        </w:rPr>
      </w:pPr>
      <w:r w:rsidRPr="006B2839">
        <w:rPr>
          <w:b/>
          <w:i/>
          <w:sz w:val="36"/>
        </w:rPr>
        <w:t>Introduction to Graphics and Mobile Gaming</w:t>
      </w:r>
    </w:p>
    <w:p w14:paraId="5C8C03FD" w14:textId="3BC3C5BC" w:rsidR="00063CFE" w:rsidRPr="006B2839" w:rsidRDefault="00433F1E" w:rsidP="00063CFE">
      <w:pPr>
        <w:jc w:val="right"/>
        <w:rPr>
          <w:b/>
          <w:sz w:val="52"/>
        </w:rPr>
      </w:pPr>
      <w:r w:rsidRPr="006B2839">
        <w:rPr>
          <w:b/>
          <w:sz w:val="52"/>
        </w:rPr>
        <w:t xml:space="preserve">LAB </w:t>
      </w:r>
      <w:r w:rsidR="006313B6" w:rsidRPr="006B2839">
        <w:rPr>
          <w:b/>
          <w:sz w:val="52"/>
        </w:rPr>
        <w:t>8</w:t>
      </w:r>
    </w:p>
    <w:p w14:paraId="47439710" w14:textId="6126AB01" w:rsidR="00FA1A48" w:rsidRPr="006B2839" w:rsidRDefault="006313B6" w:rsidP="00063CFE">
      <w:pPr>
        <w:jc w:val="right"/>
        <w:rPr>
          <w:b/>
          <w:sz w:val="48"/>
        </w:rPr>
      </w:pPr>
      <w:r w:rsidRPr="006B2839">
        <w:rPr>
          <w:b/>
          <w:sz w:val="48"/>
        </w:rPr>
        <w:t>Vertex Buffer Objects</w:t>
      </w:r>
    </w:p>
    <w:p w14:paraId="4374E744" w14:textId="2911B9CB" w:rsidR="00063CFE" w:rsidRPr="006B2839" w:rsidRDefault="00063CFE" w:rsidP="00063CFE">
      <w:pPr>
        <w:jc w:val="right"/>
        <w:rPr>
          <w:b/>
        </w:rPr>
      </w:pPr>
      <w:r w:rsidRPr="006B2839">
        <w:rPr>
          <w:b/>
        </w:rPr>
        <w:t>Issue 1.0</w:t>
      </w:r>
    </w:p>
    <w:p w14:paraId="55BC45C4" w14:textId="62DBE806" w:rsidR="00063CFE" w:rsidRPr="006B2839" w:rsidRDefault="00063CFE">
      <w:pPr>
        <w:rPr>
          <w:b/>
        </w:rPr>
      </w:pPr>
    </w:p>
    <w:p w14:paraId="529018B1" w14:textId="79F283AE" w:rsidR="00FB1EFB" w:rsidRPr="006B2839" w:rsidRDefault="00FB1EFB" w:rsidP="005959A0">
      <w:pPr>
        <w:jc w:val="right"/>
        <w:rPr>
          <w:b/>
        </w:rPr>
      </w:pPr>
    </w:p>
    <w:p w14:paraId="5B3DBFB6" w14:textId="7D81FD4E" w:rsidR="006C41B4" w:rsidRPr="006B2839" w:rsidRDefault="00063CFE" w:rsidP="00CB0164">
      <w:pPr>
        <w:jc w:val="right"/>
      </w:pPr>
      <w:r w:rsidRPr="006B2839">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380DFDB1" w14:textId="58F8C8D7" w:rsidR="006C41B4" w:rsidRPr="006B2839" w:rsidRDefault="006C41B4" w:rsidP="006C41B4">
          <w:pPr>
            <w:pStyle w:val="TOCHeading"/>
            <w:numPr>
              <w:ilvl w:val="0"/>
              <w:numId w:val="0"/>
            </w:numPr>
            <w:ind w:left="360" w:hanging="360"/>
          </w:pPr>
          <w:r w:rsidRPr="006B2839">
            <w:t>Contents</w:t>
          </w:r>
        </w:p>
        <w:bookmarkStart w:id="2" w:name="_Hlk34574500"/>
        <w:p w14:paraId="6B163E1C" w14:textId="0D6E82F2" w:rsidR="00CB0164" w:rsidRDefault="006C41B4">
          <w:pPr>
            <w:pStyle w:val="TOC1"/>
            <w:rPr>
              <w:rFonts w:asciiTheme="minorHAnsi" w:hAnsiTheme="minorHAnsi"/>
              <w:b w:val="0"/>
              <w:color w:val="auto"/>
              <w:sz w:val="22"/>
            </w:rPr>
          </w:pPr>
          <w:r w:rsidRPr="006B2839">
            <w:rPr>
              <w:b w:val="0"/>
            </w:rPr>
            <w:fldChar w:fldCharType="begin"/>
          </w:r>
          <w:r w:rsidRPr="006B2839">
            <w:instrText xml:space="preserve"> TOC \o "1-3" \h \z \u </w:instrText>
          </w:r>
          <w:r w:rsidRPr="006B2839">
            <w:rPr>
              <w:b w:val="0"/>
            </w:rPr>
            <w:fldChar w:fldCharType="separate"/>
          </w:r>
          <w:hyperlink w:anchor="_Toc36110329" w:history="1">
            <w:r w:rsidR="00CB0164" w:rsidRPr="00F42E9D">
              <w:rPr>
                <w:rStyle w:val="Hyperlink"/>
              </w:rPr>
              <w:t>1</w:t>
            </w:r>
            <w:r w:rsidR="00CB0164">
              <w:rPr>
                <w:rFonts w:asciiTheme="minorHAnsi" w:hAnsiTheme="minorHAnsi"/>
                <w:b w:val="0"/>
                <w:color w:val="auto"/>
                <w:sz w:val="22"/>
              </w:rPr>
              <w:tab/>
            </w:r>
            <w:r w:rsidR="00CB0164" w:rsidRPr="00F42E9D">
              <w:rPr>
                <w:rStyle w:val="Hyperlink"/>
              </w:rPr>
              <w:t>Introduction</w:t>
            </w:r>
            <w:r w:rsidR="00CB0164">
              <w:rPr>
                <w:webHidden/>
              </w:rPr>
              <w:tab/>
            </w:r>
            <w:r w:rsidR="00CB0164">
              <w:rPr>
                <w:webHidden/>
              </w:rPr>
              <w:fldChar w:fldCharType="begin"/>
            </w:r>
            <w:r w:rsidR="00CB0164">
              <w:rPr>
                <w:webHidden/>
              </w:rPr>
              <w:instrText xml:space="preserve"> PAGEREF _Toc36110329 \h </w:instrText>
            </w:r>
            <w:r w:rsidR="00CB0164">
              <w:rPr>
                <w:webHidden/>
              </w:rPr>
            </w:r>
            <w:r w:rsidR="00CB0164">
              <w:rPr>
                <w:webHidden/>
              </w:rPr>
              <w:fldChar w:fldCharType="separate"/>
            </w:r>
            <w:r w:rsidR="00CB0164">
              <w:rPr>
                <w:webHidden/>
              </w:rPr>
              <w:t>1</w:t>
            </w:r>
            <w:r w:rsidR="00CB0164">
              <w:rPr>
                <w:webHidden/>
              </w:rPr>
              <w:fldChar w:fldCharType="end"/>
            </w:r>
          </w:hyperlink>
        </w:p>
        <w:p w14:paraId="4F59A737" w14:textId="6C2E90CE" w:rsidR="00CB0164" w:rsidRDefault="00CB0164">
          <w:pPr>
            <w:pStyle w:val="TOC1"/>
            <w:rPr>
              <w:rFonts w:asciiTheme="minorHAnsi" w:hAnsiTheme="minorHAnsi"/>
              <w:b w:val="0"/>
              <w:color w:val="auto"/>
              <w:sz w:val="22"/>
            </w:rPr>
          </w:pPr>
          <w:hyperlink w:anchor="_Toc36110330" w:history="1">
            <w:r w:rsidRPr="00F42E9D">
              <w:rPr>
                <w:rStyle w:val="Hyperlink"/>
              </w:rPr>
              <w:t>2</w:t>
            </w:r>
            <w:r>
              <w:rPr>
                <w:rFonts w:asciiTheme="minorHAnsi" w:hAnsiTheme="minorHAnsi"/>
                <w:b w:val="0"/>
                <w:color w:val="auto"/>
                <w:sz w:val="22"/>
              </w:rPr>
              <w:tab/>
            </w:r>
            <w:r w:rsidRPr="00F42E9D">
              <w:rPr>
                <w:rStyle w:val="Hyperlink"/>
              </w:rPr>
              <w:t>Generating buffers</w:t>
            </w:r>
            <w:r>
              <w:rPr>
                <w:webHidden/>
              </w:rPr>
              <w:tab/>
            </w:r>
            <w:r>
              <w:rPr>
                <w:webHidden/>
              </w:rPr>
              <w:fldChar w:fldCharType="begin"/>
            </w:r>
            <w:r>
              <w:rPr>
                <w:webHidden/>
              </w:rPr>
              <w:instrText xml:space="preserve"> PAGEREF _Toc36110330 \h </w:instrText>
            </w:r>
            <w:r>
              <w:rPr>
                <w:webHidden/>
              </w:rPr>
            </w:r>
            <w:r>
              <w:rPr>
                <w:webHidden/>
              </w:rPr>
              <w:fldChar w:fldCharType="separate"/>
            </w:r>
            <w:r>
              <w:rPr>
                <w:webHidden/>
              </w:rPr>
              <w:t>1</w:t>
            </w:r>
            <w:r>
              <w:rPr>
                <w:webHidden/>
              </w:rPr>
              <w:fldChar w:fldCharType="end"/>
            </w:r>
          </w:hyperlink>
        </w:p>
        <w:p w14:paraId="3D70CA50" w14:textId="2E35D4AE" w:rsidR="00CB0164" w:rsidRDefault="00CB0164">
          <w:pPr>
            <w:pStyle w:val="TOC1"/>
            <w:rPr>
              <w:rFonts w:asciiTheme="minorHAnsi" w:hAnsiTheme="minorHAnsi"/>
              <w:b w:val="0"/>
              <w:color w:val="auto"/>
              <w:sz w:val="22"/>
            </w:rPr>
          </w:pPr>
          <w:hyperlink w:anchor="_Toc36110331" w:history="1">
            <w:r w:rsidRPr="00F42E9D">
              <w:rPr>
                <w:rStyle w:val="Hyperlink"/>
              </w:rPr>
              <w:t>3</w:t>
            </w:r>
            <w:r>
              <w:rPr>
                <w:rFonts w:asciiTheme="minorHAnsi" w:hAnsiTheme="minorHAnsi"/>
                <w:b w:val="0"/>
                <w:color w:val="auto"/>
                <w:sz w:val="22"/>
              </w:rPr>
              <w:tab/>
            </w:r>
            <w:r w:rsidRPr="00F42E9D">
              <w:rPr>
                <w:rStyle w:val="Hyperlink"/>
              </w:rPr>
              <w:t>Altering the way we store data</w:t>
            </w:r>
            <w:r>
              <w:rPr>
                <w:webHidden/>
              </w:rPr>
              <w:tab/>
            </w:r>
            <w:r>
              <w:rPr>
                <w:webHidden/>
              </w:rPr>
              <w:fldChar w:fldCharType="begin"/>
            </w:r>
            <w:r>
              <w:rPr>
                <w:webHidden/>
              </w:rPr>
              <w:instrText xml:space="preserve"> PAGEREF _Toc36110331 \h </w:instrText>
            </w:r>
            <w:r>
              <w:rPr>
                <w:webHidden/>
              </w:rPr>
            </w:r>
            <w:r>
              <w:rPr>
                <w:webHidden/>
              </w:rPr>
              <w:fldChar w:fldCharType="separate"/>
            </w:r>
            <w:r>
              <w:rPr>
                <w:webHidden/>
              </w:rPr>
              <w:t>2</w:t>
            </w:r>
            <w:r>
              <w:rPr>
                <w:webHidden/>
              </w:rPr>
              <w:fldChar w:fldCharType="end"/>
            </w:r>
          </w:hyperlink>
        </w:p>
        <w:p w14:paraId="2B0E3708" w14:textId="7A4C96E4" w:rsidR="00CB0164" w:rsidRDefault="00CB0164">
          <w:pPr>
            <w:pStyle w:val="TOC1"/>
            <w:rPr>
              <w:rFonts w:asciiTheme="minorHAnsi" w:hAnsiTheme="minorHAnsi"/>
              <w:b w:val="0"/>
              <w:color w:val="auto"/>
              <w:sz w:val="22"/>
            </w:rPr>
          </w:pPr>
          <w:hyperlink w:anchor="_Toc36110332" w:history="1">
            <w:r w:rsidRPr="00F42E9D">
              <w:rPr>
                <w:rStyle w:val="Hyperlink"/>
              </w:rPr>
              <w:t>4</w:t>
            </w:r>
            <w:r>
              <w:rPr>
                <w:rFonts w:asciiTheme="minorHAnsi" w:hAnsiTheme="minorHAnsi"/>
                <w:b w:val="0"/>
                <w:color w:val="auto"/>
                <w:sz w:val="22"/>
              </w:rPr>
              <w:tab/>
            </w:r>
            <w:r w:rsidRPr="00F42E9D">
              <w:rPr>
                <w:rStyle w:val="Hyperlink"/>
              </w:rPr>
              <w:t>Altering the render function</w:t>
            </w:r>
            <w:r>
              <w:rPr>
                <w:webHidden/>
              </w:rPr>
              <w:tab/>
            </w:r>
            <w:r>
              <w:rPr>
                <w:webHidden/>
              </w:rPr>
              <w:fldChar w:fldCharType="begin"/>
            </w:r>
            <w:r>
              <w:rPr>
                <w:webHidden/>
              </w:rPr>
              <w:instrText xml:space="preserve"> PAGEREF _Toc36110332 \h </w:instrText>
            </w:r>
            <w:r>
              <w:rPr>
                <w:webHidden/>
              </w:rPr>
            </w:r>
            <w:r>
              <w:rPr>
                <w:webHidden/>
              </w:rPr>
              <w:fldChar w:fldCharType="separate"/>
            </w:r>
            <w:r>
              <w:rPr>
                <w:webHidden/>
              </w:rPr>
              <w:t>3</w:t>
            </w:r>
            <w:r>
              <w:rPr>
                <w:webHidden/>
              </w:rPr>
              <w:fldChar w:fldCharType="end"/>
            </w:r>
          </w:hyperlink>
        </w:p>
        <w:p w14:paraId="29365190" w14:textId="5F9365B6" w:rsidR="00475DEB" w:rsidRPr="00CB0164" w:rsidRDefault="006C41B4">
          <w:pPr>
            <w:rPr>
              <w:bCs/>
              <w:noProof/>
            </w:rPr>
            <w:sectPr w:rsidR="00475DEB" w:rsidRPr="00CB0164"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6B2839">
            <w:rPr>
              <w:b/>
              <w:bCs/>
              <w:noProof/>
            </w:rPr>
            <w:fldChar w:fldCharType="end"/>
          </w:r>
        </w:p>
        <w:bookmarkStart w:id="3" w:name="_GoBack" w:displacedByCustomXml="next"/>
        <w:bookmarkEnd w:id="3" w:displacedByCustomXml="next"/>
      </w:sdtContent>
    </w:sdt>
    <w:p w14:paraId="25C84076" w14:textId="0725BFD8" w:rsidR="008F0329" w:rsidRPr="006B2839" w:rsidRDefault="0082607F">
      <w:pPr>
        <w:pStyle w:val="Heading1"/>
      </w:pPr>
      <w:bookmarkStart w:id="4" w:name="_Toc36110329"/>
      <w:bookmarkEnd w:id="2"/>
      <w:r w:rsidRPr="006B2839">
        <w:lastRenderedPageBreak/>
        <w:t>Introduction</w:t>
      </w:r>
      <w:bookmarkEnd w:id="4"/>
    </w:p>
    <w:p w14:paraId="6C0C0F31" w14:textId="7EDF87A0" w:rsidR="006313B6" w:rsidRPr="006B2839" w:rsidRDefault="006313B6" w:rsidP="00895BB3">
      <w:pPr>
        <w:jc w:val="both"/>
      </w:pPr>
      <w:r w:rsidRPr="006B2839">
        <w:t>As OpenGL ES is made for embedded systems such as phones, tablets, etc.; one of the most important things we must consider when designing our applications/graphics is bandwidth. This lab will look at “vertex buffer objects” which help reduce the usage of bandwidth within our application/graphics. Looking back at our previous examples, we have defined attributes in main memory and then uploaded them to the GPU every frame so that the scene can be rendered. The use of vertex buffer objects eliminates the need to upload the data to the GPU every frame, and instead uploads it all at once</w:t>
      </w:r>
      <w:r w:rsidR="007B1411" w:rsidRPr="006B2839">
        <w:t>,</w:t>
      </w:r>
      <w:r w:rsidRPr="006B2839">
        <w:t xml:space="preserve"> and it stays there.</w:t>
      </w:r>
    </w:p>
    <w:p w14:paraId="726D741A" w14:textId="781D949B" w:rsidR="006313B6" w:rsidRPr="006B2839" w:rsidRDefault="006313B6" w:rsidP="00895BB3">
      <w:pPr>
        <w:jc w:val="both"/>
      </w:pPr>
    </w:p>
    <w:p w14:paraId="21DAF49F" w14:textId="606313B6" w:rsidR="006313B6" w:rsidRPr="006B2839" w:rsidRDefault="006313B6">
      <w:pPr>
        <w:pStyle w:val="Heading1"/>
      </w:pPr>
      <w:bookmarkStart w:id="5" w:name="_Toc36110330"/>
      <w:r w:rsidRPr="006B2839">
        <w:t xml:space="preserve">Generating </w:t>
      </w:r>
      <w:r w:rsidR="007553C7">
        <w:t>b</w:t>
      </w:r>
      <w:r w:rsidRPr="006B2839">
        <w:t>uffers</w:t>
      </w:r>
      <w:bookmarkEnd w:id="5"/>
    </w:p>
    <w:p w14:paraId="047257F3" w14:textId="50048710" w:rsidR="006313B6" w:rsidRPr="006B2839" w:rsidRDefault="006313B6" w:rsidP="00895BB3">
      <w:pPr>
        <w:jc w:val="both"/>
      </w:pPr>
      <w:r w:rsidRPr="006B2839">
        <w:t>To start, we need to create some buffers that will hold our data. First</w:t>
      </w:r>
      <w:r w:rsidR="00041CD7" w:rsidRPr="006B2839">
        <w:t>,</w:t>
      </w:r>
      <w:r w:rsidRPr="006B2839">
        <w:t xml:space="preserve"> we define two arrays of integers that hold the IDs for our buffer objects</w:t>
      </w:r>
      <w:r w:rsidR="00C54E55" w:rsidRPr="006B2839">
        <w:t>:</w:t>
      </w:r>
      <w:r w:rsidRPr="006B2839">
        <w:t xml:space="preserve"> </w:t>
      </w:r>
      <w:r w:rsidR="00C54E55" w:rsidRPr="006B2839">
        <w:t>o</w:t>
      </w:r>
      <w:r w:rsidRPr="006B2839">
        <w:t>ne of them for all the vertex</w:t>
      </w:r>
      <w:r w:rsidR="00C54E55" w:rsidRPr="006B2839">
        <w:t>-</w:t>
      </w:r>
      <w:r w:rsidRPr="006B2839">
        <w:t>related data and one for the indices.</w:t>
      </w:r>
    </w:p>
    <w:p w14:paraId="31A4BE60" w14:textId="77777777" w:rsidR="006313B6" w:rsidRPr="006B2839" w:rsidRDefault="006313B6" w:rsidP="006313B6">
      <w:pPr>
        <w:pStyle w:val="Codeblock"/>
        <w:spacing w:after="0"/>
        <w:jc w:val="center"/>
        <w:rPr>
          <w:sz w:val="18"/>
          <w:szCs w:val="18"/>
        </w:rPr>
      </w:pPr>
      <w:r w:rsidRPr="006B2839">
        <w:rPr>
          <w:b/>
          <w:bCs/>
          <w:sz w:val="18"/>
          <w:szCs w:val="18"/>
        </w:rPr>
        <w:t>static</w:t>
      </w:r>
      <w:r w:rsidRPr="006B2839">
        <w:rPr>
          <w:sz w:val="18"/>
          <w:szCs w:val="18"/>
        </w:rPr>
        <w:t xml:space="preserve"> GLuint vboBufferIds[2];</w:t>
      </w:r>
    </w:p>
    <w:p w14:paraId="18282C17" w14:textId="44B397E7" w:rsidR="006313B6" w:rsidRPr="006B2839" w:rsidRDefault="006313B6" w:rsidP="00895BB3">
      <w:pPr>
        <w:shd w:val="clear" w:color="auto" w:fill="FFFFFF" w:themeFill="background1"/>
        <w:spacing w:before="120"/>
        <w:jc w:val="both"/>
      </w:pPr>
      <w:r w:rsidRPr="006B2839">
        <w:t xml:space="preserve">We now need to give the integers valid values because they have not yet been </w:t>
      </w:r>
      <w:r w:rsidR="00C54E55" w:rsidRPr="006B2839">
        <w:t>initialized</w:t>
      </w:r>
      <w:r w:rsidRPr="006B2839">
        <w:t xml:space="preserve">. We will do this by adding a new function call into our </w:t>
      </w:r>
      <w:r w:rsidRPr="006B2839">
        <w:rPr>
          <w:i/>
          <w:iCs/>
        </w:rPr>
        <w:t>“</w:t>
      </w:r>
      <w:proofErr w:type="spellStart"/>
      <w:r w:rsidRPr="006B2839">
        <w:rPr>
          <w:i/>
          <w:iCs/>
        </w:rPr>
        <w:t>setupGraphics</w:t>
      </w:r>
      <w:proofErr w:type="spellEnd"/>
      <w:r w:rsidRPr="006B2839">
        <w:rPr>
          <w:i/>
          <w:iCs/>
        </w:rPr>
        <w:t>”</w:t>
      </w:r>
      <w:r w:rsidRPr="006B2839">
        <w:t xml:space="preserve"> function. The function needs to generate two buffers (</w:t>
      </w:r>
      <w:proofErr w:type="gramStart"/>
      <w:r w:rsidRPr="006B2839">
        <w:t>similar to</w:t>
      </w:r>
      <w:proofErr w:type="gramEnd"/>
      <w:r w:rsidRPr="006B2839">
        <w:t xml:space="preserve"> “</w:t>
      </w:r>
      <w:proofErr w:type="spellStart"/>
      <w:r w:rsidRPr="006B2839">
        <w:t>glGenTextures</w:t>
      </w:r>
      <w:proofErr w:type="spellEnd"/>
      <w:r w:rsidRPr="006B2839">
        <w:t>” which is what we used in the textured cube tutorial). The first parameter for the function is how many buffers we wish to create and the second parameter is a pointer to the arrays we defined that contain the IDs of our buffer objects. You will be left to write this line of code.</w:t>
      </w:r>
    </w:p>
    <w:p w14:paraId="58301F35" w14:textId="77777777" w:rsidR="006313B6" w:rsidRPr="006B2839" w:rsidRDefault="006313B6" w:rsidP="00895BB3">
      <w:pPr>
        <w:pStyle w:val="Codeblock"/>
        <w:spacing w:after="0"/>
        <w:jc w:val="both"/>
        <w:rPr>
          <w:sz w:val="18"/>
          <w:szCs w:val="18"/>
        </w:rPr>
      </w:pPr>
      <w:r w:rsidRPr="006B2839">
        <w:rPr>
          <w:sz w:val="18"/>
          <w:szCs w:val="18"/>
        </w:rPr>
        <w:t>/* [vboCreation] */</w:t>
      </w:r>
    </w:p>
    <w:p w14:paraId="492A1E94" w14:textId="77777777" w:rsidR="006313B6" w:rsidRPr="006B2839" w:rsidRDefault="006313B6" w:rsidP="006313B6">
      <w:pPr>
        <w:pStyle w:val="Codeblock"/>
        <w:spacing w:after="0"/>
        <w:rPr>
          <w:sz w:val="18"/>
          <w:szCs w:val="18"/>
        </w:rPr>
      </w:pPr>
      <w:r w:rsidRPr="006B2839">
        <w:rPr>
          <w:sz w:val="18"/>
          <w:szCs w:val="18"/>
        </w:rPr>
        <w:t xml:space="preserve">    </w:t>
      </w:r>
      <w:r w:rsidRPr="006B2839">
        <w:rPr>
          <w:sz w:val="18"/>
          <w:szCs w:val="18"/>
        </w:rPr>
        <w:tab/>
      </w:r>
      <w:r w:rsidRPr="006B2839">
        <w:rPr>
          <w:sz w:val="18"/>
          <w:szCs w:val="18"/>
        </w:rPr>
        <w:tab/>
        <w:t>glGenBuffers(2, vboBufferIds);</w:t>
      </w:r>
    </w:p>
    <w:p w14:paraId="6FE3E3F0" w14:textId="77777777" w:rsidR="006313B6" w:rsidRPr="006B2839" w:rsidRDefault="006313B6" w:rsidP="006313B6">
      <w:pPr>
        <w:pStyle w:val="Codeblock"/>
        <w:spacing w:after="0"/>
        <w:rPr>
          <w:sz w:val="18"/>
          <w:szCs w:val="18"/>
        </w:rPr>
      </w:pPr>
      <w:r w:rsidRPr="006B2839">
        <w:rPr>
          <w:sz w:val="18"/>
          <w:szCs w:val="18"/>
        </w:rPr>
        <w:t xml:space="preserve">   </w:t>
      </w:r>
      <w:r w:rsidRPr="006B2839">
        <w:rPr>
          <w:sz w:val="18"/>
          <w:szCs w:val="18"/>
        </w:rPr>
        <w:tab/>
      </w:r>
      <w:r w:rsidRPr="006B2839">
        <w:rPr>
          <w:sz w:val="18"/>
          <w:szCs w:val="18"/>
        </w:rPr>
        <w:tab/>
        <w:t>glBindBuffer(GL_ARRAY_BUFFER, vboBufferIds[0]);</w:t>
      </w:r>
    </w:p>
    <w:p w14:paraId="14AC55AB" w14:textId="77777777" w:rsidR="006313B6" w:rsidRPr="006B2839" w:rsidRDefault="006313B6" w:rsidP="006313B6">
      <w:pPr>
        <w:pStyle w:val="Codeblock"/>
        <w:spacing w:after="0"/>
        <w:rPr>
          <w:sz w:val="18"/>
          <w:szCs w:val="18"/>
        </w:rPr>
      </w:pPr>
      <w:r w:rsidRPr="006B2839">
        <w:rPr>
          <w:sz w:val="18"/>
          <w:szCs w:val="18"/>
        </w:rPr>
        <w:t xml:space="preserve">    </w:t>
      </w:r>
      <w:r w:rsidRPr="006B2839">
        <w:rPr>
          <w:sz w:val="18"/>
          <w:szCs w:val="18"/>
        </w:rPr>
        <w:tab/>
      </w:r>
      <w:r w:rsidRPr="006B2839">
        <w:rPr>
          <w:sz w:val="18"/>
          <w:szCs w:val="18"/>
        </w:rPr>
        <w:tab/>
        <w:t>glBindBuffer(GL_ELEMENT_ARRAY_BUFFER, vboBufferIds[1]);</w:t>
      </w:r>
      <w:r w:rsidRPr="006B2839">
        <w:rPr>
          <w:color w:val="000000"/>
          <w:sz w:val="18"/>
          <w:szCs w:val="18"/>
        </w:rPr>
        <w:tab/>
      </w:r>
      <w:r w:rsidRPr="006B2839">
        <w:rPr>
          <w:color w:val="000000"/>
          <w:sz w:val="18"/>
          <w:szCs w:val="18"/>
        </w:rPr>
        <w:tab/>
      </w:r>
      <w:r w:rsidRPr="006B2839">
        <w:rPr>
          <w:color w:val="000000"/>
          <w:sz w:val="18"/>
          <w:szCs w:val="18"/>
        </w:rPr>
        <w:tab/>
      </w:r>
      <w:r w:rsidRPr="006B2839">
        <w:rPr>
          <w:color w:val="000000"/>
          <w:sz w:val="18"/>
          <w:szCs w:val="18"/>
        </w:rPr>
        <w:tab/>
        <w:t xml:space="preserve">      </w:t>
      </w:r>
      <w:r w:rsidRPr="006B2839">
        <w:rPr>
          <w:sz w:val="18"/>
          <w:szCs w:val="18"/>
        </w:rPr>
        <w:t>/* [vboCreation] */</w:t>
      </w:r>
    </w:p>
    <w:p w14:paraId="325F2EC1" w14:textId="1FB5E865" w:rsidR="006313B6" w:rsidRPr="006B2839" w:rsidRDefault="006313B6" w:rsidP="00895BB3">
      <w:pPr>
        <w:shd w:val="clear" w:color="auto" w:fill="FFFFFF" w:themeFill="background1"/>
        <w:spacing w:before="120"/>
        <w:jc w:val="both"/>
      </w:pPr>
      <w:r w:rsidRPr="006B2839">
        <w:t>Once this is done</w:t>
      </w:r>
      <w:r w:rsidR="00C54E55" w:rsidRPr="006B2839">
        <w:t>,</w:t>
      </w:r>
      <w:r w:rsidRPr="006B2839">
        <w:t xml:space="preserve"> we need to bind our buffers, associating the created IDs to appropriate targets. There are two different target types: “GL_ARRAY_BUFFER” and “GL_ELEMENT_ARRAY_BUFFER”, which are used for vertices and indices</w:t>
      </w:r>
      <w:r w:rsidR="00585B43" w:rsidRPr="006B2839">
        <w:t>,</w:t>
      </w:r>
      <w:r w:rsidRPr="006B2839">
        <w:t xml:space="preserve"> respectively. If we do not bind the buffers, OpenGL ES will assume you do not want to use vertex buffer objects and will expect the data to be uploaded each time it is required.</w:t>
      </w:r>
    </w:p>
    <w:p w14:paraId="08916D58" w14:textId="20A13FAA" w:rsidR="006313B6" w:rsidRPr="006B2839" w:rsidRDefault="006313B6" w:rsidP="00895BB3">
      <w:pPr>
        <w:shd w:val="clear" w:color="auto" w:fill="FFFFFF" w:themeFill="background1"/>
        <w:jc w:val="both"/>
      </w:pPr>
      <w:r w:rsidRPr="006B2839">
        <w:t xml:space="preserve">Once our buffers are bound, space needs to be allocated to them so it can be filled with data. This is achieved using the function </w:t>
      </w:r>
      <w:r w:rsidRPr="006B2839">
        <w:rPr>
          <w:i/>
          <w:iCs/>
        </w:rPr>
        <w:t>“</w:t>
      </w:r>
      <w:proofErr w:type="spellStart"/>
      <w:r w:rsidRPr="006B2839">
        <w:rPr>
          <w:i/>
          <w:iCs/>
        </w:rPr>
        <w:t>glBufferData</w:t>
      </w:r>
      <w:proofErr w:type="spellEnd"/>
      <w:r w:rsidRPr="006B2839">
        <w:rPr>
          <w:i/>
          <w:iCs/>
        </w:rPr>
        <w:t>”</w:t>
      </w:r>
      <w:r w:rsidRPr="006B2839">
        <w:t xml:space="preserve"> which takes 4 parameters: the target (same one as above), the size, the data, and how it will be used. </w:t>
      </w:r>
    </w:p>
    <w:p w14:paraId="4E1C8A88" w14:textId="77777777" w:rsidR="006313B6" w:rsidRPr="006B2839" w:rsidRDefault="006313B6" w:rsidP="006313B6">
      <w:pPr>
        <w:pStyle w:val="Codeblock"/>
        <w:spacing w:after="0"/>
        <w:rPr>
          <w:sz w:val="18"/>
          <w:szCs w:val="18"/>
        </w:rPr>
      </w:pPr>
      <w:r w:rsidRPr="006B2839">
        <w:rPr>
          <w:sz w:val="18"/>
          <w:szCs w:val="18"/>
        </w:rPr>
        <w:t xml:space="preserve">    </w:t>
      </w:r>
      <w:r w:rsidRPr="006B2839">
        <w:rPr>
          <w:b/>
          <w:bCs/>
          <w:color w:val="642880"/>
          <w:sz w:val="18"/>
          <w:szCs w:val="18"/>
        </w:rPr>
        <w:t>glBufferData</w:t>
      </w:r>
      <w:r w:rsidRPr="006B2839">
        <w:rPr>
          <w:sz w:val="18"/>
          <w:szCs w:val="18"/>
        </w:rPr>
        <w:t>(GL_ARRAY_BUFFER, vertexBufferSize, cubeVertices, GL_STATIC_DRAW);</w:t>
      </w:r>
    </w:p>
    <w:p w14:paraId="37FB5AC6" w14:textId="77777777" w:rsidR="006313B6" w:rsidRPr="006B2839" w:rsidRDefault="006313B6" w:rsidP="006313B6">
      <w:pPr>
        <w:pStyle w:val="Codeblock"/>
        <w:spacing w:after="0"/>
        <w:rPr>
          <w:sz w:val="18"/>
          <w:szCs w:val="18"/>
        </w:rPr>
      </w:pPr>
      <w:r w:rsidRPr="006B2839">
        <w:rPr>
          <w:sz w:val="18"/>
          <w:szCs w:val="18"/>
        </w:rPr>
        <w:t xml:space="preserve">    </w:t>
      </w:r>
      <w:r w:rsidRPr="006B2839">
        <w:rPr>
          <w:b/>
          <w:bCs/>
          <w:color w:val="642880"/>
          <w:sz w:val="18"/>
          <w:szCs w:val="18"/>
        </w:rPr>
        <w:t>glBufferData</w:t>
      </w:r>
      <w:r w:rsidRPr="006B2839">
        <w:rPr>
          <w:sz w:val="18"/>
          <w:szCs w:val="18"/>
        </w:rPr>
        <w:t>(GL_ELEMENT_ARRAY_BUFFER, elementBufferSize, indices, GL_STATIC_DRAW);</w:t>
      </w:r>
    </w:p>
    <w:p w14:paraId="73F59FF2" w14:textId="56B40533" w:rsidR="006313B6" w:rsidRPr="006B2839" w:rsidRDefault="006313B6" w:rsidP="006313B6">
      <w:pPr>
        <w:shd w:val="clear" w:color="auto" w:fill="FFFFFF" w:themeFill="background1"/>
        <w:spacing w:before="120"/>
        <w:rPr>
          <w:rFonts w:cs="Consolas"/>
          <w:color w:val="000000"/>
        </w:rPr>
      </w:pPr>
      <w:r w:rsidRPr="006B2839">
        <w:rPr>
          <w:rFonts w:cs="Consolas"/>
          <w:color w:val="000000"/>
        </w:rPr>
        <w:t>You may notice a lot of these variables have not yet been defined, so we must also do that.</w:t>
      </w:r>
    </w:p>
    <w:p w14:paraId="3105EF24" w14:textId="77777777" w:rsidR="006313B6" w:rsidRPr="006B2839" w:rsidRDefault="006313B6" w:rsidP="006313B6">
      <w:pPr>
        <w:pStyle w:val="Codeblock"/>
        <w:spacing w:after="0"/>
        <w:rPr>
          <w:sz w:val="18"/>
          <w:szCs w:val="18"/>
        </w:rPr>
      </w:pPr>
      <w:r w:rsidRPr="006B2839">
        <w:rPr>
          <w:b/>
          <w:bCs/>
          <w:color w:val="7F0055"/>
        </w:rPr>
        <w:tab/>
      </w:r>
      <w:r w:rsidRPr="006B2839">
        <w:rPr>
          <w:b/>
          <w:bCs/>
          <w:color w:val="7F0055"/>
          <w:sz w:val="18"/>
          <w:szCs w:val="18"/>
        </w:rPr>
        <w:tab/>
        <w:t>static</w:t>
      </w:r>
      <w:r w:rsidRPr="006B2839">
        <w:rPr>
          <w:sz w:val="18"/>
          <w:szCs w:val="18"/>
        </w:rPr>
        <w:t xml:space="preserve"> </w:t>
      </w:r>
      <w:r w:rsidRPr="006B2839">
        <w:rPr>
          <w:color w:val="005032"/>
          <w:sz w:val="18"/>
          <w:szCs w:val="18"/>
        </w:rPr>
        <w:t>GLushort</w:t>
      </w:r>
      <w:r w:rsidRPr="006B2839">
        <w:rPr>
          <w:sz w:val="18"/>
          <w:szCs w:val="18"/>
        </w:rPr>
        <w:t xml:space="preserve"> vertexBufferSize = 48 * 3 * </w:t>
      </w:r>
      <w:r w:rsidRPr="006B2839">
        <w:rPr>
          <w:b/>
          <w:bCs/>
          <w:color w:val="7F0055"/>
          <w:sz w:val="18"/>
          <w:szCs w:val="18"/>
        </w:rPr>
        <w:t>sizeof</w:t>
      </w:r>
      <w:r w:rsidRPr="006B2839">
        <w:rPr>
          <w:sz w:val="18"/>
          <w:szCs w:val="18"/>
        </w:rPr>
        <w:t xml:space="preserve"> (</w:t>
      </w:r>
      <w:r w:rsidRPr="006B2839">
        <w:rPr>
          <w:color w:val="005032"/>
          <w:sz w:val="18"/>
          <w:szCs w:val="18"/>
        </w:rPr>
        <w:t>GLfloat</w:t>
      </w:r>
      <w:r w:rsidRPr="006B2839">
        <w:rPr>
          <w:sz w:val="18"/>
          <w:szCs w:val="18"/>
        </w:rPr>
        <w:t>);</w:t>
      </w:r>
    </w:p>
    <w:p w14:paraId="4BB40507" w14:textId="77777777" w:rsidR="006313B6" w:rsidRPr="006B2839" w:rsidRDefault="006313B6" w:rsidP="006313B6">
      <w:pPr>
        <w:pStyle w:val="Codeblock"/>
        <w:spacing w:after="0"/>
        <w:rPr>
          <w:sz w:val="18"/>
          <w:szCs w:val="18"/>
        </w:rPr>
      </w:pPr>
      <w:r w:rsidRPr="006B2839">
        <w:rPr>
          <w:b/>
          <w:bCs/>
          <w:color w:val="7F0055"/>
          <w:sz w:val="18"/>
          <w:szCs w:val="18"/>
        </w:rPr>
        <w:tab/>
      </w:r>
      <w:r w:rsidRPr="006B2839">
        <w:rPr>
          <w:b/>
          <w:bCs/>
          <w:color w:val="7F0055"/>
          <w:sz w:val="18"/>
          <w:szCs w:val="18"/>
        </w:rPr>
        <w:tab/>
        <w:t>static</w:t>
      </w:r>
      <w:r w:rsidRPr="006B2839">
        <w:rPr>
          <w:sz w:val="18"/>
          <w:szCs w:val="18"/>
        </w:rPr>
        <w:t xml:space="preserve"> </w:t>
      </w:r>
      <w:r w:rsidRPr="006B2839">
        <w:rPr>
          <w:color w:val="005032"/>
          <w:sz w:val="18"/>
          <w:szCs w:val="18"/>
        </w:rPr>
        <w:t>GLushort</w:t>
      </w:r>
      <w:r w:rsidRPr="006B2839">
        <w:rPr>
          <w:sz w:val="18"/>
          <w:szCs w:val="18"/>
        </w:rPr>
        <w:t xml:space="preserve"> elementBufferSize = 36 * </w:t>
      </w:r>
      <w:r w:rsidRPr="006B2839">
        <w:rPr>
          <w:b/>
          <w:bCs/>
          <w:color w:val="7F0055"/>
          <w:sz w:val="18"/>
          <w:szCs w:val="18"/>
        </w:rPr>
        <w:t>sizeof</w:t>
      </w:r>
      <w:r w:rsidRPr="006B2839">
        <w:rPr>
          <w:sz w:val="18"/>
          <w:szCs w:val="18"/>
        </w:rPr>
        <w:t>(</w:t>
      </w:r>
      <w:r w:rsidRPr="006B2839">
        <w:rPr>
          <w:color w:val="005032"/>
          <w:sz w:val="18"/>
          <w:szCs w:val="18"/>
        </w:rPr>
        <w:t>GLushort</w:t>
      </w:r>
      <w:r w:rsidRPr="006B2839">
        <w:rPr>
          <w:sz w:val="18"/>
          <w:szCs w:val="18"/>
        </w:rPr>
        <w:t>);</w:t>
      </w:r>
    </w:p>
    <w:p w14:paraId="5431CC49" w14:textId="77777777" w:rsidR="006313B6" w:rsidRPr="006B2839" w:rsidRDefault="006313B6" w:rsidP="006313B6">
      <w:pPr>
        <w:shd w:val="clear" w:color="auto" w:fill="FFFFFF" w:themeFill="background1"/>
        <w:autoSpaceDE w:val="0"/>
        <w:autoSpaceDN w:val="0"/>
        <w:adjustRightInd w:val="0"/>
        <w:spacing w:after="0" w:line="240" w:lineRule="auto"/>
        <w:rPr>
          <w:rFonts w:ascii="Consolas" w:hAnsi="Consolas" w:cs="Consolas"/>
          <w:color w:val="000000"/>
          <w:sz w:val="18"/>
        </w:rPr>
      </w:pPr>
    </w:p>
    <w:p w14:paraId="1576F832" w14:textId="7C957513" w:rsidR="006313B6" w:rsidRPr="006B2839" w:rsidRDefault="006313B6" w:rsidP="00895BB3">
      <w:pPr>
        <w:shd w:val="clear" w:color="auto" w:fill="FFFFFF" w:themeFill="background1"/>
        <w:autoSpaceDE w:val="0"/>
        <w:autoSpaceDN w:val="0"/>
        <w:adjustRightInd w:val="0"/>
        <w:spacing w:after="0" w:line="240" w:lineRule="auto"/>
        <w:jc w:val="both"/>
        <w:rPr>
          <w:rFonts w:cs="Consolas"/>
        </w:rPr>
      </w:pPr>
      <w:r w:rsidRPr="006B2839">
        <w:rPr>
          <w:rFonts w:cs="Consolas"/>
        </w:rPr>
        <w:t xml:space="preserve">We set </w:t>
      </w:r>
      <w:r w:rsidRPr="006B2839">
        <w:rPr>
          <w:rFonts w:cs="Consolas"/>
          <w:i/>
          <w:iCs/>
        </w:rPr>
        <w:t>“vertexBufferSize</w:t>
      </w:r>
      <w:r w:rsidRPr="006B2839">
        <w:rPr>
          <w:rFonts w:cs="Consolas"/>
        </w:rPr>
        <w:t xml:space="preserve">” to </w:t>
      </w:r>
      <w:r w:rsidRPr="006B2839">
        <w:rPr>
          <w:rFonts w:cs="Consolas"/>
          <w:b/>
          <w:bCs/>
        </w:rPr>
        <w:t>48 * (3 * sizeof(GLfloat))</w:t>
      </w:r>
      <w:r w:rsidRPr="006B2839">
        <w:rPr>
          <w:rFonts w:cs="Consolas"/>
        </w:rPr>
        <w:t xml:space="preserve"> in order to give the size of the buffer we need in bytes. The reason for this is that each vertex position is defined by 3 GLfloat components (X, Y, Z). The number </w:t>
      </w:r>
      <w:r w:rsidRPr="006B2839">
        <w:rPr>
          <w:rFonts w:cs="Consolas"/>
          <w:b/>
          <w:bCs/>
        </w:rPr>
        <w:t>48</w:t>
      </w:r>
      <w:r w:rsidRPr="006B2839">
        <w:rPr>
          <w:rFonts w:cs="Consolas"/>
        </w:rPr>
        <w:t xml:space="preserve"> arises due to us merging the </w:t>
      </w:r>
      <w:r w:rsidRPr="006B2839">
        <w:rPr>
          <w:rFonts w:cs="Consolas"/>
          <w:b/>
          <w:bCs/>
        </w:rPr>
        <w:t xml:space="preserve">24 vertices </w:t>
      </w:r>
      <w:r w:rsidRPr="006B2839">
        <w:rPr>
          <w:rFonts w:cs="Consolas"/>
        </w:rPr>
        <w:t xml:space="preserve">(4 vertex positions for each face of the cube) with the vertex </w:t>
      </w:r>
      <w:proofErr w:type="spellStart"/>
      <w:r w:rsidRPr="006B2839">
        <w:rPr>
          <w:rFonts w:cs="Consolas"/>
        </w:rPr>
        <w:t>colour</w:t>
      </w:r>
      <w:proofErr w:type="spellEnd"/>
      <w:r w:rsidRPr="006B2839">
        <w:rPr>
          <w:rFonts w:cs="Consolas"/>
        </w:rPr>
        <w:t xml:space="preserve"> data</w:t>
      </w:r>
      <w:r w:rsidR="00A004CA" w:rsidRPr="006B2839">
        <w:rPr>
          <w:rFonts w:cs="Consolas"/>
        </w:rPr>
        <w:t>,</w:t>
      </w:r>
      <w:r w:rsidRPr="006B2839">
        <w:rPr>
          <w:rFonts w:cs="Consolas"/>
        </w:rPr>
        <w:t xml:space="preserve"> which also has 4 values per cube face (24). This is done using “stride” which we will discuss </w:t>
      </w:r>
      <w:proofErr w:type="gramStart"/>
      <w:r w:rsidRPr="006B2839">
        <w:rPr>
          <w:rFonts w:cs="Consolas"/>
        </w:rPr>
        <w:t>later on</w:t>
      </w:r>
      <w:proofErr w:type="gramEnd"/>
      <w:r w:rsidRPr="006B2839">
        <w:rPr>
          <w:rFonts w:cs="Consolas"/>
        </w:rPr>
        <w:t>.</w:t>
      </w:r>
    </w:p>
    <w:p w14:paraId="101C4A51" w14:textId="77777777" w:rsidR="006313B6" w:rsidRPr="006B2839" w:rsidRDefault="006313B6" w:rsidP="00895BB3">
      <w:pPr>
        <w:shd w:val="clear" w:color="auto" w:fill="FFFFFF" w:themeFill="background1"/>
        <w:autoSpaceDE w:val="0"/>
        <w:autoSpaceDN w:val="0"/>
        <w:adjustRightInd w:val="0"/>
        <w:spacing w:after="0" w:line="240" w:lineRule="auto"/>
        <w:jc w:val="both"/>
        <w:rPr>
          <w:rFonts w:cs="Consolas"/>
        </w:rPr>
      </w:pPr>
    </w:p>
    <w:p w14:paraId="285BC916" w14:textId="3B754A25" w:rsidR="006313B6" w:rsidRPr="006B2839" w:rsidRDefault="006313B6" w:rsidP="00895BB3">
      <w:pPr>
        <w:shd w:val="clear" w:color="auto" w:fill="FFFFFF" w:themeFill="background1"/>
        <w:autoSpaceDE w:val="0"/>
        <w:autoSpaceDN w:val="0"/>
        <w:adjustRightInd w:val="0"/>
        <w:spacing w:after="0" w:line="240" w:lineRule="auto"/>
        <w:jc w:val="both"/>
        <w:rPr>
          <w:rFonts w:cs="Consolas"/>
        </w:rPr>
      </w:pPr>
      <w:r w:rsidRPr="006B2839">
        <w:rPr>
          <w:rFonts w:cs="Consolas"/>
        </w:rPr>
        <w:t xml:space="preserve">Looking back to the </w:t>
      </w:r>
      <w:r w:rsidRPr="006B2839">
        <w:rPr>
          <w:rFonts w:cs="Consolas"/>
          <w:i/>
          <w:iCs/>
        </w:rPr>
        <w:t xml:space="preserve">“glBufferData” </w:t>
      </w:r>
      <w:r w:rsidRPr="006B2839">
        <w:rPr>
          <w:rFonts w:cs="Consolas"/>
        </w:rPr>
        <w:t>command, the final parameter tells OpenGL ES how you intend to use the buffer. There are three possible options that this parameter could be: GL_STATIC_DRAW, GL_DYNAMIC_DRAW, and GL_STREAM_DRAW. The first allows the data to only be modified once before it is used (</w:t>
      </w:r>
      <w:r w:rsidR="00D05947" w:rsidRPr="006B2839">
        <w:rPr>
          <w:rFonts w:cs="Consolas"/>
        </w:rPr>
        <w:t>t</w:t>
      </w:r>
      <w:r w:rsidRPr="006B2839">
        <w:rPr>
          <w:rFonts w:cs="Consolas"/>
        </w:rPr>
        <w:t>his is the suitable option for us as our geometry will not change in the scene). The next option means that the data can be modified a number of times and then used a number of times. The final option allows it to be modified once and will only be used a few times.</w:t>
      </w:r>
    </w:p>
    <w:p w14:paraId="643E2BA7" w14:textId="77777777" w:rsidR="006313B6" w:rsidRPr="006B2839" w:rsidRDefault="006313B6" w:rsidP="00895BB3">
      <w:pPr>
        <w:shd w:val="clear" w:color="auto" w:fill="FFFFFF" w:themeFill="background1"/>
        <w:autoSpaceDE w:val="0"/>
        <w:autoSpaceDN w:val="0"/>
        <w:adjustRightInd w:val="0"/>
        <w:spacing w:after="0" w:line="240" w:lineRule="auto"/>
        <w:jc w:val="both"/>
        <w:rPr>
          <w:rFonts w:cs="Consolas"/>
        </w:rPr>
      </w:pPr>
    </w:p>
    <w:p w14:paraId="401D9DA1" w14:textId="1DAA2F3B" w:rsidR="006313B6" w:rsidRPr="006B2839" w:rsidRDefault="006313B6" w:rsidP="00895BB3">
      <w:pPr>
        <w:shd w:val="clear" w:color="auto" w:fill="FFFFFF" w:themeFill="background1"/>
        <w:autoSpaceDE w:val="0"/>
        <w:autoSpaceDN w:val="0"/>
        <w:adjustRightInd w:val="0"/>
        <w:spacing w:after="0" w:line="240" w:lineRule="auto"/>
        <w:jc w:val="both"/>
        <w:rPr>
          <w:rFonts w:cs="Consolas"/>
        </w:rPr>
      </w:pPr>
      <w:r w:rsidRPr="006B2839">
        <w:rPr>
          <w:rFonts w:cs="Consolas"/>
        </w:rPr>
        <w:t xml:space="preserve">Note that we use GL_ELEMENT_ARRAY_BUFFER instead of GL_ELEMENT_BUFFER for the second call of </w:t>
      </w:r>
      <w:r w:rsidRPr="006B2839">
        <w:rPr>
          <w:rFonts w:cs="Consolas"/>
          <w:i/>
          <w:iCs/>
        </w:rPr>
        <w:t>“glBufferData”</w:t>
      </w:r>
      <w:r w:rsidRPr="006B2839">
        <w:rPr>
          <w:rFonts w:cs="Consolas"/>
        </w:rPr>
        <w:t xml:space="preserve"> and also use different numbers to obtain a value for </w:t>
      </w:r>
      <w:r w:rsidRPr="006B2839">
        <w:rPr>
          <w:rFonts w:cs="Consolas"/>
          <w:i/>
          <w:iCs/>
        </w:rPr>
        <w:t>“</w:t>
      </w:r>
      <w:proofErr w:type="spellStart"/>
      <w:r w:rsidRPr="006B2839">
        <w:rPr>
          <w:rFonts w:cs="Consolas"/>
          <w:i/>
          <w:iCs/>
        </w:rPr>
        <w:t>elementBufferSize</w:t>
      </w:r>
      <w:proofErr w:type="spellEnd"/>
      <w:r w:rsidRPr="006B2839">
        <w:rPr>
          <w:rFonts w:cs="Consolas"/>
          <w:i/>
          <w:iCs/>
        </w:rPr>
        <w:t>”.</w:t>
      </w:r>
      <w:r w:rsidRPr="006B2839">
        <w:rPr>
          <w:rFonts w:cs="Consolas"/>
        </w:rPr>
        <w:t xml:space="preserve"> We use </w:t>
      </w:r>
      <w:r w:rsidRPr="006B2839">
        <w:rPr>
          <w:rFonts w:cs="Consolas"/>
          <w:b/>
          <w:bCs/>
        </w:rPr>
        <w:t>36 * sizeof(GLushort)</w:t>
      </w:r>
      <w:r w:rsidRPr="006B2839">
        <w:rPr>
          <w:rFonts w:cs="Consolas"/>
        </w:rPr>
        <w:t xml:space="preserve"> because we are drawing 12 triangles, each having 3 indices. We defined these indices as shorts.</w:t>
      </w:r>
    </w:p>
    <w:p w14:paraId="1AC227D1" w14:textId="257E3C51" w:rsidR="006313B6" w:rsidRPr="006B2839" w:rsidRDefault="006313B6" w:rsidP="00895BB3">
      <w:pPr>
        <w:shd w:val="clear" w:color="auto" w:fill="FFFFFF" w:themeFill="background1"/>
        <w:autoSpaceDE w:val="0"/>
        <w:autoSpaceDN w:val="0"/>
        <w:adjustRightInd w:val="0"/>
        <w:spacing w:after="0" w:line="240" w:lineRule="auto"/>
        <w:jc w:val="both"/>
        <w:rPr>
          <w:rFonts w:cs="Consolas"/>
        </w:rPr>
      </w:pPr>
    </w:p>
    <w:p w14:paraId="76DCBC86" w14:textId="0B721176" w:rsidR="006313B6" w:rsidRPr="006B2839" w:rsidRDefault="006313B6">
      <w:pPr>
        <w:pStyle w:val="Heading1"/>
      </w:pPr>
      <w:bookmarkStart w:id="6" w:name="_Toc36110331"/>
      <w:r w:rsidRPr="006B2839">
        <w:t>Altering the way we store data</w:t>
      </w:r>
      <w:bookmarkEnd w:id="6"/>
    </w:p>
    <w:p w14:paraId="5B116959" w14:textId="2793E581" w:rsidR="006313B6" w:rsidRPr="006B2839" w:rsidRDefault="006313B6" w:rsidP="00895BB3">
      <w:pPr>
        <w:jc w:val="both"/>
      </w:pPr>
      <w:r w:rsidRPr="006B2839">
        <w:t xml:space="preserve">We need to add all of our per vertex data into one vertex buffer object. We do this by interleaving the data we put into the array. For example, if we have vertex position and </w:t>
      </w:r>
      <w:proofErr w:type="spellStart"/>
      <w:r w:rsidRPr="006B2839">
        <w:t>colour</w:t>
      </w:r>
      <w:proofErr w:type="spellEnd"/>
      <w:r w:rsidRPr="006B2839">
        <w:t xml:space="preserve">, we put the position values, then </w:t>
      </w:r>
      <w:proofErr w:type="spellStart"/>
      <w:r w:rsidRPr="006B2839">
        <w:t>colour</w:t>
      </w:r>
      <w:proofErr w:type="spellEnd"/>
      <w:r w:rsidRPr="006B2839">
        <w:t xml:space="preserve"> values, and repeat until all the data is entered. Here is the sample we will use for this tutorial:</w:t>
      </w:r>
    </w:p>
    <w:p w14:paraId="4603685A" w14:textId="4F7B6B12" w:rsidR="006313B6" w:rsidRPr="006B2839" w:rsidRDefault="006313B6" w:rsidP="006313B6">
      <w:pPr>
        <w:pStyle w:val="Codeblock"/>
        <w:spacing w:after="0"/>
        <w:rPr>
          <w:sz w:val="18"/>
          <w:szCs w:val="18"/>
        </w:rPr>
      </w:pPr>
      <w:r w:rsidRPr="006B2839">
        <w:rPr>
          <w:b/>
          <w:bCs/>
          <w:color w:val="7F0055"/>
          <w:sz w:val="18"/>
          <w:szCs w:val="18"/>
        </w:rPr>
        <w:t>static</w:t>
      </w:r>
      <w:r w:rsidRPr="006B2839">
        <w:rPr>
          <w:sz w:val="18"/>
          <w:szCs w:val="18"/>
        </w:rPr>
        <w:t xml:space="preserve"> </w:t>
      </w:r>
      <w:r w:rsidRPr="006B2839">
        <w:rPr>
          <w:color w:val="005032"/>
          <w:sz w:val="18"/>
          <w:szCs w:val="18"/>
        </w:rPr>
        <w:t>GLfloat</w:t>
      </w:r>
      <w:r w:rsidRPr="006B2839">
        <w:rPr>
          <w:sz w:val="18"/>
          <w:szCs w:val="18"/>
        </w:rPr>
        <w:t xml:space="preserve"> cubeVertices[] = {-1.0f,  1.0f, -1.0f,</w:t>
      </w:r>
      <w:r w:rsidRPr="006B2839">
        <w:rPr>
          <w:color w:val="3F7F5F"/>
          <w:sz w:val="18"/>
          <w:szCs w:val="18"/>
        </w:rPr>
        <w:t>/* Back Face First Vertex Position */</w:t>
      </w:r>
    </w:p>
    <w:p w14:paraId="0BC7298D" w14:textId="2332219D"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0.0f, 0.0f,</w:t>
      </w:r>
      <w:r w:rsidR="003B2A28" w:rsidRPr="006B2839">
        <w:rPr>
          <w:sz w:val="18"/>
          <w:szCs w:val="18"/>
        </w:rPr>
        <w:t xml:space="preserve">  </w:t>
      </w:r>
      <w:r w:rsidRPr="006B2839">
        <w:rPr>
          <w:color w:val="3F7F5F"/>
          <w:sz w:val="18"/>
          <w:szCs w:val="18"/>
        </w:rPr>
        <w:t>/* Back Face First Vertex Colour */</w:t>
      </w:r>
    </w:p>
    <w:p w14:paraId="7291CC6D" w14:textId="2AA7A0E4"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1.0f, -1.0f, </w:t>
      </w:r>
      <w:r w:rsidRPr="006B2839">
        <w:rPr>
          <w:color w:val="3F7F5F"/>
          <w:sz w:val="18"/>
          <w:szCs w:val="18"/>
        </w:rPr>
        <w:t>/* Back Face Second Vertex Position */</w:t>
      </w:r>
    </w:p>
    <w:p w14:paraId="5E5C795E" w14:textId="3F8C475F"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0.0f, 0.0f, </w:t>
      </w:r>
      <w:r w:rsidR="003B2A28" w:rsidRPr="006B2839">
        <w:rPr>
          <w:sz w:val="18"/>
          <w:szCs w:val="18"/>
        </w:rPr>
        <w:t xml:space="preserve"> </w:t>
      </w:r>
      <w:r w:rsidRPr="006B2839">
        <w:rPr>
          <w:color w:val="3F7F5F"/>
          <w:sz w:val="18"/>
          <w:szCs w:val="18"/>
        </w:rPr>
        <w:t>/* Back Face Second Vertex Colour */</w:t>
      </w:r>
    </w:p>
    <w:p w14:paraId="1CA8EA16" w14:textId="2C9D02F5"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r w:rsidRPr="006B2839">
        <w:rPr>
          <w:color w:val="3F7F5F"/>
          <w:sz w:val="18"/>
          <w:szCs w:val="18"/>
        </w:rPr>
        <w:t>/* Back Face Third Vertex Position */</w:t>
      </w:r>
    </w:p>
    <w:p w14:paraId="172906CA" w14:textId="407103FA"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0.0f, 0.0f,  </w:t>
      </w:r>
      <w:r w:rsidRPr="006B2839">
        <w:rPr>
          <w:color w:val="3F7F5F"/>
          <w:sz w:val="18"/>
          <w:szCs w:val="18"/>
        </w:rPr>
        <w:t>/* Back Face Third Vertex Colour */</w:t>
      </w:r>
    </w:p>
    <w:p w14:paraId="1BF64116" w14:textId="65543BC4"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r w:rsidRPr="006B2839">
        <w:rPr>
          <w:color w:val="3F7F5F"/>
          <w:sz w:val="18"/>
          <w:szCs w:val="18"/>
        </w:rPr>
        <w:t>/* Back Face Fourth Vertex Position */</w:t>
      </w:r>
    </w:p>
    <w:p w14:paraId="512BAA54" w14:textId="13A6B333"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0.0f, 0.0f, </w:t>
      </w:r>
      <w:r w:rsidR="003B2A28" w:rsidRPr="006B2839">
        <w:rPr>
          <w:sz w:val="18"/>
          <w:szCs w:val="18"/>
        </w:rPr>
        <w:t xml:space="preserve"> </w:t>
      </w:r>
      <w:r w:rsidRPr="006B2839">
        <w:rPr>
          <w:color w:val="3F7F5F"/>
          <w:sz w:val="18"/>
          <w:szCs w:val="18"/>
        </w:rPr>
        <w:t>/* Back Face Fourth Vertex Colour */</w:t>
      </w:r>
    </w:p>
    <w:p w14:paraId="13324158" w14:textId="353E86D2"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1.0f,  1.0f,        </w:t>
      </w:r>
      <w:r w:rsidRPr="006B2839">
        <w:rPr>
          <w:color w:val="3F7F5F"/>
          <w:sz w:val="18"/>
          <w:szCs w:val="18"/>
        </w:rPr>
        <w:t>/* Front. */</w:t>
      </w:r>
    </w:p>
    <w:p w14:paraId="0A0184DE" w14:textId="31B4A35B"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1.0f, 0.0f,</w:t>
      </w:r>
    </w:p>
    <w:p w14:paraId="7752FF74" w14:textId="2FC4A169"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461EF7EE" w14:textId="7DEB3D40"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1.0f, 0.0f,</w:t>
      </w:r>
    </w:p>
    <w:p w14:paraId="2D1A49CB" w14:textId="71BA277C"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648DAC89" w14:textId="6C587975"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1.0f, 0.0f,</w:t>
      </w:r>
    </w:p>
    <w:p w14:paraId="2A210206" w14:textId="0B09C197"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4F577C7E" w14:textId="2B6D91FC"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1.0f, 0.0f,</w:t>
      </w:r>
    </w:p>
    <w:p w14:paraId="6A4FBF38" w14:textId="646EFEED"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1.0f, -1.0f,        </w:t>
      </w:r>
      <w:r w:rsidRPr="006B2839">
        <w:rPr>
          <w:color w:val="3F7F5F"/>
          <w:sz w:val="18"/>
          <w:szCs w:val="18"/>
        </w:rPr>
        <w:t>/* Left. */</w:t>
      </w:r>
    </w:p>
    <w:p w14:paraId="1067B232" w14:textId="0A719011"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0.0f, 1.0f,</w:t>
      </w:r>
    </w:p>
    <w:p w14:paraId="752BDC63" w14:textId="17432105"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2EB2B2F5" w14:textId="6374893F"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0.0f, 1.0f,</w:t>
      </w:r>
    </w:p>
    <w:p w14:paraId="1888378C" w14:textId="29CB0484"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3CC7C7D5" w14:textId="2C186D89"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0.0f, 1.0f,</w:t>
      </w:r>
    </w:p>
    <w:p w14:paraId="574A0547" w14:textId="057B723D"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4DB958E6" w14:textId="29F9B990"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0.0f, 1.0f,</w:t>
      </w:r>
    </w:p>
    <w:p w14:paraId="5A943CCE" w14:textId="7FABB5A6"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1.0f, -1.0f,         </w:t>
      </w:r>
      <w:r w:rsidRPr="006B2839">
        <w:rPr>
          <w:color w:val="3F7F5F"/>
          <w:sz w:val="18"/>
          <w:szCs w:val="18"/>
        </w:rPr>
        <w:t>/* Right. */</w:t>
      </w:r>
    </w:p>
    <w:p w14:paraId="03ED8F18" w14:textId="604BCB5F"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0.0f,</w:t>
      </w:r>
    </w:p>
    <w:p w14:paraId="4B97408B" w14:textId="1AA19848" w:rsidR="006313B6" w:rsidRPr="006B2839" w:rsidRDefault="006313B6" w:rsidP="006313B6">
      <w:pPr>
        <w:pStyle w:val="Codeblock"/>
        <w:spacing w:after="0"/>
        <w:rPr>
          <w:sz w:val="18"/>
          <w:szCs w:val="18"/>
        </w:rPr>
      </w:pPr>
      <w:r w:rsidRPr="006B2839">
        <w:rPr>
          <w:sz w:val="18"/>
          <w:szCs w:val="18"/>
        </w:rPr>
        <w:lastRenderedPageBreak/>
        <w:t xml:space="preserve">                            </w:t>
      </w:r>
      <w:r w:rsidR="003B2A28" w:rsidRPr="006B2839">
        <w:rPr>
          <w:sz w:val="18"/>
          <w:szCs w:val="18"/>
        </w:rPr>
        <w:t xml:space="preserve">      </w:t>
      </w:r>
      <w:r w:rsidRPr="006B2839">
        <w:rPr>
          <w:sz w:val="18"/>
          <w:szCs w:val="18"/>
        </w:rPr>
        <w:t>1.0f, -1.0f, -1.0f,</w:t>
      </w:r>
    </w:p>
    <w:p w14:paraId="0493F083" w14:textId="492B4A54"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0.0f,</w:t>
      </w:r>
    </w:p>
    <w:p w14:paraId="3A7E872A" w14:textId="649015A4"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23142B3B" w14:textId="4A60934C"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0.0f,</w:t>
      </w:r>
    </w:p>
    <w:p w14:paraId="57CB2929" w14:textId="7ADE013D"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27F6E29D" w14:textId="28634ABB"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0.0f,</w:t>
      </w:r>
    </w:p>
    <w:p w14:paraId="456056E9" w14:textId="1B44C071"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-1.0f, -1.0f,         </w:t>
      </w:r>
      <w:r w:rsidRPr="006B2839">
        <w:rPr>
          <w:color w:val="3F7F5F"/>
          <w:sz w:val="18"/>
          <w:szCs w:val="18"/>
        </w:rPr>
        <w:t>/* Top. */</w:t>
      </w:r>
    </w:p>
    <w:p w14:paraId="1BF2F320" w14:textId="59A42A42"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1.0f, 1.0f,</w:t>
      </w:r>
    </w:p>
    <w:p w14:paraId="5265DB3B" w14:textId="0163ADFF"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289840A6" w14:textId="7E9A8BE2"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 0.0f, 1.0f, 1.0f,</w:t>
      </w:r>
    </w:p>
    <w:p w14:paraId="73F4EE74" w14:textId="7C0100DB"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166CC34A" w14:textId="4E6F7484"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1.0f, 1.0f,</w:t>
      </w:r>
    </w:p>
    <w:p w14:paraId="658CBE21" w14:textId="4A9DD418"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6366E66E" w14:textId="3F9209ED"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0.0f, 1.0f, 1.0f,</w:t>
      </w:r>
    </w:p>
    <w:p w14:paraId="7DA3001F" w14:textId="1F546586"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-1.0f,  1.0f, -1.0f,         </w:t>
      </w:r>
      <w:r w:rsidRPr="006B2839">
        <w:rPr>
          <w:color w:val="3F7F5F"/>
          <w:sz w:val="18"/>
          <w:szCs w:val="18"/>
        </w:rPr>
        <w:t>/* Bottom. */</w:t>
      </w:r>
    </w:p>
    <w:p w14:paraId="71489042" w14:textId="0D96107A"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0.0f, 1.0f,</w:t>
      </w:r>
    </w:p>
    <w:p w14:paraId="07D31C81" w14:textId="346BEA27"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48F94353" w14:textId="3B5C07EE"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0.0f, 1.0f,</w:t>
      </w:r>
    </w:p>
    <w:p w14:paraId="1D98A56A" w14:textId="6AB126A6"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 xml:space="preserve"> 1.0f,  1.0f,  1.0f,</w:t>
      </w:r>
    </w:p>
    <w:p w14:paraId="040E9A52" w14:textId="3A6EB873"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0.0f, 1.0f,</w:t>
      </w:r>
    </w:p>
    <w:p w14:paraId="3F42E1DA" w14:textId="255A00D3"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1.0f, -1.0f,</w:t>
      </w:r>
    </w:p>
    <w:p w14:paraId="03DF4C87" w14:textId="5C5E72FC" w:rsidR="006313B6" w:rsidRPr="006B2839" w:rsidRDefault="006313B6" w:rsidP="006313B6">
      <w:pPr>
        <w:pStyle w:val="Codeblock"/>
        <w:spacing w:after="0"/>
        <w:rPr>
          <w:sz w:val="18"/>
          <w:szCs w:val="18"/>
        </w:rPr>
      </w:pPr>
      <w:r w:rsidRPr="006B2839">
        <w:rPr>
          <w:sz w:val="18"/>
          <w:szCs w:val="18"/>
        </w:rPr>
        <w:t xml:space="preserve">                            </w:t>
      </w:r>
      <w:r w:rsidR="003B2A28" w:rsidRPr="006B2839">
        <w:rPr>
          <w:sz w:val="18"/>
          <w:szCs w:val="18"/>
        </w:rPr>
        <w:t xml:space="preserve">      </w:t>
      </w:r>
      <w:r w:rsidRPr="006B2839">
        <w:rPr>
          <w:sz w:val="18"/>
          <w:szCs w:val="18"/>
        </w:rPr>
        <w:t>1.0f, 0.0f, 1.0f,</w:t>
      </w:r>
    </w:p>
    <w:p w14:paraId="288792D6" w14:textId="5F74EB5A" w:rsidR="006313B6" w:rsidRPr="006B2839" w:rsidRDefault="003B2A28" w:rsidP="003B2A28">
      <w:pPr>
        <w:pStyle w:val="Codeblock"/>
        <w:spacing w:after="0"/>
        <w:ind w:firstLine="720"/>
        <w:rPr>
          <w:sz w:val="18"/>
          <w:szCs w:val="18"/>
        </w:rPr>
      </w:pPr>
      <w:r w:rsidRPr="006B2839">
        <w:rPr>
          <w:sz w:val="18"/>
          <w:szCs w:val="18"/>
        </w:rPr>
        <w:t xml:space="preserve"> </w:t>
      </w:r>
      <w:r w:rsidRPr="006B2839">
        <w:rPr>
          <w:sz w:val="18"/>
          <w:szCs w:val="18"/>
        </w:rPr>
        <w:tab/>
      </w:r>
      <w:r w:rsidRPr="006B2839">
        <w:rPr>
          <w:sz w:val="18"/>
          <w:szCs w:val="18"/>
        </w:rPr>
        <w:tab/>
      </w:r>
      <w:r w:rsidRPr="006B2839">
        <w:rPr>
          <w:sz w:val="18"/>
          <w:szCs w:val="18"/>
        </w:rPr>
        <w:tab/>
      </w:r>
      <w:r w:rsidR="006313B6" w:rsidRPr="006B2839">
        <w:rPr>
          <w:sz w:val="18"/>
          <w:szCs w:val="18"/>
        </w:rPr>
        <w:t>};</w:t>
      </w:r>
    </w:p>
    <w:p w14:paraId="7418F3A1" w14:textId="77777777" w:rsidR="006313B6" w:rsidRPr="006B2839" w:rsidRDefault="006313B6" w:rsidP="006313B6">
      <w:pPr>
        <w:shd w:val="clear" w:color="auto" w:fill="FFFFFF" w:themeFill="background1"/>
        <w:spacing w:after="0"/>
        <w:rPr>
          <w:rFonts w:ascii="Consolas" w:hAnsi="Consolas" w:cs="Consolas"/>
          <w:color w:val="000000"/>
          <w:sz w:val="18"/>
        </w:rPr>
      </w:pPr>
    </w:p>
    <w:p w14:paraId="7C476A29" w14:textId="77777777" w:rsidR="006313B6" w:rsidRPr="006B2839" w:rsidRDefault="006313B6">
      <w:pPr>
        <w:pStyle w:val="Heading1"/>
      </w:pPr>
      <w:bookmarkStart w:id="7" w:name="_Toc36110332"/>
      <w:r w:rsidRPr="006B2839">
        <w:t>Altering the render function</w:t>
      </w:r>
      <w:bookmarkEnd w:id="7"/>
    </w:p>
    <w:p w14:paraId="5AC09EB4" w14:textId="6157C423" w:rsidR="006313B6" w:rsidRPr="006B2839" w:rsidRDefault="006313B6" w:rsidP="00895BB3">
      <w:pPr>
        <w:jc w:val="both"/>
      </w:pPr>
      <w:r w:rsidRPr="006B2839">
        <w:t>We now need to make some changes in the rendering function. Since we are now using vertex buffer objects</w:t>
      </w:r>
      <w:r w:rsidR="00A70AE3" w:rsidRPr="006B2839">
        <w:t>,</w:t>
      </w:r>
      <w:r w:rsidRPr="006B2839">
        <w:t xml:space="preserve"> we do not need to send a pointer to our vertices as that data is not being used anymore. Instead, we need to change the value to an offset so it can find the data in our vertex buffer objects. Also, we need to let OpenGL know that the data is now interleaved in the array, so it can find what it needs.</w:t>
      </w:r>
    </w:p>
    <w:p w14:paraId="2A954A51" w14:textId="77777777" w:rsidR="006313B6" w:rsidRPr="006B2839" w:rsidRDefault="006313B6" w:rsidP="00255DF6">
      <w:pPr>
        <w:pStyle w:val="Codeblock"/>
        <w:spacing w:after="0"/>
        <w:rPr>
          <w:sz w:val="18"/>
          <w:szCs w:val="18"/>
        </w:rPr>
      </w:pPr>
      <w:r w:rsidRPr="006B2839">
        <w:rPr>
          <w:sz w:val="18"/>
          <w:szCs w:val="18"/>
        </w:rPr>
        <w:t xml:space="preserve">    </w:t>
      </w:r>
      <w:r w:rsidRPr="006B2839">
        <w:rPr>
          <w:b/>
          <w:bCs/>
          <w:color w:val="642880"/>
          <w:sz w:val="18"/>
          <w:szCs w:val="18"/>
        </w:rPr>
        <w:t>glVertexAttribPointer</w:t>
      </w:r>
      <w:r w:rsidRPr="006B2839">
        <w:rPr>
          <w:sz w:val="18"/>
          <w:szCs w:val="18"/>
        </w:rPr>
        <w:t>(vertexLocation, 3, GL_FLOAT, GL_FALSE, strideLength, 0);</w:t>
      </w:r>
    </w:p>
    <w:p w14:paraId="3C50C09F" w14:textId="77777777" w:rsidR="006313B6" w:rsidRPr="006B2839" w:rsidRDefault="006313B6" w:rsidP="00255DF6">
      <w:pPr>
        <w:pStyle w:val="Codeblock"/>
        <w:spacing w:after="0"/>
        <w:rPr>
          <w:sz w:val="18"/>
          <w:szCs w:val="18"/>
        </w:rPr>
      </w:pPr>
    </w:p>
    <w:p w14:paraId="00FA5A46" w14:textId="77777777" w:rsidR="006313B6" w:rsidRPr="006B2839" w:rsidRDefault="006313B6" w:rsidP="00255DF6">
      <w:pPr>
        <w:pStyle w:val="Codeblock"/>
        <w:spacing w:after="0"/>
        <w:rPr>
          <w:sz w:val="18"/>
          <w:szCs w:val="18"/>
        </w:rPr>
      </w:pPr>
      <w:r w:rsidRPr="006B2839">
        <w:rPr>
          <w:sz w:val="18"/>
          <w:szCs w:val="18"/>
        </w:rPr>
        <w:t xml:space="preserve">    </w:t>
      </w:r>
      <w:r w:rsidRPr="006B2839">
        <w:rPr>
          <w:b/>
          <w:bCs/>
          <w:color w:val="642880"/>
          <w:sz w:val="18"/>
          <w:szCs w:val="18"/>
        </w:rPr>
        <w:t>glEnableVertexAttribArray</w:t>
      </w:r>
      <w:r w:rsidRPr="006B2839">
        <w:rPr>
          <w:sz w:val="18"/>
          <w:szCs w:val="18"/>
        </w:rPr>
        <w:t>(vertexLocation);</w:t>
      </w:r>
    </w:p>
    <w:p w14:paraId="1F65DFFC" w14:textId="77777777" w:rsidR="006313B6" w:rsidRPr="006B2839" w:rsidRDefault="006313B6" w:rsidP="00255DF6">
      <w:pPr>
        <w:pStyle w:val="Codeblock"/>
        <w:spacing w:after="0"/>
        <w:rPr>
          <w:sz w:val="18"/>
          <w:szCs w:val="18"/>
        </w:rPr>
      </w:pPr>
      <w:r w:rsidRPr="006B2839">
        <w:rPr>
          <w:sz w:val="18"/>
          <w:szCs w:val="18"/>
        </w:rPr>
        <w:t xml:space="preserve">    </w:t>
      </w:r>
      <w:r w:rsidRPr="006B2839">
        <w:rPr>
          <w:b/>
          <w:bCs/>
          <w:color w:val="642880"/>
          <w:sz w:val="18"/>
          <w:szCs w:val="18"/>
        </w:rPr>
        <w:t>glVertexAttribPointer</w:t>
      </w:r>
      <w:r w:rsidRPr="006B2839">
        <w:rPr>
          <w:sz w:val="18"/>
          <w:szCs w:val="18"/>
        </w:rPr>
        <w:t>(vertexColourLocation, 3, GL_FLOAT, GL_FALSE, strideLength, (</w:t>
      </w:r>
      <w:r w:rsidRPr="006B2839">
        <w:rPr>
          <w:b/>
          <w:bCs/>
          <w:color w:val="7F0055"/>
          <w:sz w:val="18"/>
          <w:szCs w:val="18"/>
        </w:rPr>
        <w:t>const</w:t>
      </w:r>
    </w:p>
    <w:p w14:paraId="224E9500" w14:textId="77777777" w:rsidR="006313B6" w:rsidRPr="006B2839" w:rsidRDefault="006313B6" w:rsidP="00255DF6">
      <w:pPr>
        <w:pStyle w:val="Codeblock"/>
        <w:spacing w:after="0"/>
        <w:rPr>
          <w:sz w:val="18"/>
          <w:szCs w:val="18"/>
        </w:rPr>
      </w:pPr>
      <w:r w:rsidRPr="006B2839">
        <w:rPr>
          <w:b/>
          <w:bCs/>
          <w:color w:val="7F0055"/>
          <w:sz w:val="18"/>
          <w:szCs w:val="18"/>
        </w:rPr>
        <w:t>void</w:t>
      </w:r>
      <w:r w:rsidRPr="006B2839">
        <w:rPr>
          <w:sz w:val="18"/>
          <w:szCs w:val="18"/>
        </w:rPr>
        <w:t xml:space="preserve"> *) vertexColourOffset);</w:t>
      </w:r>
    </w:p>
    <w:p w14:paraId="3BB6E6CC" w14:textId="77777777" w:rsidR="006313B6" w:rsidRPr="006B2839" w:rsidRDefault="006313B6" w:rsidP="00255DF6">
      <w:pPr>
        <w:pStyle w:val="Codeblock"/>
        <w:spacing w:after="0"/>
        <w:rPr>
          <w:sz w:val="18"/>
          <w:szCs w:val="18"/>
        </w:rPr>
      </w:pPr>
      <w:r w:rsidRPr="006B2839">
        <w:rPr>
          <w:sz w:val="18"/>
          <w:szCs w:val="18"/>
        </w:rPr>
        <w:t xml:space="preserve">    </w:t>
      </w:r>
      <w:r w:rsidRPr="006B2839">
        <w:rPr>
          <w:b/>
          <w:bCs/>
          <w:color w:val="642880"/>
          <w:sz w:val="18"/>
          <w:szCs w:val="18"/>
        </w:rPr>
        <w:t>glEnableVertexAttribArray</w:t>
      </w:r>
      <w:r w:rsidRPr="006B2839">
        <w:rPr>
          <w:sz w:val="18"/>
          <w:szCs w:val="18"/>
        </w:rPr>
        <w:t>(vertexColourLocation);</w:t>
      </w:r>
    </w:p>
    <w:p w14:paraId="72C0EE5F" w14:textId="77777777" w:rsidR="006313B6" w:rsidRPr="006B2839" w:rsidRDefault="006313B6" w:rsidP="006313B6">
      <w:pPr>
        <w:shd w:val="clear" w:color="auto" w:fill="FFFFFF" w:themeFill="background1"/>
        <w:spacing w:after="0"/>
        <w:rPr>
          <w:rFonts w:ascii="Consolas" w:hAnsi="Consolas" w:cs="Consolas"/>
          <w:color w:val="000000"/>
          <w:sz w:val="18"/>
        </w:rPr>
      </w:pPr>
    </w:p>
    <w:p w14:paraId="6E8594F7" w14:textId="3ECC3DC7" w:rsidR="006313B6" w:rsidRPr="006B2839" w:rsidRDefault="006313B6" w:rsidP="00895BB3">
      <w:pPr>
        <w:shd w:val="clear" w:color="auto" w:fill="FFFFFF" w:themeFill="background1"/>
        <w:spacing w:after="0"/>
        <w:jc w:val="both"/>
      </w:pPr>
      <w:r w:rsidRPr="006B2839">
        <w:t xml:space="preserve">The first line of this code handles our vertex positions. We put 0 as the final parameter for the function call as we are aware </w:t>
      </w:r>
      <w:r w:rsidR="00A70AE3" w:rsidRPr="006B2839">
        <w:t xml:space="preserve">that </w:t>
      </w:r>
      <w:r w:rsidRPr="006B2839">
        <w:t>the first element of the VBO is a vertex element</w:t>
      </w:r>
      <w:r w:rsidR="001157B1" w:rsidRPr="006B2839">
        <w:t>;</w:t>
      </w:r>
      <w:r w:rsidRPr="006B2839">
        <w:t xml:space="preserve"> hence, there is no need for the offset. If we look at the </w:t>
      </w:r>
      <w:proofErr w:type="spellStart"/>
      <w:r w:rsidRPr="006B2839">
        <w:t>colour</w:t>
      </w:r>
      <w:proofErr w:type="spellEnd"/>
      <w:r w:rsidRPr="006B2839">
        <w:t xml:space="preserve"> “</w:t>
      </w:r>
      <w:proofErr w:type="spellStart"/>
      <w:r w:rsidRPr="006B2839">
        <w:t>glVertexAttribPointer</w:t>
      </w:r>
      <w:proofErr w:type="spellEnd"/>
      <w:r w:rsidRPr="006B2839">
        <w:t>” we can see that we provide the offset</w:t>
      </w:r>
      <w:r w:rsidR="00364833" w:rsidRPr="006B2839">
        <w:t>;</w:t>
      </w:r>
      <w:r w:rsidRPr="006B2839">
        <w:t xml:space="preserve"> this is because the first element is not a </w:t>
      </w:r>
      <w:proofErr w:type="spellStart"/>
      <w:r w:rsidRPr="006B2839">
        <w:t>colour</w:t>
      </w:r>
      <w:proofErr w:type="spellEnd"/>
      <w:r w:rsidRPr="006B2839">
        <w:t xml:space="preserve"> element.</w:t>
      </w:r>
    </w:p>
    <w:p w14:paraId="15B0BBA6" w14:textId="77777777" w:rsidR="006313B6" w:rsidRPr="006B2839" w:rsidRDefault="006313B6" w:rsidP="006313B6">
      <w:pPr>
        <w:shd w:val="clear" w:color="auto" w:fill="FFFFFF" w:themeFill="background1"/>
        <w:spacing w:after="0"/>
      </w:pPr>
    </w:p>
    <w:p w14:paraId="381B82C8" w14:textId="77777777" w:rsidR="006313B6" w:rsidRPr="006B2839" w:rsidRDefault="006313B6" w:rsidP="00255DF6">
      <w:pPr>
        <w:pStyle w:val="Codeblock"/>
        <w:spacing w:after="0"/>
        <w:rPr>
          <w:sz w:val="18"/>
          <w:szCs w:val="18"/>
        </w:rPr>
      </w:pPr>
      <w:r w:rsidRPr="006B2839">
        <w:rPr>
          <w:b/>
          <w:bCs/>
          <w:color w:val="7F0055"/>
          <w:sz w:val="18"/>
          <w:szCs w:val="18"/>
        </w:rPr>
        <w:tab/>
      </w:r>
      <w:r w:rsidRPr="006B2839">
        <w:rPr>
          <w:b/>
          <w:bCs/>
          <w:color w:val="7F0055"/>
          <w:sz w:val="18"/>
          <w:szCs w:val="18"/>
        </w:rPr>
        <w:tab/>
        <w:t>static</w:t>
      </w:r>
      <w:r w:rsidRPr="006B2839">
        <w:rPr>
          <w:sz w:val="18"/>
          <w:szCs w:val="18"/>
        </w:rPr>
        <w:t xml:space="preserve"> </w:t>
      </w:r>
      <w:r w:rsidRPr="006B2839">
        <w:rPr>
          <w:color w:val="005032"/>
          <w:sz w:val="18"/>
          <w:szCs w:val="18"/>
        </w:rPr>
        <w:t>GLushort</w:t>
      </w:r>
      <w:r w:rsidRPr="006B2839">
        <w:rPr>
          <w:sz w:val="18"/>
          <w:szCs w:val="18"/>
        </w:rPr>
        <w:t xml:space="preserve"> strideLength = 6 * </w:t>
      </w:r>
      <w:r w:rsidRPr="006B2839">
        <w:rPr>
          <w:b/>
          <w:bCs/>
          <w:color w:val="7F0055"/>
          <w:sz w:val="18"/>
          <w:szCs w:val="18"/>
        </w:rPr>
        <w:t>sizeof</w:t>
      </w:r>
      <w:r w:rsidRPr="006B2839">
        <w:rPr>
          <w:sz w:val="18"/>
          <w:szCs w:val="18"/>
        </w:rPr>
        <w:t>(</w:t>
      </w:r>
      <w:r w:rsidRPr="006B2839">
        <w:rPr>
          <w:color w:val="005032"/>
          <w:sz w:val="18"/>
          <w:szCs w:val="18"/>
        </w:rPr>
        <w:t>GLfloat</w:t>
      </w:r>
      <w:r w:rsidRPr="006B2839">
        <w:rPr>
          <w:sz w:val="18"/>
          <w:szCs w:val="18"/>
        </w:rPr>
        <w:t>);</w:t>
      </w:r>
    </w:p>
    <w:p w14:paraId="12750455" w14:textId="77777777" w:rsidR="006313B6" w:rsidRPr="006B2839" w:rsidRDefault="006313B6" w:rsidP="00255DF6">
      <w:pPr>
        <w:pStyle w:val="Codeblock"/>
        <w:spacing w:after="0"/>
        <w:rPr>
          <w:sz w:val="18"/>
          <w:szCs w:val="18"/>
        </w:rPr>
      </w:pPr>
      <w:r w:rsidRPr="006B2839">
        <w:rPr>
          <w:b/>
          <w:bCs/>
          <w:color w:val="7F0055"/>
          <w:sz w:val="18"/>
          <w:szCs w:val="18"/>
        </w:rPr>
        <w:tab/>
      </w:r>
      <w:r w:rsidRPr="006B2839">
        <w:rPr>
          <w:b/>
          <w:bCs/>
          <w:color w:val="7F0055"/>
          <w:sz w:val="18"/>
          <w:szCs w:val="18"/>
        </w:rPr>
        <w:tab/>
        <w:t>static</w:t>
      </w:r>
      <w:r w:rsidRPr="006B2839">
        <w:rPr>
          <w:sz w:val="18"/>
          <w:szCs w:val="18"/>
        </w:rPr>
        <w:t xml:space="preserve"> </w:t>
      </w:r>
      <w:r w:rsidRPr="006B2839">
        <w:rPr>
          <w:color w:val="005032"/>
          <w:sz w:val="18"/>
          <w:szCs w:val="18"/>
        </w:rPr>
        <w:t>GLushort</w:t>
      </w:r>
      <w:r w:rsidRPr="006B2839">
        <w:rPr>
          <w:sz w:val="18"/>
          <w:szCs w:val="18"/>
        </w:rPr>
        <w:t xml:space="preserve"> vertexColourOffset = 3  * </w:t>
      </w:r>
      <w:r w:rsidRPr="006B2839">
        <w:rPr>
          <w:b/>
          <w:bCs/>
          <w:color w:val="7F0055"/>
          <w:sz w:val="18"/>
          <w:szCs w:val="18"/>
        </w:rPr>
        <w:t>sizeof</w:t>
      </w:r>
      <w:r w:rsidRPr="006B2839">
        <w:rPr>
          <w:sz w:val="18"/>
          <w:szCs w:val="18"/>
        </w:rPr>
        <w:t xml:space="preserve"> (</w:t>
      </w:r>
      <w:r w:rsidRPr="006B2839">
        <w:rPr>
          <w:color w:val="005032"/>
          <w:sz w:val="18"/>
          <w:szCs w:val="18"/>
        </w:rPr>
        <w:t>GLfloat</w:t>
      </w:r>
      <w:r w:rsidRPr="006B2839">
        <w:rPr>
          <w:sz w:val="18"/>
          <w:szCs w:val="18"/>
        </w:rPr>
        <w:t>);</w:t>
      </w:r>
    </w:p>
    <w:p w14:paraId="2E33E3E8" w14:textId="77777777" w:rsidR="006313B6" w:rsidRPr="006B2839" w:rsidRDefault="006313B6" w:rsidP="006313B6">
      <w:pPr>
        <w:shd w:val="clear" w:color="auto" w:fill="FFFFFF" w:themeFill="background1"/>
        <w:spacing w:after="0"/>
      </w:pPr>
    </w:p>
    <w:p w14:paraId="17BB0982" w14:textId="0F9F926E" w:rsidR="006313B6" w:rsidRPr="006B2839" w:rsidRDefault="006313B6" w:rsidP="00895BB3">
      <w:pPr>
        <w:shd w:val="clear" w:color="auto" w:fill="FFFFFF" w:themeFill="background1"/>
        <w:spacing w:after="0"/>
        <w:jc w:val="both"/>
      </w:pPr>
      <w:r w:rsidRPr="006B2839">
        <w:t xml:space="preserve">The value of </w:t>
      </w:r>
      <w:r w:rsidRPr="006B2839">
        <w:rPr>
          <w:i/>
          <w:iCs/>
        </w:rPr>
        <w:t>“vertexColourOffset”</w:t>
      </w:r>
      <w:r w:rsidRPr="006B2839">
        <w:t xml:space="preserve"> is set to </w:t>
      </w:r>
      <w:r w:rsidRPr="006B2839">
        <w:rPr>
          <w:b/>
          <w:bCs/>
        </w:rPr>
        <w:t xml:space="preserve">3 * sizeof(GLfloat) </w:t>
      </w:r>
      <w:r w:rsidRPr="006B2839">
        <w:t xml:space="preserve">because we need to define the offset in bytes. Now there is a vertex position before the </w:t>
      </w:r>
      <w:proofErr w:type="spellStart"/>
      <w:r w:rsidRPr="006B2839">
        <w:t>colour</w:t>
      </w:r>
      <w:proofErr w:type="spellEnd"/>
      <w:r w:rsidRPr="006B2839">
        <w:t xml:space="preserve"> and each vertex position has 3 GLfloat components (X, Y, Z). You will also notice the variable </w:t>
      </w:r>
      <w:r w:rsidRPr="006B2839">
        <w:rPr>
          <w:i/>
          <w:iCs/>
        </w:rPr>
        <w:t>“</w:t>
      </w:r>
      <w:proofErr w:type="spellStart"/>
      <w:r w:rsidRPr="006B2839">
        <w:rPr>
          <w:i/>
          <w:iCs/>
        </w:rPr>
        <w:t>strideLength</w:t>
      </w:r>
      <w:proofErr w:type="spellEnd"/>
      <w:r w:rsidRPr="006B2839">
        <w:rPr>
          <w:i/>
          <w:iCs/>
        </w:rPr>
        <w:t>”</w:t>
      </w:r>
      <w:r w:rsidR="00364833" w:rsidRPr="006B2839">
        <w:t xml:space="preserve">; </w:t>
      </w:r>
      <w:r w:rsidRPr="006B2839">
        <w:t xml:space="preserve">this is basically </w:t>
      </w:r>
      <w:proofErr w:type="gramStart"/>
      <w:r w:rsidRPr="006B2839">
        <w:t>a number of</w:t>
      </w:r>
      <w:proofErr w:type="gramEnd"/>
      <w:r w:rsidRPr="006B2839">
        <w:t xml:space="preserve"> bytes between the first element in the first component and the first element in the next component. As we can see in the definition, the value assigned to </w:t>
      </w:r>
      <w:r w:rsidRPr="006B2839">
        <w:rPr>
          <w:i/>
          <w:iCs/>
        </w:rPr>
        <w:t>“strideLength”</w:t>
      </w:r>
      <w:r w:rsidRPr="006B2839">
        <w:t xml:space="preserve"> is </w:t>
      </w:r>
      <w:r w:rsidRPr="006B2839">
        <w:rPr>
          <w:b/>
          <w:bCs/>
        </w:rPr>
        <w:t>6 * sizeof(GLfloat).</w:t>
      </w:r>
      <w:r w:rsidRPr="006B2839">
        <w:t xml:space="preserve"> This is </w:t>
      </w:r>
      <w:r w:rsidRPr="006B2839">
        <w:lastRenderedPageBreak/>
        <w:t>because if the value is not equal to 0, it should be the difference in bytes between the value of the first element in a component, to the first element in the next component (X Y Z R G B X Y Z). As we can see</w:t>
      </w:r>
      <w:r w:rsidR="002D57F9" w:rsidRPr="006B2839">
        <w:t>,</w:t>
      </w:r>
      <w:r w:rsidRPr="006B2839">
        <w:t xml:space="preserve"> there is a gap of six elements between the first element of component 1 and the first element of the other position component. The colour has the same stride length.</w:t>
      </w:r>
    </w:p>
    <w:p w14:paraId="7D688BFA" w14:textId="77777777" w:rsidR="006313B6" w:rsidRPr="006B2839" w:rsidRDefault="006313B6" w:rsidP="00895BB3">
      <w:pPr>
        <w:shd w:val="clear" w:color="auto" w:fill="FFFFFF" w:themeFill="background1"/>
        <w:spacing w:after="0"/>
        <w:jc w:val="both"/>
      </w:pPr>
    </w:p>
    <w:p w14:paraId="2ECEE82A" w14:textId="77777777" w:rsidR="006313B6" w:rsidRPr="006B2839" w:rsidRDefault="006313B6" w:rsidP="00895BB3">
      <w:pPr>
        <w:shd w:val="clear" w:color="auto" w:fill="FFFFFF" w:themeFill="background1"/>
        <w:spacing w:after="0"/>
        <w:jc w:val="both"/>
      </w:pPr>
      <w:r w:rsidRPr="006B2839">
        <w:t xml:space="preserve">The last thing we need to do is alter our </w:t>
      </w:r>
      <w:r w:rsidRPr="006B2839">
        <w:rPr>
          <w:i/>
          <w:iCs/>
        </w:rPr>
        <w:t>“glDrawElements”</w:t>
      </w:r>
      <w:r w:rsidRPr="006B2839">
        <w:t xml:space="preserve"> line.</w:t>
      </w:r>
    </w:p>
    <w:p w14:paraId="52AD4DED" w14:textId="77777777" w:rsidR="006313B6" w:rsidRPr="006B2839" w:rsidRDefault="006313B6" w:rsidP="006313B6">
      <w:pPr>
        <w:shd w:val="clear" w:color="auto" w:fill="FFFFFF" w:themeFill="background1"/>
        <w:spacing w:after="0"/>
      </w:pPr>
    </w:p>
    <w:p w14:paraId="5D935F8D" w14:textId="77777777" w:rsidR="006313B6" w:rsidRPr="006B2839" w:rsidRDefault="006313B6" w:rsidP="00255DF6">
      <w:pPr>
        <w:pStyle w:val="Codeblock"/>
        <w:spacing w:after="0"/>
        <w:rPr>
          <w:sz w:val="18"/>
          <w:szCs w:val="18"/>
        </w:rPr>
      </w:pPr>
      <w:r w:rsidRPr="006B2839">
        <w:rPr>
          <w:b/>
          <w:bCs/>
          <w:sz w:val="18"/>
          <w:szCs w:val="18"/>
        </w:rPr>
        <w:tab/>
      </w:r>
      <w:r w:rsidRPr="006B2839">
        <w:rPr>
          <w:b/>
          <w:bCs/>
          <w:sz w:val="18"/>
          <w:szCs w:val="18"/>
        </w:rPr>
        <w:tab/>
      </w:r>
      <w:r w:rsidRPr="006B2839">
        <w:rPr>
          <w:b/>
          <w:bCs/>
          <w:sz w:val="18"/>
          <w:szCs w:val="18"/>
        </w:rPr>
        <w:tab/>
        <w:t>glDrawElements</w:t>
      </w:r>
      <w:r w:rsidRPr="006B2839">
        <w:rPr>
          <w:sz w:val="18"/>
          <w:szCs w:val="18"/>
        </w:rPr>
        <w:t>(GL_TRIANGLES, 36, GL_UNSIGNED_SHORT, 0);</w:t>
      </w:r>
    </w:p>
    <w:p w14:paraId="79C597FC" w14:textId="77777777" w:rsidR="006313B6" w:rsidRPr="006B2839" w:rsidRDefault="006313B6" w:rsidP="006313B6">
      <w:pPr>
        <w:shd w:val="clear" w:color="auto" w:fill="FFFFFF" w:themeFill="background1"/>
        <w:spacing w:after="0"/>
      </w:pPr>
    </w:p>
    <w:p w14:paraId="2C6490BD" w14:textId="798BC140" w:rsidR="006313B6" w:rsidRPr="00B910C7" w:rsidRDefault="006313B6" w:rsidP="006313B6">
      <w:pPr>
        <w:shd w:val="clear" w:color="auto" w:fill="FFFFFF" w:themeFill="background1"/>
        <w:spacing w:after="0"/>
      </w:pPr>
      <w:r w:rsidRPr="006B2839">
        <w:t>We wish to draw every element from the beginning</w:t>
      </w:r>
      <w:r w:rsidR="0002301D" w:rsidRPr="006B2839">
        <w:t>,</w:t>
      </w:r>
      <w:r w:rsidRPr="006B2839">
        <w:t xml:space="preserve"> so we set the offset (end parameter) to 0.</w:t>
      </w:r>
    </w:p>
    <w:p w14:paraId="6D00FBC2" w14:textId="77777777" w:rsidR="006313B6" w:rsidRPr="00B910C7" w:rsidRDefault="006313B6" w:rsidP="006313B6"/>
    <w:p w14:paraId="58DF2A9B" w14:textId="77777777" w:rsidR="006313B6" w:rsidRPr="00B910C7" w:rsidRDefault="006313B6" w:rsidP="006313B6"/>
    <w:p w14:paraId="48674F41" w14:textId="77777777" w:rsidR="00AF75CC" w:rsidRPr="00B910C7" w:rsidRDefault="00AF75CC" w:rsidP="00AF75CC"/>
    <w:p w14:paraId="006594E1" w14:textId="77777777" w:rsidR="000724DF" w:rsidRPr="00B910C7" w:rsidRDefault="000724DF" w:rsidP="000724DF"/>
    <w:sectPr w:rsidR="000724DF" w:rsidRPr="00B910C7"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44BA5" w14:textId="77777777" w:rsidR="00BF5DEB" w:rsidRDefault="00BF5DEB" w:rsidP="00AD4120">
      <w:pPr>
        <w:spacing w:after="0" w:line="240" w:lineRule="auto"/>
      </w:pPr>
      <w:r>
        <w:separator/>
      </w:r>
    </w:p>
  </w:endnote>
  <w:endnote w:type="continuationSeparator" w:id="0">
    <w:p w14:paraId="74F99D3B" w14:textId="77777777" w:rsidR="00BF5DEB" w:rsidRDefault="00BF5DEB"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BF5DEB">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BEE57C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CB0164">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C56C9" w14:textId="77777777" w:rsidR="00BF5DEB" w:rsidRDefault="00BF5DEB" w:rsidP="00AD4120">
      <w:pPr>
        <w:spacing w:after="0" w:line="240" w:lineRule="auto"/>
      </w:pPr>
      <w:bookmarkStart w:id="0" w:name="_Hlk5714685"/>
      <w:bookmarkEnd w:id="0"/>
      <w:r>
        <w:separator/>
      </w:r>
    </w:p>
  </w:footnote>
  <w:footnote w:type="continuationSeparator" w:id="0">
    <w:p w14:paraId="0930D475" w14:textId="77777777" w:rsidR="00BF5DEB" w:rsidRDefault="00BF5DEB"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8E5517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446B02"/>
    <w:multiLevelType w:val="hybridMultilevel"/>
    <w:tmpl w:val="D230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BCA1C03"/>
    <w:multiLevelType w:val="hybridMultilevel"/>
    <w:tmpl w:val="BD50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6"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A1843"/>
    <w:multiLevelType w:val="multilevel"/>
    <w:tmpl w:val="E6A0302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3"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4"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8"/>
  </w:num>
  <w:num w:numId="3">
    <w:abstractNumId w:val="27"/>
  </w:num>
  <w:num w:numId="4">
    <w:abstractNumId w:val="27"/>
    <w:lvlOverride w:ilvl="0">
      <w:startOverride w:val="1"/>
    </w:lvlOverride>
  </w:num>
  <w:num w:numId="5">
    <w:abstractNumId w:val="15"/>
  </w:num>
  <w:num w:numId="6">
    <w:abstractNumId w:val="2"/>
  </w:num>
  <w:num w:numId="7">
    <w:abstractNumId w:val="20"/>
  </w:num>
  <w:num w:numId="8">
    <w:abstractNumId w:val="1"/>
  </w:num>
  <w:num w:numId="9">
    <w:abstractNumId w:val="14"/>
  </w:num>
  <w:num w:numId="10">
    <w:abstractNumId w:val="24"/>
  </w:num>
  <w:num w:numId="11">
    <w:abstractNumId w:val="16"/>
  </w:num>
  <w:num w:numId="12">
    <w:abstractNumId w:val="25"/>
  </w:num>
  <w:num w:numId="13">
    <w:abstractNumId w:val="17"/>
  </w:num>
  <w:num w:numId="14">
    <w:abstractNumId w:val="23"/>
  </w:num>
  <w:num w:numId="15">
    <w:abstractNumId w:val="22"/>
  </w:num>
  <w:num w:numId="16">
    <w:abstractNumId w:val="12"/>
  </w:num>
  <w:num w:numId="17">
    <w:abstractNumId w:val="4"/>
  </w:num>
  <w:num w:numId="18">
    <w:abstractNumId w:val="10"/>
  </w:num>
  <w:num w:numId="19">
    <w:abstractNumId w:val="0"/>
  </w:num>
  <w:num w:numId="20">
    <w:abstractNumId w:val="9"/>
  </w:num>
  <w:num w:numId="21">
    <w:abstractNumId w:val="8"/>
  </w:num>
  <w:num w:numId="22">
    <w:abstractNumId w:val="13"/>
  </w:num>
  <w:num w:numId="23">
    <w:abstractNumId w:val="19"/>
  </w:num>
  <w:num w:numId="24">
    <w:abstractNumId w:val="21"/>
  </w:num>
  <w:num w:numId="25">
    <w:abstractNumId w:val="26"/>
  </w:num>
  <w:num w:numId="26">
    <w:abstractNumId w:val="7"/>
  </w:num>
  <w:num w:numId="27">
    <w:abstractNumId w:val="6"/>
  </w:num>
  <w:num w:numId="28">
    <w:abstractNumId w:val="1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1B9A"/>
    <w:rsid w:val="00003266"/>
    <w:rsid w:val="0001040D"/>
    <w:rsid w:val="0001428C"/>
    <w:rsid w:val="00014A79"/>
    <w:rsid w:val="0002301D"/>
    <w:rsid w:val="0002681F"/>
    <w:rsid w:val="00027869"/>
    <w:rsid w:val="00041CD7"/>
    <w:rsid w:val="0006167F"/>
    <w:rsid w:val="00063CFE"/>
    <w:rsid w:val="000724DF"/>
    <w:rsid w:val="00072A81"/>
    <w:rsid w:val="000809FA"/>
    <w:rsid w:val="0008756E"/>
    <w:rsid w:val="000A1730"/>
    <w:rsid w:val="000A4D08"/>
    <w:rsid w:val="000C50CF"/>
    <w:rsid w:val="000E0216"/>
    <w:rsid w:val="000E5453"/>
    <w:rsid w:val="000E599A"/>
    <w:rsid w:val="000E74A1"/>
    <w:rsid w:val="000F1FC4"/>
    <w:rsid w:val="000F4AB4"/>
    <w:rsid w:val="000F4F7A"/>
    <w:rsid w:val="00105DDE"/>
    <w:rsid w:val="00106971"/>
    <w:rsid w:val="00112BAF"/>
    <w:rsid w:val="00112FA6"/>
    <w:rsid w:val="001157B1"/>
    <w:rsid w:val="00116198"/>
    <w:rsid w:val="00121582"/>
    <w:rsid w:val="00133E1F"/>
    <w:rsid w:val="001355E7"/>
    <w:rsid w:val="001401EE"/>
    <w:rsid w:val="0014055E"/>
    <w:rsid w:val="0014587F"/>
    <w:rsid w:val="00150247"/>
    <w:rsid w:val="001533B5"/>
    <w:rsid w:val="00154283"/>
    <w:rsid w:val="001547B7"/>
    <w:rsid w:val="00154855"/>
    <w:rsid w:val="001674E6"/>
    <w:rsid w:val="001867A0"/>
    <w:rsid w:val="00194EC8"/>
    <w:rsid w:val="001A2D42"/>
    <w:rsid w:val="001A622A"/>
    <w:rsid w:val="001B5C7B"/>
    <w:rsid w:val="001D7E20"/>
    <w:rsid w:val="001E25F8"/>
    <w:rsid w:val="001E380C"/>
    <w:rsid w:val="001F65EA"/>
    <w:rsid w:val="0020212A"/>
    <w:rsid w:val="002052D9"/>
    <w:rsid w:val="00221872"/>
    <w:rsid w:val="00222F4F"/>
    <w:rsid w:val="00235016"/>
    <w:rsid w:val="002364B2"/>
    <w:rsid w:val="00255DF6"/>
    <w:rsid w:val="0027239A"/>
    <w:rsid w:val="00275B5B"/>
    <w:rsid w:val="00292711"/>
    <w:rsid w:val="002968AE"/>
    <w:rsid w:val="002A0AC9"/>
    <w:rsid w:val="002A14C7"/>
    <w:rsid w:val="002A20C8"/>
    <w:rsid w:val="002B269C"/>
    <w:rsid w:val="002C22BE"/>
    <w:rsid w:val="002D57F9"/>
    <w:rsid w:val="002D64AE"/>
    <w:rsid w:val="002D7267"/>
    <w:rsid w:val="003000D4"/>
    <w:rsid w:val="00303B33"/>
    <w:rsid w:val="003103A1"/>
    <w:rsid w:val="00311F72"/>
    <w:rsid w:val="00317EF2"/>
    <w:rsid w:val="003230B2"/>
    <w:rsid w:val="0033067C"/>
    <w:rsid w:val="00331D21"/>
    <w:rsid w:val="0034015A"/>
    <w:rsid w:val="00346AA5"/>
    <w:rsid w:val="003539DE"/>
    <w:rsid w:val="00364833"/>
    <w:rsid w:val="00370B88"/>
    <w:rsid w:val="00370E30"/>
    <w:rsid w:val="00376879"/>
    <w:rsid w:val="003778AF"/>
    <w:rsid w:val="00381EBD"/>
    <w:rsid w:val="00382673"/>
    <w:rsid w:val="003A3B63"/>
    <w:rsid w:val="003B061E"/>
    <w:rsid w:val="003B2A28"/>
    <w:rsid w:val="003C070C"/>
    <w:rsid w:val="003C211B"/>
    <w:rsid w:val="003C2E75"/>
    <w:rsid w:val="003D22B0"/>
    <w:rsid w:val="003D61F6"/>
    <w:rsid w:val="003E2DF9"/>
    <w:rsid w:val="003E6C21"/>
    <w:rsid w:val="003F14DB"/>
    <w:rsid w:val="00405413"/>
    <w:rsid w:val="0040772A"/>
    <w:rsid w:val="00410E07"/>
    <w:rsid w:val="004112AC"/>
    <w:rsid w:val="00412313"/>
    <w:rsid w:val="004132DA"/>
    <w:rsid w:val="00415746"/>
    <w:rsid w:val="0042182A"/>
    <w:rsid w:val="00424001"/>
    <w:rsid w:val="00433F1E"/>
    <w:rsid w:val="00437490"/>
    <w:rsid w:val="004379F8"/>
    <w:rsid w:val="004428C7"/>
    <w:rsid w:val="00443DF1"/>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4F6C99"/>
    <w:rsid w:val="00502D75"/>
    <w:rsid w:val="00514231"/>
    <w:rsid w:val="00524BBE"/>
    <w:rsid w:val="0053561F"/>
    <w:rsid w:val="00537FF8"/>
    <w:rsid w:val="00540273"/>
    <w:rsid w:val="00541532"/>
    <w:rsid w:val="00541811"/>
    <w:rsid w:val="00546319"/>
    <w:rsid w:val="005515E5"/>
    <w:rsid w:val="0056382C"/>
    <w:rsid w:val="00571981"/>
    <w:rsid w:val="00585B43"/>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30AFD"/>
    <w:rsid w:val="006313B6"/>
    <w:rsid w:val="0063268B"/>
    <w:rsid w:val="00633492"/>
    <w:rsid w:val="0063501C"/>
    <w:rsid w:val="00637284"/>
    <w:rsid w:val="00642992"/>
    <w:rsid w:val="00646A6A"/>
    <w:rsid w:val="00652180"/>
    <w:rsid w:val="00652F19"/>
    <w:rsid w:val="006535AF"/>
    <w:rsid w:val="00664467"/>
    <w:rsid w:val="006721BF"/>
    <w:rsid w:val="00672681"/>
    <w:rsid w:val="00672A5D"/>
    <w:rsid w:val="006805A5"/>
    <w:rsid w:val="00684536"/>
    <w:rsid w:val="006A2C4C"/>
    <w:rsid w:val="006A549C"/>
    <w:rsid w:val="006B1279"/>
    <w:rsid w:val="006B1709"/>
    <w:rsid w:val="006B2839"/>
    <w:rsid w:val="006C400A"/>
    <w:rsid w:val="006C41B4"/>
    <w:rsid w:val="006D1330"/>
    <w:rsid w:val="006D37D5"/>
    <w:rsid w:val="006F579E"/>
    <w:rsid w:val="007032C9"/>
    <w:rsid w:val="00715B9F"/>
    <w:rsid w:val="00723B6F"/>
    <w:rsid w:val="00724750"/>
    <w:rsid w:val="00725753"/>
    <w:rsid w:val="00730A17"/>
    <w:rsid w:val="007327CA"/>
    <w:rsid w:val="007420C1"/>
    <w:rsid w:val="00751010"/>
    <w:rsid w:val="007553C7"/>
    <w:rsid w:val="00757BD1"/>
    <w:rsid w:val="007657EA"/>
    <w:rsid w:val="007965B6"/>
    <w:rsid w:val="007A1EA0"/>
    <w:rsid w:val="007A282A"/>
    <w:rsid w:val="007A565A"/>
    <w:rsid w:val="007A7893"/>
    <w:rsid w:val="007B1411"/>
    <w:rsid w:val="007B2508"/>
    <w:rsid w:val="007B34F9"/>
    <w:rsid w:val="007B442C"/>
    <w:rsid w:val="007C1A47"/>
    <w:rsid w:val="007C3095"/>
    <w:rsid w:val="007C59EE"/>
    <w:rsid w:val="007D012F"/>
    <w:rsid w:val="007D0AF1"/>
    <w:rsid w:val="007D1FF7"/>
    <w:rsid w:val="007D3C19"/>
    <w:rsid w:val="007D6493"/>
    <w:rsid w:val="007E691A"/>
    <w:rsid w:val="007F4138"/>
    <w:rsid w:val="00816D52"/>
    <w:rsid w:val="00822C85"/>
    <w:rsid w:val="00823653"/>
    <w:rsid w:val="00825BFA"/>
    <w:rsid w:val="0082607F"/>
    <w:rsid w:val="00827CED"/>
    <w:rsid w:val="00853CA9"/>
    <w:rsid w:val="008560FF"/>
    <w:rsid w:val="00866240"/>
    <w:rsid w:val="00870D9A"/>
    <w:rsid w:val="00876B9A"/>
    <w:rsid w:val="008814DB"/>
    <w:rsid w:val="00887B74"/>
    <w:rsid w:val="00887D27"/>
    <w:rsid w:val="00895BB3"/>
    <w:rsid w:val="008971BD"/>
    <w:rsid w:val="008A2779"/>
    <w:rsid w:val="008C2DFA"/>
    <w:rsid w:val="008D015A"/>
    <w:rsid w:val="008D0D2E"/>
    <w:rsid w:val="008D234A"/>
    <w:rsid w:val="008E2406"/>
    <w:rsid w:val="008E3882"/>
    <w:rsid w:val="008E7C54"/>
    <w:rsid w:val="008F0329"/>
    <w:rsid w:val="008F2E99"/>
    <w:rsid w:val="0090525D"/>
    <w:rsid w:val="00911F2C"/>
    <w:rsid w:val="00916A77"/>
    <w:rsid w:val="00921A5B"/>
    <w:rsid w:val="00923FD2"/>
    <w:rsid w:val="009261B4"/>
    <w:rsid w:val="00933438"/>
    <w:rsid w:val="0094275C"/>
    <w:rsid w:val="009437E8"/>
    <w:rsid w:val="00956295"/>
    <w:rsid w:val="00960E79"/>
    <w:rsid w:val="009657A4"/>
    <w:rsid w:val="00967ED8"/>
    <w:rsid w:val="00971466"/>
    <w:rsid w:val="009764D4"/>
    <w:rsid w:val="009801A0"/>
    <w:rsid w:val="009809D4"/>
    <w:rsid w:val="00987D52"/>
    <w:rsid w:val="00987EC0"/>
    <w:rsid w:val="0099708D"/>
    <w:rsid w:val="009A115D"/>
    <w:rsid w:val="009A24A4"/>
    <w:rsid w:val="009A7731"/>
    <w:rsid w:val="009C11D2"/>
    <w:rsid w:val="009C44AB"/>
    <w:rsid w:val="009C4FB2"/>
    <w:rsid w:val="009C7C05"/>
    <w:rsid w:val="009D2D18"/>
    <w:rsid w:val="009E3B13"/>
    <w:rsid w:val="009E5779"/>
    <w:rsid w:val="00A004CA"/>
    <w:rsid w:val="00A06521"/>
    <w:rsid w:val="00A071AE"/>
    <w:rsid w:val="00A138A4"/>
    <w:rsid w:val="00A24A07"/>
    <w:rsid w:val="00A265CB"/>
    <w:rsid w:val="00A466BF"/>
    <w:rsid w:val="00A46741"/>
    <w:rsid w:val="00A53FF5"/>
    <w:rsid w:val="00A546FC"/>
    <w:rsid w:val="00A55A0F"/>
    <w:rsid w:val="00A70AE3"/>
    <w:rsid w:val="00AA025A"/>
    <w:rsid w:val="00AA65EE"/>
    <w:rsid w:val="00AB064E"/>
    <w:rsid w:val="00AB21F5"/>
    <w:rsid w:val="00AC6E5A"/>
    <w:rsid w:val="00AD4120"/>
    <w:rsid w:val="00AD66E8"/>
    <w:rsid w:val="00AE2C71"/>
    <w:rsid w:val="00AF1E69"/>
    <w:rsid w:val="00AF2544"/>
    <w:rsid w:val="00AF40AE"/>
    <w:rsid w:val="00AF75CC"/>
    <w:rsid w:val="00AF79C7"/>
    <w:rsid w:val="00B00D34"/>
    <w:rsid w:val="00B05855"/>
    <w:rsid w:val="00B128E6"/>
    <w:rsid w:val="00B15AAB"/>
    <w:rsid w:val="00B16FAD"/>
    <w:rsid w:val="00B23834"/>
    <w:rsid w:val="00B25857"/>
    <w:rsid w:val="00B31459"/>
    <w:rsid w:val="00B3214F"/>
    <w:rsid w:val="00B41CCC"/>
    <w:rsid w:val="00B522C1"/>
    <w:rsid w:val="00B711F5"/>
    <w:rsid w:val="00B73A7A"/>
    <w:rsid w:val="00B74198"/>
    <w:rsid w:val="00B833ED"/>
    <w:rsid w:val="00B910C7"/>
    <w:rsid w:val="00B96EA6"/>
    <w:rsid w:val="00BA79A1"/>
    <w:rsid w:val="00BB4F86"/>
    <w:rsid w:val="00BB632B"/>
    <w:rsid w:val="00BB6D43"/>
    <w:rsid w:val="00BC1E72"/>
    <w:rsid w:val="00BC3327"/>
    <w:rsid w:val="00BC3F9A"/>
    <w:rsid w:val="00BD256E"/>
    <w:rsid w:val="00BD416C"/>
    <w:rsid w:val="00BE3CD9"/>
    <w:rsid w:val="00BE48D9"/>
    <w:rsid w:val="00BE6963"/>
    <w:rsid w:val="00BF5DD9"/>
    <w:rsid w:val="00BF5DEB"/>
    <w:rsid w:val="00C150EE"/>
    <w:rsid w:val="00C15DEA"/>
    <w:rsid w:val="00C3670C"/>
    <w:rsid w:val="00C42007"/>
    <w:rsid w:val="00C4321B"/>
    <w:rsid w:val="00C53B39"/>
    <w:rsid w:val="00C54E55"/>
    <w:rsid w:val="00C652E6"/>
    <w:rsid w:val="00C6671A"/>
    <w:rsid w:val="00C7387F"/>
    <w:rsid w:val="00C77D74"/>
    <w:rsid w:val="00C87B01"/>
    <w:rsid w:val="00C97E0C"/>
    <w:rsid w:val="00CA41B5"/>
    <w:rsid w:val="00CA6110"/>
    <w:rsid w:val="00CB00B2"/>
    <w:rsid w:val="00CB0164"/>
    <w:rsid w:val="00CC298B"/>
    <w:rsid w:val="00CE2AA3"/>
    <w:rsid w:val="00CE2CD0"/>
    <w:rsid w:val="00CE449E"/>
    <w:rsid w:val="00CF0EA7"/>
    <w:rsid w:val="00D00515"/>
    <w:rsid w:val="00D05947"/>
    <w:rsid w:val="00D220D1"/>
    <w:rsid w:val="00D30850"/>
    <w:rsid w:val="00D326F0"/>
    <w:rsid w:val="00D5167F"/>
    <w:rsid w:val="00D55FEA"/>
    <w:rsid w:val="00D56E2E"/>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DF71A0"/>
    <w:rsid w:val="00E01C18"/>
    <w:rsid w:val="00E057D6"/>
    <w:rsid w:val="00E07265"/>
    <w:rsid w:val="00E127EA"/>
    <w:rsid w:val="00E22F0C"/>
    <w:rsid w:val="00E23B6B"/>
    <w:rsid w:val="00E33E3E"/>
    <w:rsid w:val="00E45CD8"/>
    <w:rsid w:val="00E51EF1"/>
    <w:rsid w:val="00E570BE"/>
    <w:rsid w:val="00E627DE"/>
    <w:rsid w:val="00E66449"/>
    <w:rsid w:val="00E6691A"/>
    <w:rsid w:val="00E721FA"/>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3E01"/>
    <w:rsid w:val="00EF5690"/>
    <w:rsid w:val="00EF572B"/>
    <w:rsid w:val="00F02B9C"/>
    <w:rsid w:val="00F06306"/>
    <w:rsid w:val="00F07DF1"/>
    <w:rsid w:val="00F15157"/>
    <w:rsid w:val="00F20086"/>
    <w:rsid w:val="00F26D8D"/>
    <w:rsid w:val="00F32B40"/>
    <w:rsid w:val="00F417AA"/>
    <w:rsid w:val="00F50451"/>
    <w:rsid w:val="00F724AA"/>
    <w:rsid w:val="00F75FF8"/>
    <w:rsid w:val="00F806ED"/>
    <w:rsid w:val="00F906B0"/>
    <w:rsid w:val="00FA1A48"/>
    <w:rsid w:val="00FB086D"/>
    <w:rsid w:val="00FB0DCF"/>
    <w:rsid w:val="00FB1591"/>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715B9F"/>
    <w:pPr>
      <w:keepNext/>
      <w:keepLines/>
      <w:numPr>
        <w:numId w:val="29"/>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9"/>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9"/>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 w:type="paragraph" w:styleId="HTMLPreformatted">
    <w:name w:val="HTML Preformatted"/>
    <w:basedOn w:val="Normal"/>
    <w:link w:val="HTMLPreformattedChar"/>
    <w:uiPriority w:val="99"/>
    <w:semiHidden/>
    <w:unhideWhenUsed/>
    <w:rsid w:val="0091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6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ABB42-14FF-4AF3-B763-654F6792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39</cp:revision>
  <cp:lastPrinted>2019-04-05T13:21:00Z</cp:lastPrinted>
  <dcterms:created xsi:type="dcterms:W3CDTF">2019-06-27T09:31:00Z</dcterms:created>
  <dcterms:modified xsi:type="dcterms:W3CDTF">2020-03-26T10:19:00Z</dcterms:modified>
</cp:coreProperties>
</file>