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72C4C35D" w:rsidR="00FF5363" w:rsidRPr="003F4323" w:rsidRDefault="00ED35AF" w:rsidP="00FF5363">
      <w:pPr>
        <w:pStyle w:val="Heading1"/>
        <w:rPr>
          <w:rFonts w:ascii="Lato" w:hAnsi="Lato"/>
        </w:rPr>
      </w:pPr>
      <w:bookmarkStart w:id="0" w:name="_Hlk10623004"/>
      <w:r w:rsidRPr="000E633D">
        <w:t xml:space="preserve"> </w:t>
      </w:r>
      <w:r w:rsidR="00FE2132" w:rsidRPr="003F4323">
        <w:rPr>
          <w:rFonts w:ascii="Lato" w:hAnsi="Lato"/>
        </w:rPr>
        <w:t xml:space="preserve">Lesson 1 – Introduction to the </w:t>
      </w:r>
      <w:r w:rsidR="00CD0388">
        <w:rPr>
          <w:rFonts w:ascii="Lato" w:hAnsi="Lato"/>
        </w:rPr>
        <w:t>C</w:t>
      </w:r>
      <w:r w:rsidR="00FE2132" w:rsidRPr="003F4323">
        <w:rPr>
          <w:rFonts w:ascii="Lato" w:hAnsi="Lato"/>
        </w:rPr>
        <w:t>ourse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3F4323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1ED49B08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The </w:t>
            </w:r>
            <w:r w:rsidR="00CD0388">
              <w:rPr>
                <w:rFonts w:ascii="Lato" w:hAnsi="Lato"/>
              </w:rPr>
              <w:t>B</w:t>
            </w:r>
            <w:r w:rsidR="00CD0388" w:rsidRPr="003F4323">
              <w:rPr>
                <w:rFonts w:ascii="Lato" w:hAnsi="Lato"/>
              </w:rPr>
              <w:t xml:space="preserve">ig </w:t>
            </w:r>
            <w:r w:rsidR="00CD0388">
              <w:rPr>
                <w:rFonts w:ascii="Lato" w:hAnsi="Lato"/>
              </w:rPr>
              <w:t>P</w:t>
            </w:r>
            <w:r w:rsidRPr="003F4323">
              <w:rPr>
                <w:rFonts w:ascii="Lato" w:hAnsi="Lato"/>
              </w:rPr>
              <w:t xml:space="preserve">icture – </w:t>
            </w:r>
            <w:r w:rsidR="00CD0388">
              <w:rPr>
                <w:rFonts w:ascii="Lato" w:hAnsi="Lato"/>
              </w:rPr>
              <w:t>W</w:t>
            </w:r>
            <w:r w:rsidRPr="003F4323">
              <w:rPr>
                <w:rFonts w:ascii="Lato" w:hAnsi="Lato"/>
              </w:rPr>
              <w:t xml:space="preserve">hy is this </w:t>
            </w:r>
            <w:r w:rsidR="00CD0388">
              <w:rPr>
                <w:rFonts w:ascii="Lato" w:hAnsi="Lato"/>
              </w:rPr>
              <w:t>R</w:t>
            </w:r>
            <w:r w:rsidRPr="003F4323">
              <w:rPr>
                <w:rFonts w:ascii="Lato" w:hAnsi="Lato"/>
              </w:rPr>
              <w:t>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2119C76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Learning </w:t>
            </w:r>
            <w:r w:rsidR="005B0837">
              <w:rPr>
                <w:rFonts w:ascii="Lato" w:hAnsi="Lato"/>
              </w:rPr>
              <w:t>O</w:t>
            </w:r>
            <w:r w:rsidR="005B0837" w:rsidRPr="003F4323">
              <w:rPr>
                <w:rFonts w:ascii="Lato" w:hAnsi="Lato"/>
              </w:rPr>
              <w:t>bjectives</w:t>
            </w:r>
          </w:p>
        </w:tc>
      </w:tr>
      <w:tr w:rsidR="000162B6" w:rsidRPr="003F4323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C2BC7DC" w14:textId="77777777" w:rsidR="000162B6" w:rsidRPr="003F4323" w:rsidRDefault="0003279D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Physical computing is the future</w:t>
            </w:r>
          </w:p>
          <w:p w14:paraId="43F29262" w14:textId="08283E90" w:rsidR="0003279D" w:rsidRPr="003F4323" w:rsidRDefault="0003279D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Programming is an important skill; learners demonstrate much more </w:t>
            </w:r>
            <w:r w:rsidR="00397CB7" w:rsidRPr="003F4323">
              <w:rPr>
                <w:rFonts w:ascii="Lato" w:hAnsi="Lato"/>
              </w:rPr>
              <w:t>creativity and engagement when working with physical devices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8FBCB20" w14:textId="77777777" w:rsidR="000162B6" w:rsidRPr="003F4323" w:rsidRDefault="00397CB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Understand what a micro:bit is</w:t>
            </w:r>
          </w:p>
          <w:p w14:paraId="147F15CF" w14:textId="77777777" w:rsidR="00397CB7" w:rsidRPr="003F4323" w:rsidRDefault="00397CB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Understand how the course is to be assessed</w:t>
            </w:r>
          </w:p>
          <w:p w14:paraId="2D6A892F" w14:textId="74389A9E" w:rsidR="00B477BC" w:rsidRPr="003F4323" w:rsidRDefault="00397CB7" w:rsidP="00B477B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Understand the current knowledge that learners have of the topics covered in the course</w:t>
            </w:r>
          </w:p>
        </w:tc>
      </w:tr>
      <w:tr w:rsidR="000162B6" w:rsidRPr="003F4323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1569C80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Engagement – How </w:t>
            </w:r>
            <w:r w:rsidR="005B0837">
              <w:rPr>
                <w:rFonts w:ascii="Lato" w:hAnsi="Lato"/>
              </w:rPr>
              <w:t>C</w:t>
            </w:r>
            <w:r w:rsidR="005B0837" w:rsidRPr="003F4323">
              <w:rPr>
                <w:rFonts w:ascii="Lato" w:hAnsi="Lato"/>
              </w:rPr>
              <w:t xml:space="preserve">an </w:t>
            </w:r>
            <w:r w:rsidRPr="003F4323">
              <w:rPr>
                <w:rFonts w:ascii="Lato" w:hAnsi="Lato"/>
              </w:rPr>
              <w:t xml:space="preserve">I </w:t>
            </w:r>
            <w:r w:rsidR="005B0837">
              <w:rPr>
                <w:rFonts w:ascii="Lato" w:hAnsi="Lato"/>
              </w:rPr>
              <w:t>E</w:t>
            </w:r>
            <w:r w:rsidR="005B0837" w:rsidRPr="003F4323">
              <w:rPr>
                <w:rFonts w:ascii="Lato" w:hAnsi="Lato"/>
              </w:rPr>
              <w:t xml:space="preserve">ngage </w:t>
            </w:r>
            <w:r w:rsidR="005B0837">
              <w:rPr>
                <w:rFonts w:ascii="Lato" w:hAnsi="Lato"/>
              </w:rPr>
              <w:t>L</w:t>
            </w:r>
            <w:r w:rsidR="005B0837" w:rsidRPr="003F4323">
              <w:rPr>
                <w:rFonts w:ascii="Lato" w:hAnsi="Lato"/>
              </w:rPr>
              <w:t>earners</w:t>
            </w:r>
            <w:r w:rsidRPr="003F4323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67A39016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Assessment for </w:t>
            </w:r>
            <w:r w:rsidR="005B0837">
              <w:rPr>
                <w:rFonts w:ascii="Lato" w:hAnsi="Lato"/>
              </w:rPr>
              <w:t>L</w:t>
            </w:r>
            <w:r w:rsidR="005B0837" w:rsidRPr="003F4323">
              <w:rPr>
                <w:rFonts w:ascii="Lato" w:hAnsi="Lato"/>
              </w:rPr>
              <w:t xml:space="preserve">earning </w:t>
            </w:r>
          </w:p>
        </w:tc>
      </w:tr>
      <w:tr w:rsidR="000162B6" w:rsidRPr="003F4323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73A98BC" w14:textId="77777777" w:rsidR="000162B6" w:rsidRPr="003F4323" w:rsidRDefault="00397CB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Inspire learners by explaining some of the practical solutions that they will develop throughout the course</w:t>
            </w:r>
          </w:p>
          <w:p w14:paraId="567DB3B3" w14:textId="77777777" w:rsidR="00397CB7" w:rsidRPr="003F4323" w:rsidRDefault="00397CB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Learners will be inspired to be able to achieve a qualification through completing the course</w:t>
            </w:r>
          </w:p>
          <w:p w14:paraId="6FDD284F" w14:textId="5B80126D" w:rsidR="00397CB7" w:rsidRPr="003F4323" w:rsidRDefault="00397CB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Learners will be able to complete some problem</w:t>
            </w:r>
            <w:r w:rsidR="00943AF4">
              <w:rPr>
                <w:rFonts w:ascii="Lato" w:hAnsi="Lato"/>
              </w:rPr>
              <w:t>-</w:t>
            </w:r>
            <w:r w:rsidRPr="003F4323">
              <w:rPr>
                <w:rFonts w:ascii="Lato" w:hAnsi="Lato"/>
              </w:rPr>
              <w:t>solving activities through completing the baseline assessment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0B6C9AC" w:rsidR="000162B6" w:rsidRPr="003F4323" w:rsidRDefault="000162B6" w:rsidP="00D06C11">
            <w:pPr>
              <w:rPr>
                <w:rFonts w:ascii="Lato" w:hAnsi="Lato"/>
                <w:b/>
                <w:bCs/>
              </w:rPr>
            </w:pPr>
            <w:r w:rsidRPr="003F4323">
              <w:rPr>
                <w:rFonts w:ascii="Lato" w:hAnsi="Lato"/>
                <w:b/>
                <w:bCs/>
              </w:rPr>
              <w:t xml:space="preserve">Expected </w:t>
            </w:r>
            <w:r w:rsidR="005B0837">
              <w:rPr>
                <w:rFonts w:ascii="Lato" w:hAnsi="Lato"/>
                <w:b/>
                <w:bCs/>
              </w:rPr>
              <w:t>P</w:t>
            </w:r>
            <w:r w:rsidR="005B0837" w:rsidRPr="003F4323">
              <w:rPr>
                <w:rFonts w:ascii="Lato" w:hAnsi="Lato"/>
                <w:b/>
                <w:bCs/>
              </w:rPr>
              <w:t>rogress</w:t>
            </w:r>
            <w:r w:rsidRPr="003F4323">
              <w:rPr>
                <w:rFonts w:ascii="Lato" w:hAnsi="Lato"/>
                <w:b/>
                <w:bCs/>
              </w:rPr>
              <w:t>:</w:t>
            </w:r>
          </w:p>
          <w:p w14:paraId="37CE4150" w14:textId="4F8B674A" w:rsidR="000162B6" w:rsidRPr="003F4323" w:rsidRDefault="00397CB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3F4323">
              <w:rPr>
                <w:rFonts w:ascii="Lato" w:hAnsi="Lato"/>
                <w:bCs/>
              </w:rPr>
              <w:t xml:space="preserve">Learners will understand the </w:t>
            </w:r>
            <w:r w:rsidR="00626499" w:rsidRPr="003F4323">
              <w:rPr>
                <w:rFonts w:ascii="Lato" w:hAnsi="Lato"/>
                <w:bCs/>
              </w:rPr>
              <w:t>structure of the course and how it is assessed</w:t>
            </w:r>
          </w:p>
          <w:p w14:paraId="5CD7FA76" w14:textId="1F638149" w:rsidR="000162B6" w:rsidRPr="003F4323" w:rsidRDefault="000162B6" w:rsidP="00D06C11">
            <w:pPr>
              <w:rPr>
                <w:rFonts w:ascii="Lato" w:hAnsi="Lato"/>
                <w:b/>
                <w:bCs/>
              </w:rPr>
            </w:pPr>
            <w:r w:rsidRPr="003F4323">
              <w:rPr>
                <w:rFonts w:ascii="Lato" w:hAnsi="Lato"/>
                <w:b/>
                <w:bCs/>
              </w:rPr>
              <w:t xml:space="preserve">Good </w:t>
            </w:r>
            <w:r w:rsidR="008A01F3">
              <w:rPr>
                <w:rFonts w:ascii="Lato" w:hAnsi="Lato"/>
                <w:b/>
                <w:bCs/>
              </w:rPr>
              <w:t>P</w:t>
            </w:r>
            <w:r w:rsidR="008A01F3" w:rsidRPr="003F4323">
              <w:rPr>
                <w:rFonts w:ascii="Lato" w:hAnsi="Lato"/>
                <w:b/>
                <w:bCs/>
              </w:rPr>
              <w:t>rogress</w:t>
            </w:r>
            <w:r w:rsidRPr="003F4323">
              <w:rPr>
                <w:rFonts w:ascii="Lato" w:hAnsi="Lato"/>
                <w:b/>
                <w:bCs/>
              </w:rPr>
              <w:t>:</w:t>
            </w:r>
          </w:p>
          <w:p w14:paraId="3EE8AC80" w14:textId="0CAE01CC" w:rsidR="000162B6" w:rsidRPr="003F4323" w:rsidRDefault="0062649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 w:rsidRPr="003F4323">
              <w:rPr>
                <w:rFonts w:ascii="Lato" w:hAnsi="Lato"/>
                <w:bCs/>
              </w:rPr>
              <w:t xml:space="preserve">Learners will </w:t>
            </w:r>
            <w:r w:rsidR="00896CF7" w:rsidRPr="003F4323">
              <w:rPr>
                <w:rFonts w:ascii="Lato" w:hAnsi="Lato"/>
                <w:bCs/>
              </w:rPr>
              <w:t>be able to complete most of the baseline assessment questions</w:t>
            </w:r>
          </w:p>
          <w:p w14:paraId="5DC555B7" w14:textId="47639108" w:rsidR="000162B6" w:rsidRPr="003F4323" w:rsidRDefault="000162B6" w:rsidP="00D06C11">
            <w:pPr>
              <w:rPr>
                <w:rFonts w:ascii="Lato" w:hAnsi="Lato"/>
                <w:b/>
                <w:bCs/>
              </w:rPr>
            </w:pPr>
            <w:r w:rsidRPr="003F4323">
              <w:rPr>
                <w:rFonts w:ascii="Lato" w:hAnsi="Lato"/>
                <w:b/>
                <w:bCs/>
              </w:rPr>
              <w:t xml:space="preserve">Exceptional </w:t>
            </w:r>
            <w:r w:rsidR="008A01F3">
              <w:rPr>
                <w:rFonts w:ascii="Lato" w:hAnsi="Lato"/>
                <w:b/>
                <w:bCs/>
              </w:rPr>
              <w:t>P</w:t>
            </w:r>
            <w:r w:rsidR="008A01F3" w:rsidRPr="003F4323">
              <w:rPr>
                <w:rFonts w:ascii="Lato" w:hAnsi="Lato"/>
                <w:b/>
                <w:bCs/>
              </w:rPr>
              <w:t>rogress</w:t>
            </w:r>
            <w:r w:rsidRPr="003F4323">
              <w:rPr>
                <w:rFonts w:ascii="Lato" w:hAnsi="Lato"/>
                <w:b/>
                <w:bCs/>
              </w:rPr>
              <w:t>:</w:t>
            </w:r>
          </w:p>
          <w:p w14:paraId="07E51219" w14:textId="77777777" w:rsidR="000162B6" w:rsidRDefault="00896CF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Learners will successfully complete the baseline assessment and independently explore </w:t>
            </w:r>
            <w:r w:rsidR="008A01F3">
              <w:rPr>
                <w:rFonts w:ascii="Lato" w:hAnsi="Lato"/>
              </w:rPr>
              <w:t>M</w:t>
            </w:r>
            <w:r w:rsidR="008A01F3" w:rsidRPr="003F4323">
              <w:rPr>
                <w:rFonts w:ascii="Lato" w:hAnsi="Lato"/>
              </w:rPr>
              <w:t>ake</w:t>
            </w:r>
            <w:r w:rsidR="008A01F3">
              <w:rPr>
                <w:rFonts w:ascii="Lato" w:hAnsi="Lato"/>
              </w:rPr>
              <w:t>C</w:t>
            </w:r>
            <w:r w:rsidRPr="003F4323">
              <w:rPr>
                <w:rFonts w:ascii="Lato" w:hAnsi="Lato"/>
              </w:rPr>
              <w:t>ode</w:t>
            </w:r>
          </w:p>
          <w:p w14:paraId="31449EA1" w14:textId="078802EE" w:rsidR="00B477BC" w:rsidRPr="003F4323" w:rsidRDefault="00B477BC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</w:p>
        </w:tc>
      </w:tr>
      <w:tr w:rsidR="000162B6" w:rsidRPr="003F4323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0491A4C6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Key </w:t>
            </w:r>
            <w:r w:rsidR="008A01F3">
              <w:rPr>
                <w:rFonts w:ascii="Lato" w:hAnsi="Lato"/>
              </w:rPr>
              <w:t>C</w:t>
            </w:r>
            <w:r w:rsidR="008A01F3" w:rsidRPr="003F4323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436FAF26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Key </w:t>
            </w:r>
            <w:r w:rsidR="005B0837">
              <w:rPr>
                <w:rFonts w:ascii="Lato" w:hAnsi="Lato"/>
              </w:rPr>
              <w:t>W</w:t>
            </w:r>
            <w:r w:rsidR="005B0837" w:rsidRPr="003F4323">
              <w:rPr>
                <w:rFonts w:ascii="Lato" w:hAnsi="Lato"/>
              </w:rPr>
              <w:t>ords</w:t>
            </w:r>
          </w:p>
        </w:tc>
      </w:tr>
      <w:tr w:rsidR="000162B6" w:rsidRPr="003F4323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24C07CFF" w:rsidR="00896CF7" w:rsidRPr="003F4323" w:rsidRDefault="00896CF7" w:rsidP="00B477B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A micro:bit is a microcontroller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0C241F0" w14:textId="2E9F19DA" w:rsidR="000162B6" w:rsidRPr="003F4323" w:rsidRDefault="008A01F3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</w:t>
            </w:r>
            <w:r w:rsidRPr="003F4323">
              <w:rPr>
                <w:rFonts w:ascii="Lato" w:hAnsi="Lato"/>
              </w:rPr>
              <w:t>icro</w:t>
            </w:r>
            <w:r w:rsidR="00896CF7" w:rsidRPr="003F4323">
              <w:rPr>
                <w:rFonts w:ascii="Lato" w:hAnsi="Lato"/>
              </w:rPr>
              <w:t>:bit</w:t>
            </w:r>
          </w:p>
          <w:p w14:paraId="0E5A3044" w14:textId="77777777" w:rsidR="00896CF7" w:rsidRPr="003F4323" w:rsidRDefault="00896C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Microcontroller</w:t>
            </w:r>
          </w:p>
          <w:p w14:paraId="123DB974" w14:textId="77777777" w:rsidR="00896CF7" w:rsidRPr="003F4323" w:rsidRDefault="00896C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Assessment</w:t>
            </w:r>
          </w:p>
          <w:p w14:paraId="17D81CE0" w14:textId="77777777" w:rsidR="00896CF7" w:rsidRPr="003F4323" w:rsidRDefault="00896C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Programming</w:t>
            </w:r>
          </w:p>
          <w:p w14:paraId="10307B84" w14:textId="37825229" w:rsidR="00B477BC" w:rsidRPr="003F4323" w:rsidRDefault="00896CF7" w:rsidP="00061A5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61A57">
              <w:rPr>
                <w:rFonts w:ascii="Lato" w:hAnsi="Lato"/>
              </w:rPr>
              <w:t>Physical computing</w:t>
            </w:r>
          </w:p>
        </w:tc>
      </w:tr>
      <w:tr w:rsidR="000162B6" w:rsidRPr="003F4323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EE3F46B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C7ADECA" w:rsidR="000162B6" w:rsidRPr="003F4323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Resources</w:t>
            </w:r>
          </w:p>
        </w:tc>
      </w:tr>
      <w:tr w:rsidR="000162B6" w:rsidRPr="003F4323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05A2249" w:rsidR="000162B6" w:rsidRPr="003F4323" w:rsidRDefault="001E20A8" w:rsidP="000162B6">
            <w:pPr>
              <w:rPr>
                <w:rFonts w:ascii="Lato" w:hAnsi="Lato"/>
                <w:bCs/>
              </w:rPr>
            </w:pPr>
            <w:r w:rsidRPr="003F4323">
              <w:rPr>
                <w:rFonts w:ascii="Lato" w:hAnsi="Lato"/>
                <w:bCs/>
              </w:rPr>
              <w:t xml:space="preserve">This is an introductory lesson to highlight the structure of the course. If any students complete the baseline assessment before the end of the session </w:t>
            </w:r>
            <w:r w:rsidR="001025F5">
              <w:rPr>
                <w:rFonts w:ascii="Lato" w:hAnsi="Lato"/>
                <w:bCs/>
              </w:rPr>
              <w:t xml:space="preserve">then </w:t>
            </w:r>
            <w:r w:rsidRPr="003F4323">
              <w:rPr>
                <w:rFonts w:ascii="Lato" w:hAnsi="Lato"/>
                <w:bCs/>
              </w:rPr>
              <w:t xml:space="preserve">they should independently explore the </w:t>
            </w:r>
            <w:r w:rsidR="008A01F3">
              <w:rPr>
                <w:rFonts w:ascii="Lato" w:hAnsi="Lato"/>
                <w:bCs/>
              </w:rPr>
              <w:t>M</w:t>
            </w:r>
            <w:r w:rsidR="008A01F3" w:rsidRPr="003F4323">
              <w:rPr>
                <w:rFonts w:ascii="Lato" w:hAnsi="Lato"/>
                <w:bCs/>
              </w:rPr>
              <w:t>ake</w:t>
            </w:r>
            <w:r w:rsidR="008A01F3">
              <w:rPr>
                <w:rFonts w:ascii="Lato" w:hAnsi="Lato"/>
                <w:bCs/>
              </w:rPr>
              <w:t>C</w:t>
            </w:r>
            <w:r w:rsidRPr="003F4323">
              <w:rPr>
                <w:rFonts w:ascii="Lato" w:hAnsi="Lato"/>
                <w:bCs/>
              </w:rPr>
              <w:t>ode website.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2C66AE9" w14:textId="4683EA3B" w:rsidR="000162B6" w:rsidRPr="003F4323" w:rsidRDefault="001E20A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Lesson 1 ppt</w:t>
            </w:r>
          </w:p>
          <w:p w14:paraId="5EDE620F" w14:textId="7305F37A" w:rsidR="00572733" w:rsidRPr="003F4323" w:rsidRDefault="00572733" w:rsidP="00572733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1 </w:t>
            </w:r>
            <w:r w:rsidRPr="003F4323">
              <w:rPr>
                <w:rFonts w:ascii="Lato" w:hAnsi="Lato"/>
              </w:rPr>
              <w:t xml:space="preserve">Input and </w:t>
            </w:r>
            <w:r w:rsidR="000F3883">
              <w:rPr>
                <w:rFonts w:ascii="Lato" w:hAnsi="Lato"/>
              </w:rPr>
              <w:t>O</w:t>
            </w:r>
            <w:r w:rsidRPr="003F4323">
              <w:rPr>
                <w:rFonts w:ascii="Lato" w:hAnsi="Lato"/>
              </w:rPr>
              <w:t xml:space="preserve">utput </w:t>
            </w:r>
            <w:r w:rsidR="000F3883">
              <w:rPr>
                <w:rFonts w:ascii="Lato" w:hAnsi="Lato"/>
              </w:rPr>
              <w:t>D</w:t>
            </w:r>
            <w:r w:rsidRPr="003F4323">
              <w:rPr>
                <w:rFonts w:ascii="Lato" w:hAnsi="Lato"/>
              </w:rPr>
              <w:t xml:space="preserve">evices </w:t>
            </w:r>
            <w:r w:rsidR="000F3883">
              <w:rPr>
                <w:rFonts w:ascii="Lato" w:hAnsi="Lato"/>
              </w:rPr>
              <w:t>W</w:t>
            </w:r>
            <w:r w:rsidRPr="003F4323">
              <w:rPr>
                <w:rFonts w:ascii="Lato" w:hAnsi="Lato"/>
              </w:rPr>
              <w:t>orksheet</w:t>
            </w:r>
          </w:p>
          <w:p w14:paraId="1C3ABE31" w14:textId="19709E47" w:rsidR="00572733" w:rsidRPr="003F4323" w:rsidRDefault="00572733" w:rsidP="00572733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7A20D2">
              <w:rPr>
                <w:rFonts w:ascii="Lato" w:hAnsi="Lato"/>
              </w:rPr>
              <w:t>B</w:t>
            </w:r>
            <w:r w:rsidRPr="003F4323">
              <w:rPr>
                <w:rFonts w:ascii="Lato" w:hAnsi="Lato"/>
              </w:rPr>
              <w:t xml:space="preserve">aseline </w:t>
            </w:r>
            <w:r w:rsidR="000F3883">
              <w:rPr>
                <w:rFonts w:ascii="Lato" w:hAnsi="Lato"/>
              </w:rPr>
              <w:t>A</w:t>
            </w:r>
            <w:bookmarkStart w:id="1" w:name="_GoBack"/>
            <w:bookmarkEnd w:id="1"/>
            <w:r w:rsidRPr="003F4323">
              <w:rPr>
                <w:rFonts w:ascii="Lato" w:hAnsi="Lato"/>
              </w:rPr>
              <w:t>ssessment</w:t>
            </w:r>
          </w:p>
          <w:p w14:paraId="4DBDC4BB" w14:textId="1B7F8E07" w:rsidR="001E20A8" w:rsidRPr="003F4323" w:rsidRDefault="008A01F3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</w:t>
            </w:r>
            <w:r w:rsidRPr="003F4323">
              <w:rPr>
                <w:rFonts w:ascii="Lato" w:hAnsi="Lato"/>
              </w:rPr>
              <w:t>icro</w:t>
            </w:r>
            <w:r w:rsidR="001E20A8" w:rsidRPr="003F4323">
              <w:rPr>
                <w:rFonts w:ascii="Lato" w:hAnsi="Lato"/>
              </w:rPr>
              <w:t>:bit</w:t>
            </w:r>
          </w:p>
          <w:p w14:paraId="01003122" w14:textId="4EC691D0" w:rsidR="00B477BC" w:rsidRPr="003F4323" w:rsidRDefault="007A20D2" w:rsidP="000F3883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</w:tc>
      </w:tr>
      <w:tr w:rsidR="000162B6" w:rsidRPr="003F4323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09F6102" w:rsidR="000162B6" w:rsidRPr="003F4323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F432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D3128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F432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3F4323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92CAFC2" w14:textId="7D592945" w:rsidR="000162B6" w:rsidRPr="003F4323" w:rsidRDefault="004D4B9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Introduce students to the course. Highlight the project</w:t>
            </w:r>
            <w:r w:rsidR="00E74D24">
              <w:rPr>
                <w:rFonts w:ascii="Lato" w:hAnsi="Lato"/>
              </w:rPr>
              <w:t>-</w:t>
            </w:r>
            <w:r w:rsidRPr="003F4323">
              <w:rPr>
                <w:rFonts w:ascii="Lato" w:hAnsi="Lato"/>
              </w:rPr>
              <w:t>based learning approach along with some of the exciting projects that they will be working on</w:t>
            </w:r>
          </w:p>
          <w:p w14:paraId="0E768423" w14:textId="0CE21CCB" w:rsidR="004D4B99" w:rsidRPr="003F4323" w:rsidRDefault="004D4B9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Show students the physical micro:bit computer. Explain that the micro:bit is a microcontroller. Students </w:t>
            </w:r>
            <w:r w:rsidR="001D7171" w:rsidRPr="003F4323">
              <w:rPr>
                <w:rFonts w:ascii="Lato" w:hAnsi="Lato"/>
              </w:rPr>
              <w:t>should</w:t>
            </w:r>
            <w:r w:rsidRPr="003F4323">
              <w:rPr>
                <w:rFonts w:ascii="Lato" w:hAnsi="Lato"/>
              </w:rPr>
              <w:t xml:space="preserve"> try to identify some of the input and output devices which are included in the micro:bit. The image of the micro:bit on the ppt could be used to support this</w:t>
            </w:r>
            <w:r w:rsidR="001D7171" w:rsidRPr="003F4323">
              <w:rPr>
                <w:rFonts w:ascii="Lato" w:hAnsi="Lato"/>
              </w:rPr>
              <w:t>. The worksheet gives them a structure for this exercise</w:t>
            </w:r>
          </w:p>
          <w:p w14:paraId="1CCBB38E" w14:textId="77777777" w:rsidR="004D4B99" w:rsidRPr="003F4323" w:rsidRDefault="004D4B9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Discuss how the course will be assessed along with the grades that are available</w:t>
            </w:r>
          </w:p>
          <w:p w14:paraId="290179E6" w14:textId="77777777" w:rsidR="004D4B99" w:rsidRPr="003F4323" w:rsidRDefault="004D4B9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>Highlight how specific awards will be made at the end of each project. The ppt could be used to support this</w:t>
            </w:r>
          </w:p>
          <w:p w14:paraId="4754E294" w14:textId="77777777" w:rsidR="004D4B99" w:rsidRDefault="004D4B9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3F4323">
              <w:rPr>
                <w:rFonts w:ascii="Lato" w:hAnsi="Lato"/>
              </w:rPr>
              <w:t xml:space="preserve">Learners </w:t>
            </w:r>
            <w:r w:rsidR="003F4323">
              <w:rPr>
                <w:rFonts w:ascii="Lato" w:hAnsi="Lato"/>
              </w:rPr>
              <w:t>should</w:t>
            </w:r>
            <w:r w:rsidRPr="003F4323">
              <w:rPr>
                <w:rFonts w:ascii="Lato" w:hAnsi="Lato"/>
              </w:rPr>
              <w:t xml:space="preserve"> complete the baseline assessment. If any learners complete this quickly </w:t>
            </w:r>
            <w:r w:rsidR="001025F5">
              <w:rPr>
                <w:rFonts w:ascii="Lato" w:hAnsi="Lato"/>
              </w:rPr>
              <w:t xml:space="preserve">then </w:t>
            </w:r>
            <w:r w:rsidRPr="003F4323">
              <w:rPr>
                <w:rFonts w:ascii="Lato" w:hAnsi="Lato"/>
              </w:rPr>
              <w:t xml:space="preserve">they could independently explore the </w:t>
            </w:r>
            <w:r w:rsidR="008A01F3">
              <w:rPr>
                <w:rFonts w:ascii="Lato" w:hAnsi="Lato"/>
              </w:rPr>
              <w:t>M</w:t>
            </w:r>
            <w:r w:rsidR="008A01F3" w:rsidRPr="003F4323">
              <w:rPr>
                <w:rFonts w:ascii="Lato" w:hAnsi="Lato"/>
              </w:rPr>
              <w:t>ake</w:t>
            </w:r>
            <w:r w:rsidR="008A01F3">
              <w:rPr>
                <w:rFonts w:ascii="Lato" w:hAnsi="Lato"/>
              </w:rPr>
              <w:t>C</w:t>
            </w:r>
            <w:r w:rsidRPr="003F4323">
              <w:rPr>
                <w:rFonts w:ascii="Lato" w:hAnsi="Lato"/>
              </w:rPr>
              <w:t>ode website</w:t>
            </w:r>
          </w:p>
          <w:p w14:paraId="28B63950" w14:textId="7E456587" w:rsidR="00B477BC" w:rsidRPr="00B477BC" w:rsidRDefault="00B477BC" w:rsidP="00B477BC">
            <w:pPr>
              <w:ind w:left="360"/>
              <w:rPr>
                <w:rFonts w:ascii="Lato" w:hAnsi="Lato"/>
              </w:rPr>
            </w:pPr>
          </w:p>
        </w:tc>
      </w:tr>
      <w:tr w:rsidR="000162B6" w:rsidRPr="003F4323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3F4323" w:rsidRDefault="000162B6" w:rsidP="00D06C11">
            <w:pPr>
              <w:rPr>
                <w:rFonts w:ascii="Lato" w:hAnsi="Lato"/>
              </w:rPr>
            </w:pPr>
            <w:r w:rsidRPr="003F4323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3F4323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E9A8EE0" w:rsidR="000162B6" w:rsidRPr="00F821E3" w:rsidRDefault="001E20A8" w:rsidP="00F821E3">
            <w:pPr>
              <w:ind w:left="360"/>
              <w:rPr>
                <w:rFonts w:ascii="Lato" w:hAnsi="Lato"/>
              </w:rPr>
            </w:pPr>
            <w:bookmarkStart w:id="2" w:name="_Hlk11230811"/>
            <w:r w:rsidRPr="00F821E3">
              <w:rPr>
                <w:rFonts w:ascii="Lato" w:hAnsi="Lato"/>
              </w:rPr>
              <w:t>There are no making activities in this lesson</w:t>
            </w:r>
            <w:bookmarkEnd w:id="2"/>
            <w:r w:rsidR="00F821E3">
              <w:rPr>
                <w:rFonts w:ascii="Lato" w:hAnsi="Lato"/>
              </w:rPr>
              <w:t>.</w:t>
            </w:r>
          </w:p>
        </w:tc>
      </w:tr>
      <w:bookmarkEnd w:id="0"/>
    </w:tbl>
    <w:p w14:paraId="59AE1E44" w14:textId="77777777" w:rsidR="00943AF4" w:rsidRPr="003D3080" w:rsidRDefault="00943AF4" w:rsidP="00943AF4"/>
    <w:p w14:paraId="1300AEBE" w14:textId="2A04BF43" w:rsidR="00923F20" w:rsidRPr="003F4323" w:rsidRDefault="00923F20" w:rsidP="000E633D">
      <w:pPr>
        <w:rPr>
          <w:rFonts w:ascii="Lato" w:hAnsi="Lato"/>
        </w:rPr>
      </w:pPr>
    </w:p>
    <w:sectPr w:rsidR="00923F20" w:rsidRPr="003F4323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FCC61" w14:textId="77777777" w:rsidR="008A3C83" w:rsidRDefault="008A3C83" w:rsidP="006B36F6">
      <w:pPr>
        <w:spacing w:after="0" w:line="240" w:lineRule="auto"/>
      </w:pPr>
      <w:r>
        <w:separator/>
      </w:r>
    </w:p>
  </w:endnote>
  <w:endnote w:type="continuationSeparator" w:id="0">
    <w:p w14:paraId="004D439B" w14:textId="77777777" w:rsidR="008A3C83" w:rsidRDefault="008A3C8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453E330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C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64FCD" w14:textId="77777777" w:rsidR="008A3C83" w:rsidRDefault="008A3C83" w:rsidP="006B36F6">
      <w:pPr>
        <w:spacing w:after="0" w:line="240" w:lineRule="auto"/>
      </w:pPr>
      <w:r>
        <w:separator/>
      </w:r>
    </w:p>
  </w:footnote>
  <w:footnote w:type="continuationSeparator" w:id="0">
    <w:p w14:paraId="7B7CA497" w14:textId="77777777" w:rsidR="008A3C83" w:rsidRDefault="008A3C8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081"/>
    <w:rsid w:val="000162B6"/>
    <w:rsid w:val="0003279D"/>
    <w:rsid w:val="00061A57"/>
    <w:rsid w:val="000751A3"/>
    <w:rsid w:val="0008457D"/>
    <w:rsid w:val="000E633D"/>
    <w:rsid w:val="000F3883"/>
    <w:rsid w:val="001025F5"/>
    <w:rsid w:val="00177B20"/>
    <w:rsid w:val="001D3E62"/>
    <w:rsid w:val="001D7171"/>
    <w:rsid w:val="001E20A8"/>
    <w:rsid w:val="001E4467"/>
    <w:rsid w:val="002C21F9"/>
    <w:rsid w:val="002C77FD"/>
    <w:rsid w:val="002E70C3"/>
    <w:rsid w:val="002F79FF"/>
    <w:rsid w:val="00303314"/>
    <w:rsid w:val="003268D4"/>
    <w:rsid w:val="00393C71"/>
    <w:rsid w:val="00397CB7"/>
    <w:rsid w:val="003F4323"/>
    <w:rsid w:val="004440B1"/>
    <w:rsid w:val="00463B37"/>
    <w:rsid w:val="004707BA"/>
    <w:rsid w:val="004D4B99"/>
    <w:rsid w:val="00500BAE"/>
    <w:rsid w:val="0050517C"/>
    <w:rsid w:val="005535F1"/>
    <w:rsid w:val="00572733"/>
    <w:rsid w:val="0059339C"/>
    <w:rsid w:val="005B0837"/>
    <w:rsid w:val="005E7112"/>
    <w:rsid w:val="005F5105"/>
    <w:rsid w:val="00626499"/>
    <w:rsid w:val="00641978"/>
    <w:rsid w:val="00691243"/>
    <w:rsid w:val="006B36F6"/>
    <w:rsid w:val="007267DC"/>
    <w:rsid w:val="0076387A"/>
    <w:rsid w:val="00780D09"/>
    <w:rsid w:val="007A20D2"/>
    <w:rsid w:val="007A5B66"/>
    <w:rsid w:val="007E01BA"/>
    <w:rsid w:val="00822C59"/>
    <w:rsid w:val="008437B2"/>
    <w:rsid w:val="008927E9"/>
    <w:rsid w:val="00896CF7"/>
    <w:rsid w:val="008A01F3"/>
    <w:rsid w:val="008A3C83"/>
    <w:rsid w:val="008B0E47"/>
    <w:rsid w:val="008C6D76"/>
    <w:rsid w:val="008D6549"/>
    <w:rsid w:val="008F13CC"/>
    <w:rsid w:val="0090526F"/>
    <w:rsid w:val="00923F20"/>
    <w:rsid w:val="00943AF4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477BC"/>
    <w:rsid w:val="00B956C7"/>
    <w:rsid w:val="00BE23C5"/>
    <w:rsid w:val="00C7544E"/>
    <w:rsid w:val="00CD0388"/>
    <w:rsid w:val="00CE279A"/>
    <w:rsid w:val="00D0274F"/>
    <w:rsid w:val="00D31287"/>
    <w:rsid w:val="00E10CDF"/>
    <w:rsid w:val="00E14232"/>
    <w:rsid w:val="00E74D24"/>
    <w:rsid w:val="00ED35AF"/>
    <w:rsid w:val="00ED3A06"/>
    <w:rsid w:val="00F1388C"/>
    <w:rsid w:val="00F41341"/>
    <w:rsid w:val="00F62315"/>
    <w:rsid w:val="00F709DE"/>
    <w:rsid w:val="00F821E3"/>
    <w:rsid w:val="00FA1573"/>
    <w:rsid w:val="00FE2132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388"/>
    <w:rPr>
      <w:rFonts w:ascii="Segoe UI" w:eastAsiaTheme="minorHAnsi" w:hAnsi="Segoe UI" w:cs="Segoe UI"/>
      <w:sz w:val="18"/>
      <w:szCs w:val="18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18</cp:revision>
  <dcterms:created xsi:type="dcterms:W3CDTF">2019-01-03T10:00:00Z</dcterms:created>
  <dcterms:modified xsi:type="dcterms:W3CDTF">2019-07-01T08:33:00Z</dcterms:modified>
</cp:coreProperties>
</file>