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A10E8C" w14:textId="152C1824" w:rsidR="00FF5363" w:rsidRDefault="00ED35AF" w:rsidP="00FF5363">
      <w:pPr>
        <w:pStyle w:val="Heading1"/>
        <w:rPr>
          <w:rFonts w:ascii="Lato" w:hAnsi="Lato"/>
        </w:rPr>
      </w:pPr>
      <w:r w:rsidRPr="000E633D">
        <w:t xml:space="preserve"> </w:t>
      </w:r>
      <w:r w:rsidR="000425A3">
        <w:rPr>
          <w:rFonts w:ascii="Lato" w:hAnsi="Lato"/>
        </w:rPr>
        <w:t xml:space="preserve">Lesson </w:t>
      </w:r>
      <w:r w:rsidR="00F437B3">
        <w:rPr>
          <w:rFonts w:ascii="Lato" w:hAnsi="Lato"/>
        </w:rPr>
        <w:t>21</w:t>
      </w:r>
      <w:r w:rsidR="000425A3">
        <w:rPr>
          <w:rFonts w:ascii="Lato" w:hAnsi="Lato"/>
        </w:rPr>
        <w:t xml:space="preserve"> – </w:t>
      </w:r>
      <w:r w:rsidR="00305937">
        <w:rPr>
          <w:rFonts w:ascii="Lato" w:hAnsi="Lato"/>
        </w:rPr>
        <w:t>Searching Algorithms</w:t>
      </w:r>
    </w:p>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5365"/>
        <w:gridCol w:w="5425"/>
      </w:tblGrid>
      <w:tr w:rsidR="000162B6" w14:paraId="7D429B51"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3B060575" w14:textId="77777777" w:rsidR="000162B6" w:rsidRDefault="000162B6" w:rsidP="00D06C11">
            <w:pPr>
              <w:pStyle w:val="Heading2"/>
              <w:outlineLvl w:val="1"/>
              <w:rPr>
                <w:rFonts w:ascii="Lato" w:hAnsi="Lato"/>
              </w:rPr>
            </w:pPr>
            <w:r>
              <w:rPr>
                <w:rFonts w:ascii="ZWAdobeF" w:hAnsi="ZWAdobeF" w:cs="ZWAdobeF"/>
                <w:color w:val="auto"/>
                <w:sz w:val="2"/>
                <w:szCs w:val="2"/>
              </w:rPr>
              <w:t>40B</w:t>
            </w:r>
            <w:r>
              <w:rPr>
                <w:rFonts w:ascii="Lato" w:hAnsi="Lato"/>
              </w:rPr>
              <w:t>The big picture – why is this relevant?</w:t>
            </w:r>
          </w:p>
        </w:tc>
        <w:tc>
          <w:tcPr>
            <w:tcW w:w="5395" w:type="dxa"/>
            <w:tcBorders>
              <w:top w:val="single" w:sz="4" w:space="0" w:color="00B0F0"/>
              <w:left w:val="single" w:sz="4" w:space="0" w:color="00B0F0"/>
              <w:bottom w:val="single" w:sz="4" w:space="0" w:color="00B0F0"/>
              <w:right w:val="single" w:sz="4" w:space="0" w:color="00B0F0"/>
            </w:tcBorders>
            <w:hideMark/>
          </w:tcPr>
          <w:p w14:paraId="710C3B0F" w14:textId="77777777" w:rsidR="000162B6" w:rsidRDefault="000162B6" w:rsidP="00D06C11">
            <w:pPr>
              <w:pStyle w:val="Heading2"/>
              <w:outlineLvl w:val="1"/>
              <w:rPr>
                <w:rFonts w:ascii="Lato" w:hAnsi="Lato"/>
              </w:rPr>
            </w:pPr>
            <w:r>
              <w:rPr>
                <w:rFonts w:ascii="ZWAdobeF" w:hAnsi="ZWAdobeF" w:cs="ZWAdobeF"/>
                <w:color w:val="auto"/>
                <w:sz w:val="2"/>
                <w:szCs w:val="2"/>
              </w:rPr>
              <w:t>41B</w:t>
            </w:r>
            <w:r>
              <w:rPr>
                <w:rFonts w:ascii="Lato" w:hAnsi="Lato"/>
              </w:rPr>
              <w:t>Learning objectives:</w:t>
            </w:r>
          </w:p>
        </w:tc>
      </w:tr>
      <w:tr w:rsidR="000162B6" w14:paraId="6B1D9E5F"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43F29262" w14:textId="1C339C81" w:rsidR="000162B6" w:rsidRDefault="00305937" w:rsidP="000162B6">
            <w:pPr>
              <w:pStyle w:val="ListParagraph"/>
              <w:numPr>
                <w:ilvl w:val="0"/>
                <w:numId w:val="9"/>
              </w:numPr>
              <w:rPr>
                <w:rFonts w:ascii="Lato" w:hAnsi="Lato"/>
              </w:rPr>
            </w:pPr>
            <w:r>
              <w:rPr>
                <w:rFonts w:ascii="Lato" w:hAnsi="Lato"/>
              </w:rPr>
              <w:t>A common task in Computer Science is to search for an item in a list. This lesson introduces students to two methods of searching: linear search and binary search</w:t>
            </w:r>
          </w:p>
        </w:tc>
        <w:tc>
          <w:tcPr>
            <w:tcW w:w="5395" w:type="dxa"/>
            <w:tcBorders>
              <w:top w:val="single" w:sz="4" w:space="0" w:color="00B0F0"/>
              <w:left w:val="single" w:sz="4" w:space="0" w:color="00B0F0"/>
              <w:bottom w:val="single" w:sz="4" w:space="0" w:color="00B0F0"/>
              <w:right w:val="single" w:sz="4" w:space="0" w:color="00B0F0"/>
            </w:tcBorders>
            <w:hideMark/>
          </w:tcPr>
          <w:p w14:paraId="09A7109B" w14:textId="2BCB774B" w:rsidR="000162B6" w:rsidRDefault="00305937" w:rsidP="000162B6">
            <w:pPr>
              <w:pStyle w:val="ListParagraph"/>
              <w:numPr>
                <w:ilvl w:val="0"/>
                <w:numId w:val="9"/>
              </w:numPr>
              <w:rPr>
                <w:rFonts w:ascii="Lato" w:hAnsi="Lato"/>
              </w:rPr>
            </w:pPr>
            <w:r>
              <w:rPr>
                <w:rFonts w:ascii="Lato" w:hAnsi="Lato"/>
              </w:rPr>
              <w:t>To understand how a linear search works</w:t>
            </w:r>
          </w:p>
          <w:p w14:paraId="2D6A892F" w14:textId="6F21A239" w:rsidR="006C2981" w:rsidRDefault="006C2981" w:rsidP="00305937">
            <w:pPr>
              <w:pStyle w:val="ListParagraph"/>
              <w:numPr>
                <w:ilvl w:val="0"/>
                <w:numId w:val="9"/>
              </w:numPr>
              <w:rPr>
                <w:rFonts w:ascii="Lato" w:hAnsi="Lato"/>
              </w:rPr>
            </w:pPr>
            <w:r>
              <w:rPr>
                <w:rFonts w:ascii="Lato" w:hAnsi="Lato"/>
              </w:rPr>
              <w:t xml:space="preserve">To understand </w:t>
            </w:r>
            <w:r w:rsidR="00305937">
              <w:rPr>
                <w:rFonts w:ascii="Lato" w:hAnsi="Lato"/>
              </w:rPr>
              <w:t>how a binary search works</w:t>
            </w:r>
          </w:p>
        </w:tc>
      </w:tr>
      <w:tr w:rsidR="000162B6" w14:paraId="22761DF2"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6A519B98" w14:textId="77777777" w:rsidR="000162B6" w:rsidRDefault="000162B6" w:rsidP="00D06C11">
            <w:pPr>
              <w:pStyle w:val="Heading2"/>
              <w:outlineLvl w:val="1"/>
              <w:rPr>
                <w:rFonts w:ascii="Lato" w:hAnsi="Lato"/>
              </w:rPr>
            </w:pPr>
            <w:r>
              <w:rPr>
                <w:rFonts w:ascii="ZWAdobeF" w:hAnsi="ZWAdobeF" w:cs="ZWAdobeF"/>
                <w:color w:val="auto"/>
                <w:sz w:val="2"/>
                <w:szCs w:val="2"/>
              </w:rPr>
              <w:t>42B</w:t>
            </w:r>
            <w:r>
              <w:rPr>
                <w:rFonts w:ascii="Lato" w:hAnsi="Lato"/>
              </w:rPr>
              <w:t>Engagement – How can I engage learners?</w:t>
            </w:r>
          </w:p>
        </w:tc>
        <w:tc>
          <w:tcPr>
            <w:tcW w:w="5395" w:type="dxa"/>
            <w:tcBorders>
              <w:top w:val="single" w:sz="4" w:space="0" w:color="00B0F0"/>
              <w:left w:val="single" w:sz="4" w:space="0" w:color="00B0F0"/>
              <w:bottom w:val="single" w:sz="4" w:space="0" w:color="00B0F0"/>
              <w:right w:val="single" w:sz="4" w:space="0" w:color="00B0F0"/>
            </w:tcBorders>
            <w:hideMark/>
          </w:tcPr>
          <w:p w14:paraId="57CB0470" w14:textId="77777777" w:rsidR="000162B6" w:rsidRDefault="000162B6" w:rsidP="00D06C11">
            <w:pPr>
              <w:pStyle w:val="Heading2"/>
              <w:outlineLvl w:val="1"/>
              <w:rPr>
                <w:rFonts w:ascii="Lato" w:hAnsi="Lato"/>
              </w:rPr>
            </w:pPr>
            <w:r>
              <w:rPr>
                <w:rFonts w:ascii="ZWAdobeF" w:hAnsi="ZWAdobeF" w:cs="ZWAdobeF"/>
                <w:color w:val="auto"/>
                <w:sz w:val="2"/>
                <w:szCs w:val="2"/>
              </w:rPr>
              <w:t>43B</w:t>
            </w:r>
            <w:r>
              <w:rPr>
                <w:rFonts w:ascii="Lato" w:hAnsi="Lato"/>
              </w:rPr>
              <w:t xml:space="preserve">Assessment for learning </w:t>
            </w:r>
          </w:p>
        </w:tc>
      </w:tr>
      <w:tr w:rsidR="000162B6" w14:paraId="30865CBB"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6FDD284F" w14:textId="330594BE" w:rsidR="006C2981" w:rsidRDefault="00305937" w:rsidP="000162B6">
            <w:pPr>
              <w:pStyle w:val="ListParagraph"/>
              <w:numPr>
                <w:ilvl w:val="0"/>
                <w:numId w:val="11"/>
              </w:numPr>
              <w:rPr>
                <w:rFonts w:ascii="Lato" w:hAnsi="Lato"/>
              </w:rPr>
            </w:pPr>
            <w:r>
              <w:rPr>
                <w:rFonts w:ascii="Lato" w:hAnsi="Lato"/>
              </w:rPr>
              <w:t xml:space="preserve">Students will enjoy creating the dance routine which demonstrates how the different searches work. </w:t>
            </w:r>
          </w:p>
        </w:tc>
        <w:tc>
          <w:tcPr>
            <w:tcW w:w="5395" w:type="dxa"/>
            <w:tcBorders>
              <w:top w:val="single" w:sz="4" w:space="0" w:color="00B0F0"/>
              <w:left w:val="single" w:sz="4" w:space="0" w:color="00B0F0"/>
              <w:bottom w:val="single" w:sz="4" w:space="0" w:color="00B0F0"/>
              <w:right w:val="single" w:sz="4" w:space="0" w:color="00B0F0"/>
            </w:tcBorders>
          </w:tcPr>
          <w:p w14:paraId="12604D72" w14:textId="7F2E8C6E" w:rsidR="000162B6" w:rsidRDefault="000162B6" w:rsidP="00D06C11">
            <w:pPr>
              <w:rPr>
                <w:rFonts w:ascii="Lato" w:hAnsi="Lato"/>
                <w:b/>
                <w:bCs/>
              </w:rPr>
            </w:pPr>
            <w:r>
              <w:rPr>
                <w:rFonts w:ascii="Lato" w:hAnsi="Lato"/>
                <w:b/>
                <w:bCs/>
              </w:rPr>
              <w:t xml:space="preserve">Expected progress: </w:t>
            </w:r>
          </w:p>
          <w:p w14:paraId="441579DF" w14:textId="03075846" w:rsidR="006C2981" w:rsidRPr="004243EE" w:rsidRDefault="00305937" w:rsidP="00C01551">
            <w:pPr>
              <w:pStyle w:val="ListParagraph"/>
              <w:numPr>
                <w:ilvl w:val="0"/>
                <w:numId w:val="11"/>
              </w:numPr>
              <w:rPr>
                <w:rFonts w:ascii="Lato" w:hAnsi="Lato"/>
                <w:bCs/>
              </w:rPr>
            </w:pPr>
            <w:r>
              <w:rPr>
                <w:rFonts w:ascii="Lato" w:hAnsi="Lato"/>
                <w:bCs/>
              </w:rPr>
              <w:t>Students will understand how to perform a linear search on a list of items</w:t>
            </w:r>
          </w:p>
          <w:p w14:paraId="5CD7FA76" w14:textId="5652BB4F" w:rsidR="000162B6" w:rsidRDefault="000162B6" w:rsidP="00D06C11">
            <w:pPr>
              <w:rPr>
                <w:rFonts w:ascii="Lato" w:hAnsi="Lato"/>
                <w:b/>
                <w:bCs/>
              </w:rPr>
            </w:pPr>
            <w:r>
              <w:rPr>
                <w:rFonts w:ascii="Lato" w:hAnsi="Lato"/>
                <w:b/>
                <w:bCs/>
              </w:rPr>
              <w:t xml:space="preserve">Good progress: </w:t>
            </w:r>
          </w:p>
          <w:p w14:paraId="4A99FEC0" w14:textId="4F4196EF" w:rsidR="00175405" w:rsidRPr="004243EE" w:rsidRDefault="008E0BB5" w:rsidP="000162B6">
            <w:pPr>
              <w:pStyle w:val="ListParagraph"/>
              <w:numPr>
                <w:ilvl w:val="0"/>
                <w:numId w:val="11"/>
              </w:numPr>
              <w:rPr>
                <w:rFonts w:ascii="Lato" w:hAnsi="Lato"/>
                <w:bCs/>
              </w:rPr>
            </w:pPr>
            <w:r>
              <w:rPr>
                <w:rFonts w:ascii="Lato" w:hAnsi="Lato"/>
                <w:bCs/>
              </w:rPr>
              <w:t xml:space="preserve">Students </w:t>
            </w:r>
            <w:r w:rsidR="00C40C15">
              <w:rPr>
                <w:rFonts w:ascii="Lato" w:hAnsi="Lato"/>
                <w:bCs/>
              </w:rPr>
              <w:t xml:space="preserve">will understand </w:t>
            </w:r>
            <w:r w:rsidR="00305937">
              <w:rPr>
                <w:rFonts w:ascii="Lato" w:hAnsi="Lato"/>
                <w:bCs/>
              </w:rPr>
              <w:t>how to perform a linear and binary search on a list of items and the circumstances where each can be used</w:t>
            </w:r>
          </w:p>
          <w:p w14:paraId="5DC555B7" w14:textId="77777777" w:rsidR="000162B6" w:rsidRDefault="000162B6" w:rsidP="00D06C11">
            <w:pPr>
              <w:rPr>
                <w:rFonts w:ascii="Lato" w:hAnsi="Lato"/>
                <w:b/>
                <w:bCs/>
              </w:rPr>
            </w:pPr>
            <w:r>
              <w:rPr>
                <w:rFonts w:ascii="Lato" w:hAnsi="Lato"/>
                <w:b/>
                <w:bCs/>
              </w:rPr>
              <w:t xml:space="preserve">Exceptional progress: </w:t>
            </w:r>
          </w:p>
          <w:p w14:paraId="31449EA1" w14:textId="5781B102" w:rsidR="004243EE" w:rsidRDefault="00C40C15" w:rsidP="00305937">
            <w:pPr>
              <w:pStyle w:val="ListParagraph"/>
              <w:numPr>
                <w:ilvl w:val="0"/>
                <w:numId w:val="12"/>
              </w:numPr>
              <w:rPr>
                <w:rFonts w:ascii="Lato" w:hAnsi="Lato"/>
              </w:rPr>
            </w:pPr>
            <w:r>
              <w:rPr>
                <w:rFonts w:ascii="Lato" w:hAnsi="Lato"/>
              </w:rPr>
              <w:t xml:space="preserve">Students will </w:t>
            </w:r>
            <w:r w:rsidR="00305937">
              <w:rPr>
                <w:rFonts w:ascii="Lato" w:hAnsi="Lato"/>
              </w:rPr>
              <w:t>create an effective dance routine demonstrating the effectiveness of the linear and binary search</w:t>
            </w:r>
          </w:p>
        </w:tc>
      </w:tr>
      <w:tr w:rsidR="000425A3" w14:paraId="54BDC5E0" w14:textId="77777777" w:rsidTr="00F2241E">
        <w:tc>
          <w:tcPr>
            <w:tcW w:w="10790" w:type="dxa"/>
            <w:gridSpan w:val="2"/>
            <w:tcBorders>
              <w:top w:val="single" w:sz="4" w:space="0" w:color="00B0F0"/>
              <w:left w:val="single" w:sz="4" w:space="0" w:color="00B0F0"/>
              <w:bottom w:val="single" w:sz="4" w:space="0" w:color="00B0F0"/>
              <w:right w:val="single" w:sz="4" w:space="0" w:color="00B0F0"/>
            </w:tcBorders>
          </w:tcPr>
          <w:p w14:paraId="41898B9C" w14:textId="6FA0A943" w:rsidR="000425A3" w:rsidRPr="000425A3" w:rsidRDefault="000425A3" w:rsidP="000425A3">
            <w:pPr>
              <w:pStyle w:val="Heading2"/>
              <w:outlineLvl w:val="1"/>
              <w:rPr>
                <w:rFonts w:ascii="Lato" w:hAnsi="Lato"/>
              </w:rPr>
            </w:pPr>
            <w:r>
              <w:rPr>
                <w:rFonts w:ascii="Lato" w:hAnsi="Lato"/>
              </w:rPr>
              <w:t>Links to KS3 Programme of Study</w:t>
            </w:r>
          </w:p>
        </w:tc>
      </w:tr>
      <w:tr w:rsidR="000425A3" w14:paraId="3B4DEC73" w14:textId="77777777" w:rsidTr="008D6625">
        <w:tc>
          <w:tcPr>
            <w:tcW w:w="10790" w:type="dxa"/>
            <w:gridSpan w:val="2"/>
            <w:tcBorders>
              <w:top w:val="single" w:sz="4" w:space="0" w:color="00B0F0"/>
              <w:left w:val="single" w:sz="4" w:space="0" w:color="00B0F0"/>
              <w:bottom w:val="single" w:sz="4" w:space="0" w:color="00B0F0"/>
              <w:right w:val="single" w:sz="4" w:space="0" w:color="00B0F0"/>
            </w:tcBorders>
          </w:tcPr>
          <w:p w14:paraId="3F83B89B" w14:textId="5D3A0C09" w:rsidR="00C4215E" w:rsidRPr="00C01551" w:rsidRDefault="000425A3" w:rsidP="00305937">
            <w:pPr>
              <w:pStyle w:val="ListParagraph"/>
              <w:numPr>
                <w:ilvl w:val="0"/>
                <w:numId w:val="12"/>
              </w:numPr>
              <w:rPr>
                <w:rFonts w:ascii="Lato" w:hAnsi="Lato"/>
                <w:bCs/>
              </w:rPr>
            </w:pPr>
            <w:r w:rsidRPr="000425A3">
              <w:rPr>
                <w:rFonts w:ascii="Lato" w:hAnsi="Lato"/>
                <w:bCs/>
              </w:rPr>
              <w:t xml:space="preserve">Understand </w:t>
            </w:r>
            <w:r w:rsidR="00305937">
              <w:rPr>
                <w:rFonts w:ascii="Lato" w:hAnsi="Lato"/>
                <w:bCs/>
              </w:rPr>
              <w:t>several key algorithms that reflect computational thinking [for example, ones for sorting and searching]. Use logical reasoning that compare the utility of alternative algorithms for the same problem</w:t>
            </w:r>
          </w:p>
        </w:tc>
      </w:tr>
      <w:tr w:rsidR="000162B6" w14:paraId="7AFBB381"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2DA04E66" w14:textId="77777777" w:rsidR="000162B6" w:rsidRDefault="000162B6" w:rsidP="00D06C11">
            <w:pPr>
              <w:pStyle w:val="Heading2"/>
              <w:outlineLvl w:val="1"/>
              <w:rPr>
                <w:rFonts w:ascii="Lato" w:hAnsi="Lato"/>
              </w:rPr>
            </w:pPr>
            <w:r>
              <w:rPr>
                <w:rFonts w:ascii="ZWAdobeF" w:hAnsi="ZWAdobeF" w:cs="ZWAdobeF"/>
                <w:color w:val="auto"/>
                <w:sz w:val="2"/>
                <w:szCs w:val="2"/>
              </w:rPr>
              <w:t>44B</w:t>
            </w:r>
            <w:r>
              <w:rPr>
                <w:rFonts w:ascii="Lato" w:hAnsi="Lato"/>
              </w:rPr>
              <w:t>Key concepts:</w:t>
            </w:r>
          </w:p>
        </w:tc>
        <w:tc>
          <w:tcPr>
            <w:tcW w:w="5395" w:type="dxa"/>
            <w:tcBorders>
              <w:top w:val="single" w:sz="4" w:space="0" w:color="00B0F0"/>
              <w:left w:val="single" w:sz="4" w:space="0" w:color="00B0F0"/>
              <w:bottom w:val="single" w:sz="4" w:space="0" w:color="00B0F0"/>
              <w:right w:val="single" w:sz="4" w:space="0" w:color="00B0F0"/>
            </w:tcBorders>
            <w:hideMark/>
          </w:tcPr>
          <w:p w14:paraId="79EC5812" w14:textId="77777777" w:rsidR="000162B6" w:rsidRDefault="000162B6" w:rsidP="00D06C11">
            <w:pPr>
              <w:pStyle w:val="Heading2"/>
              <w:outlineLvl w:val="1"/>
              <w:rPr>
                <w:rFonts w:ascii="Lato" w:hAnsi="Lato"/>
              </w:rPr>
            </w:pPr>
            <w:r>
              <w:rPr>
                <w:rFonts w:ascii="ZWAdobeF" w:hAnsi="ZWAdobeF" w:cs="ZWAdobeF"/>
                <w:color w:val="auto"/>
                <w:sz w:val="2"/>
                <w:szCs w:val="2"/>
              </w:rPr>
              <w:t>45B</w:t>
            </w:r>
            <w:r>
              <w:rPr>
                <w:rFonts w:ascii="Lato" w:hAnsi="Lato"/>
              </w:rPr>
              <w:t>Key words:</w:t>
            </w:r>
          </w:p>
        </w:tc>
      </w:tr>
      <w:tr w:rsidR="000162B6" w14:paraId="2EFF42EF"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515170B1" w14:textId="77777777" w:rsidR="00676C4F" w:rsidRDefault="00305937" w:rsidP="007D3E87">
            <w:pPr>
              <w:pStyle w:val="ListParagraph"/>
              <w:numPr>
                <w:ilvl w:val="0"/>
                <w:numId w:val="10"/>
              </w:numPr>
              <w:rPr>
                <w:rFonts w:ascii="Lato" w:hAnsi="Lato"/>
              </w:rPr>
            </w:pPr>
            <w:r>
              <w:rPr>
                <w:rFonts w:ascii="Lato" w:hAnsi="Lato"/>
              </w:rPr>
              <w:t>A linear search will work with any list, whether it is in order or not</w:t>
            </w:r>
          </w:p>
          <w:p w14:paraId="3016D18A" w14:textId="77777777" w:rsidR="00305937" w:rsidRDefault="00305937" w:rsidP="007D3E87">
            <w:pPr>
              <w:pStyle w:val="ListParagraph"/>
              <w:numPr>
                <w:ilvl w:val="0"/>
                <w:numId w:val="10"/>
              </w:numPr>
              <w:rPr>
                <w:rFonts w:ascii="Lato" w:hAnsi="Lato"/>
              </w:rPr>
            </w:pPr>
            <w:r>
              <w:rPr>
                <w:rFonts w:ascii="Lato" w:hAnsi="Lato"/>
              </w:rPr>
              <w:t>A binary search will only work with a sorted list</w:t>
            </w:r>
          </w:p>
          <w:p w14:paraId="6EE9733B" w14:textId="03BE2A1A" w:rsidR="00305937" w:rsidRDefault="00305937" w:rsidP="007D3E87">
            <w:pPr>
              <w:pStyle w:val="ListParagraph"/>
              <w:numPr>
                <w:ilvl w:val="0"/>
                <w:numId w:val="10"/>
              </w:numPr>
              <w:rPr>
                <w:rFonts w:ascii="Lato" w:hAnsi="Lato"/>
              </w:rPr>
            </w:pPr>
            <w:r>
              <w:rPr>
                <w:rFonts w:ascii="Lato" w:hAnsi="Lato"/>
              </w:rPr>
              <w:t>A binary search is more efficient when search for an item in a sorted list than a linear search</w:t>
            </w:r>
          </w:p>
        </w:tc>
        <w:tc>
          <w:tcPr>
            <w:tcW w:w="5395" w:type="dxa"/>
            <w:tcBorders>
              <w:top w:val="single" w:sz="4" w:space="0" w:color="00B0F0"/>
              <w:left w:val="single" w:sz="4" w:space="0" w:color="00B0F0"/>
              <w:bottom w:val="single" w:sz="4" w:space="0" w:color="00B0F0"/>
              <w:right w:val="single" w:sz="4" w:space="0" w:color="00B0F0"/>
            </w:tcBorders>
            <w:hideMark/>
          </w:tcPr>
          <w:p w14:paraId="7F0812C1" w14:textId="77777777" w:rsidR="00A25722" w:rsidRDefault="00305937" w:rsidP="00C40C15">
            <w:pPr>
              <w:pStyle w:val="ListParagraph"/>
              <w:numPr>
                <w:ilvl w:val="0"/>
                <w:numId w:val="10"/>
              </w:numPr>
              <w:rPr>
                <w:rFonts w:ascii="Lato" w:hAnsi="Lato"/>
              </w:rPr>
            </w:pPr>
            <w:r>
              <w:rPr>
                <w:rFonts w:ascii="Lato" w:hAnsi="Lato"/>
              </w:rPr>
              <w:t>Linear search</w:t>
            </w:r>
          </w:p>
          <w:p w14:paraId="31AAF1EF" w14:textId="77777777" w:rsidR="00305937" w:rsidRDefault="00305937" w:rsidP="00C40C15">
            <w:pPr>
              <w:pStyle w:val="ListParagraph"/>
              <w:numPr>
                <w:ilvl w:val="0"/>
                <w:numId w:val="10"/>
              </w:numPr>
              <w:rPr>
                <w:rFonts w:ascii="Lato" w:hAnsi="Lato"/>
              </w:rPr>
            </w:pPr>
            <w:r>
              <w:rPr>
                <w:rFonts w:ascii="Lato" w:hAnsi="Lato"/>
              </w:rPr>
              <w:t>Binary search</w:t>
            </w:r>
          </w:p>
          <w:p w14:paraId="10307B84" w14:textId="3527EE11" w:rsidR="00305937" w:rsidRPr="00C40C15" w:rsidRDefault="00305937" w:rsidP="00C40C15">
            <w:pPr>
              <w:pStyle w:val="ListParagraph"/>
              <w:numPr>
                <w:ilvl w:val="0"/>
                <w:numId w:val="10"/>
              </w:numPr>
              <w:rPr>
                <w:rFonts w:ascii="Lato" w:hAnsi="Lato"/>
              </w:rPr>
            </w:pPr>
            <w:r>
              <w:rPr>
                <w:rFonts w:ascii="Lato" w:hAnsi="Lato"/>
              </w:rPr>
              <w:t>List</w:t>
            </w:r>
          </w:p>
        </w:tc>
      </w:tr>
      <w:tr w:rsidR="000162B6" w14:paraId="7173720D"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11B78559" w14:textId="77777777" w:rsidR="000162B6" w:rsidRDefault="000162B6" w:rsidP="00D06C11">
            <w:pPr>
              <w:pStyle w:val="Heading2"/>
              <w:outlineLvl w:val="1"/>
              <w:rPr>
                <w:rFonts w:ascii="Lato" w:hAnsi="Lato"/>
              </w:rPr>
            </w:pPr>
            <w:r>
              <w:rPr>
                <w:rFonts w:ascii="ZWAdobeF" w:hAnsi="ZWAdobeF" w:cs="ZWAdobeF"/>
                <w:color w:val="auto"/>
                <w:sz w:val="2"/>
                <w:szCs w:val="2"/>
              </w:rPr>
              <w:t>46B</w:t>
            </w:r>
            <w:r>
              <w:rPr>
                <w:rFonts w:ascii="Lato" w:hAnsi="Lato"/>
              </w:rPr>
              <w:t>Differentiation:</w:t>
            </w:r>
          </w:p>
        </w:tc>
        <w:tc>
          <w:tcPr>
            <w:tcW w:w="5395" w:type="dxa"/>
            <w:tcBorders>
              <w:top w:val="single" w:sz="4" w:space="0" w:color="00B0F0"/>
              <w:left w:val="single" w:sz="4" w:space="0" w:color="00B0F0"/>
              <w:bottom w:val="single" w:sz="4" w:space="0" w:color="00B0F0"/>
              <w:right w:val="single" w:sz="4" w:space="0" w:color="00B0F0"/>
            </w:tcBorders>
            <w:hideMark/>
          </w:tcPr>
          <w:p w14:paraId="4883557D" w14:textId="77777777" w:rsidR="000162B6" w:rsidRDefault="000162B6" w:rsidP="00D06C11">
            <w:pPr>
              <w:pStyle w:val="Heading2"/>
              <w:outlineLvl w:val="1"/>
              <w:rPr>
                <w:rFonts w:ascii="Lato" w:hAnsi="Lato"/>
              </w:rPr>
            </w:pPr>
            <w:r>
              <w:rPr>
                <w:rFonts w:ascii="ZWAdobeF" w:hAnsi="ZWAdobeF" w:cs="ZWAdobeF"/>
                <w:color w:val="auto"/>
                <w:sz w:val="2"/>
                <w:szCs w:val="2"/>
              </w:rPr>
              <w:t>47B</w:t>
            </w:r>
            <w:r>
              <w:rPr>
                <w:rFonts w:ascii="Lato" w:hAnsi="Lato"/>
              </w:rPr>
              <w:t>Resources:</w:t>
            </w:r>
          </w:p>
        </w:tc>
      </w:tr>
      <w:tr w:rsidR="000162B6" w14:paraId="7F699993"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058C2FF1" w14:textId="2BF93A48" w:rsidR="000162B6" w:rsidRPr="00EA2ABB" w:rsidRDefault="00531E0C" w:rsidP="000162B6">
            <w:pPr>
              <w:rPr>
                <w:rFonts w:ascii="Lato" w:hAnsi="Lato"/>
                <w:bCs/>
              </w:rPr>
            </w:pPr>
            <w:r>
              <w:rPr>
                <w:rFonts w:ascii="Lato" w:hAnsi="Lato"/>
                <w:bCs/>
              </w:rPr>
              <w:t>More capable learners may wish to compare the two dances and the effectiveness that each has on the search of the list. As the list gets bigger they should demonstrate how much more effective the binary search is than the linear search on a sorted list.</w:t>
            </w:r>
          </w:p>
        </w:tc>
        <w:tc>
          <w:tcPr>
            <w:tcW w:w="5395" w:type="dxa"/>
            <w:tcBorders>
              <w:top w:val="single" w:sz="4" w:space="0" w:color="00B0F0"/>
              <w:left w:val="single" w:sz="4" w:space="0" w:color="00B0F0"/>
              <w:bottom w:val="single" w:sz="4" w:space="0" w:color="00B0F0"/>
              <w:right w:val="single" w:sz="4" w:space="0" w:color="00B0F0"/>
            </w:tcBorders>
          </w:tcPr>
          <w:p w14:paraId="32C66AE9" w14:textId="101EF15C" w:rsidR="000162B6" w:rsidRDefault="00D93A22" w:rsidP="000162B6">
            <w:pPr>
              <w:pStyle w:val="ListParagraph"/>
              <w:numPr>
                <w:ilvl w:val="0"/>
                <w:numId w:val="10"/>
              </w:numPr>
              <w:rPr>
                <w:rFonts w:ascii="Lato" w:hAnsi="Lato"/>
              </w:rPr>
            </w:pPr>
            <w:r>
              <w:rPr>
                <w:rFonts w:ascii="Lato" w:hAnsi="Lato"/>
              </w:rPr>
              <w:t xml:space="preserve">Lesson </w:t>
            </w:r>
            <w:r w:rsidR="00F437B3">
              <w:rPr>
                <w:rFonts w:ascii="Lato" w:hAnsi="Lato"/>
              </w:rPr>
              <w:t>21</w:t>
            </w:r>
            <w:bookmarkStart w:id="0" w:name="_GoBack"/>
            <w:bookmarkEnd w:id="0"/>
            <w:r w:rsidR="00EA2ABB">
              <w:rPr>
                <w:rFonts w:ascii="Lato" w:hAnsi="Lato"/>
              </w:rPr>
              <w:t xml:space="preserve"> ppt</w:t>
            </w:r>
          </w:p>
          <w:p w14:paraId="5C350D7C" w14:textId="522E71A2" w:rsidR="00EA2ABB" w:rsidRDefault="00531E0C" w:rsidP="00531E0C">
            <w:pPr>
              <w:pStyle w:val="ListParagraph"/>
              <w:numPr>
                <w:ilvl w:val="0"/>
                <w:numId w:val="10"/>
              </w:numPr>
              <w:rPr>
                <w:rFonts w:ascii="Lato" w:hAnsi="Lato"/>
              </w:rPr>
            </w:pPr>
            <w:r>
              <w:rPr>
                <w:rFonts w:ascii="Lato" w:hAnsi="Lato"/>
              </w:rPr>
              <w:t xml:space="preserve">Linear search dance: </w:t>
            </w:r>
            <w:hyperlink r:id="rId7" w:history="1">
              <w:r w:rsidRPr="00F73985">
                <w:rPr>
                  <w:rStyle w:val="Hyperlink"/>
                  <w:rFonts w:ascii="Lato" w:hAnsi="Lato"/>
                </w:rPr>
                <w:t>https://www.youtube.com/watch?v=-PuqKbu9K3U</w:t>
              </w:r>
            </w:hyperlink>
          </w:p>
          <w:p w14:paraId="7A59B956" w14:textId="4323A4E2" w:rsidR="00531E0C" w:rsidRDefault="00531E0C" w:rsidP="00531E0C">
            <w:pPr>
              <w:pStyle w:val="ListParagraph"/>
              <w:numPr>
                <w:ilvl w:val="0"/>
                <w:numId w:val="10"/>
              </w:numPr>
              <w:rPr>
                <w:rFonts w:ascii="Lato" w:hAnsi="Lato"/>
              </w:rPr>
            </w:pPr>
            <w:r>
              <w:rPr>
                <w:rFonts w:ascii="Lato" w:hAnsi="Lato"/>
              </w:rPr>
              <w:t xml:space="preserve">Binary search dance: </w:t>
            </w:r>
            <w:hyperlink r:id="rId8" w:history="1">
              <w:r w:rsidRPr="00F73985">
                <w:rPr>
                  <w:rStyle w:val="Hyperlink"/>
                  <w:rFonts w:ascii="Lato" w:hAnsi="Lato"/>
                </w:rPr>
                <w:t>https://www.youtube.com/watch?v=iP897Z5Nerk</w:t>
              </w:r>
            </w:hyperlink>
          </w:p>
          <w:p w14:paraId="31F299A9" w14:textId="77777777" w:rsidR="00531E0C" w:rsidRPr="000162B6" w:rsidRDefault="00531E0C" w:rsidP="00531E0C">
            <w:pPr>
              <w:pStyle w:val="ListParagraph"/>
              <w:rPr>
                <w:rFonts w:ascii="Lato" w:hAnsi="Lato"/>
              </w:rPr>
            </w:pPr>
          </w:p>
          <w:p w14:paraId="01003122" w14:textId="77777777" w:rsidR="000162B6" w:rsidRDefault="000162B6" w:rsidP="00D06C11">
            <w:pPr>
              <w:pStyle w:val="ListParagraph"/>
              <w:rPr>
                <w:rFonts w:ascii="Lato" w:hAnsi="Lato"/>
              </w:rPr>
            </w:pPr>
          </w:p>
        </w:tc>
      </w:tr>
      <w:tr w:rsidR="000162B6" w14:paraId="4E7E3DC6"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hideMark/>
          </w:tcPr>
          <w:p w14:paraId="11358D66" w14:textId="77777777" w:rsidR="000162B6" w:rsidRDefault="000162B6" w:rsidP="00D06C11">
            <w:pPr>
              <w:rPr>
                <w:rFonts w:ascii="Lato" w:eastAsiaTheme="majorEastAsia" w:hAnsi="Lato" w:cstheme="majorBidi"/>
                <w:color w:val="2F5496" w:themeColor="accent1" w:themeShade="BF"/>
                <w:sz w:val="26"/>
                <w:szCs w:val="26"/>
              </w:rPr>
            </w:pPr>
            <w:r>
              <w:rPr>
                <w:rFonts w:ascii="Lato" w:eastAsiaTheme="majorEastAsia" w:hAnsi="Lato" w:cstheme="majorBidi"/>
                <w:color w:val="2F5496" w:themeColor="accent1" w:themeShade="BF"/>
                <w:sz w:val="26"/>
                <w:szCs w:val="26"/>
              </w:rPr>
              <w:t xml:space="preserve">Lesson flow </w:t>
            </w:r>
          </w:p>
        </w:tc>
      </w:tr>
      <w:tr w:rsidR="000162B6" w14:paraId="71C186CE"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tcPr>
          <w:p w14:paraId="76C7F7CB" w14:textId="77777777" w:rsidR="00A25722" w:rsidRDefault="00A25722" w:rsidP="008B4262">
            <w:pPr>
              <w:pStyle w:val="ListParagraph"/>
              <w:numPr>
                <w:ilvl w:val="0"/>
                <w:numId w:val="8"/>
              </w:numPr>
              <w:rPr>
                <w:rFonts w:ascii="Lato" w:hAnsi="Lato"/>
              </w:rPr>
            </w:pPr>
            <w:r>
              <w:rPr>
                <w:rFonts w:ascii="Lato" w:hAnsi="Lato"/>
              </w:rPr>
              <w:t xml:space="preserve">Using the ppt introduce students to the concept of </w:t>
            </w:r>
            <w:r w:rsidR="008B4262">
              <w:rPr>
                <w:rFonts w:ascii="Lato" w:hAnsi="Lato"/>
              </w:rPr>
              <w:t>search</w:t>
            </w:r>
            <w:r w:rsidR="00F9575E">
              <w:rPr>
                <w:rFonts w:ascii="Lato" w:hAnsi="Lato"/>
              </w:rPr>
              <w:t>ing</w:t>
            </w:r>
            <w:r w:rsidR="008B4262">
              <w:rPr>
                <w:rFonts w:ascii="Lato" w:hAnsi="Lato"/>
              </w:rPr>
              <w:t xml:space="preserve"> for an item in a list. We are going to look at two different methods – linear and binary. </w:t>
            </w:r>
            <w:r w:rsidR="00F9575E">
              <w:rPr>
                <w:rFonts w:ascii="Lato" w:hAnsi="Lato"/>
              </w:rPr>
              <w:t>Ask students to think of any step by step suggestions that they could follow to search for an item in the list. Give students 5 minutes in pairs to discuss ideas. Regroup and discuss findings.</w:t>
            </w:r>
          </w:p>
          <w:p w14:paraId="455B148E" w14:textId="77777777" w:rsidR="00F9575E" w:rsidRDefault="008C5CB5" w:rsidP="008B4262">
            <w:pPr>
              <w:pStyle w:val="ListParagraph"/>
              <w:numPr>
                <w:ilvl w:val="0"/>
                <w:numId w:val="8"/>
              </w:numPr>
              <w:rPr>
                <w:rFonts w:ascii="Lato" w:hAnsi="Lato"/>
              </w:rPr>
            </w:pPr>
            <w:r>
              <w:rPr>
                <w:rFonts w:ascii="Lato" w:hAnsi="Lato"/>
              </w:rPr>
              <w:t>Using the ppt for support demonstrate how the linear and binary search work. Only a linear search will work on a unsorted list. A binary search requires the list to be in order. Discuss how much more efficient a binary search is when searching through longer lists. Every time you check an item you reduce the size of the list by 50%.</w:t>
            </w:r>
          </w:p>
          <w:p w14:paraId="28B63950" w14:textId="58B8E635" w:rsidR="008C5CB5" w:rsidRDefault="008C5CB5" w:rsidP="008B4262">
            <w:pPr>
              <w:pStyle w:val="ListParagraph"/>
              <w:numPr>
                <w:ilvl w:val="0"/>
                <w:numId w:val="8"/>
              </w:numPr>
              <w:rPr>
                <w:rFonts w:ascii="Lato" w:hAnsi="Lato"/>
              </w:rPr>
            </w:pPr>
            <w:r>
              <w:rPr>
                <w:rFonts w:ascii="Lato" w:hAnsi="Lato"/>
              </w:rPr>
              <w:lastRenderedPageBreak/>
              <w:t>Students should then work in groups to create two dance routines which demonstrate the different searches. These could be filmed and used as exemplars with future groups.</w:t>
            </w:r>
          </w:p>
        </w:tc>
      </w:tr>
      <w:tr w:rsidR="000162B6" w14:paraId="24B9CFD5" w14:textId="77777777" w:rsidTr="00D06C11">
        <w:trPr>
          <w:trHeight w:val="143"/>
        </w:trPr>
        <w:tc>
          <w:tcPr>
            <w:tcW w:w="10790" w:type="dxa"/>
            <w:gridSpan w:val="2"/>
            <w:tcBorders>
              <w:top w:val="single" w:sz="4" w:space="0" w:color="00B0F0"/>
              <w:left w:val="single" w:sz="4" w:space="0" w:color="00B0F0"/>
              <w:bottom w:val="single" w:sz="4" w:space="0" w:color="00B0F0"/>
              <w:right w:val="single" w:sz="4" w:space="0" w:color="00B0F0"/>
            </w:tcBorders>
            <w:hideMark/>
          </w:tcPr>
          <w:p w14:paraId="285D7763" w14:textId="77777777" w:rsidR="000162B6" w:rsidRDefault="000162B6" w:rsidP="00D06C11">
            <w:pPr>
              <w:rPr>
                <w:rFonts w:ascii="Lato" w:hAnsi="Lato"/>
              </w:rPr>
            </w:pPr>
            <w:r>
              <w:rPr>
                <w:rFonts w:ascii="Lato" w:eastAsiaTheme="majorEastAsia" w:hAnsi="Lato" w:cstheme="majorBidi"/>
                <w:color w:val="2F5496" w:themeColor="accent1" w:themeShade="BF"/>
                <w:sz w:val="26"/>
                <w:szCs w:val="26"/>
              </w:rPr>
              <w:lastRenderedPageBreak/>
              <w:t>Making</w:t>
            </w:r>
          </w:p>
        </w:tc>
      </w:tr>
      <w:tr w:rsidR="000162B6" w14:paraId="2827060A"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tcPr>
          <w:p w14:paraId="59B8F8A0" w14:textId="1091518B" w:rsidR="000162B6" w:rsidRDefault="00EA2ABB" w:rsidP="000162B6">
            <w:pPr>
              <w:pStyle w:val="ListParagraph"/>
              <w:numPr>
                <w:ilvl w:val="0"/>
                <w:numId w:val="8"/>
              </w:numPr>
              <w:rPr>
                <w:rFonts w:ascii="Lato" w:hAnsi="Lato"/>
              </w:rPr>
            </w:pPr>
            <w:r>
              <w:rPr>
                <w:rFonts w:ascii="Lato" w:hAnsi="Lato"/>
              </w:rPr>
              <w:t>There is no making activity in this lesson</w:t>
            </w:r>
          </w:p>
        </w:tc>
      </w:tr>
    </w:tbl>
    <w:p w14:paraId="1300AEBE" w14:textId="2A04BF43" w:rsidR="00923F20" w:rsidRPr="000E633D" w:rsidRDefault="00923F20" w:rsidP="000E633D"/>
    <w:sectPr w:rsidR="00923F20" w:rsidRPr="000E633D" w:rsidSect="006B36F6">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277EA5" w14:textId="77777777" w:rsidR="00F62315" w:rsidRDefault="00F62315" w:rsidP="006B36F6">
      <w:pPr>
        <w:spacing w:after="0" w:line="240" w:lineRule="auto"/>
      </w:pPr>
      <w:r>
        <w:separator/>
      </w:r>
    </w:p>
  </w:endnote>
  <w:endnote w:type="continuationSeparator" w:id="0">
    <w:p w14:paraId="5AC86090" w14:textId="77777777" w:rsidR="00F62315" w:rsidRDefault="00F62315"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ato">
    <w:altName w:val="Calibri"/>
    <w:charset w:val="00"/>
    <w:family w:val="swiss"/>
    <w:pitch w:val="variable"/>
    <w:sig w:usb0="E10002FF" w:usb1="5000ECFF" w:usb2="00000021" w:usb3="00000000" w:csb0="0000019F" w:csb1="00000000"/>
  </w:font>
  <w:font w:name="ZWAdobeF">
    <w:altName w:val="Times New Roman"/>
    <w:charset w:val="00"/>
    <w:family w:val="auto"/>
    <w:pitch w:val="variable"/>
    <w:sig w:usb0="00000000"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211131"/>
      <w:docPartObj>
        <w:docPartGallery w:val="Page Numbers (Bottom of Page)"/>
        <w:docPartUnique/>
      </w:docPartObj>
    </w:sdtPr>
    <w:sdtEndPr>
      <w:rPr>
        <w:noProof/>
      </w:rPr>
    </w:sdtEndPr>
    <w:sdtContent>
      <w:p w14:paraId="08084410" w14:textId="02B3C614" w:rsidR="006B36F6" w:rsidRDefault="006B36F6" w:rsidP="006B36F6">
        <w:pPr>
          <w:pStyle w:val="Footer"/>
          <w:jc w:val="center"/>
          <w:rPr>
            <w:noProof/>
          </w:rPr>
        </w:pPr>
        <w:r>
          <w:fldChar w:fldCharType="begin"/>
        </w:r>
        <w:r>
          <w:instrText xml:space="preserve"> PAGE   \* MERGEFORMAT </w:instrText>
        </w:r>
        <w:r>
          <w:fldChar w:fldCharType="separate"/>
        </w:r>
        <w:r w:rsidR="00F437B3">
          <w:rPr>
            <w:noProof/>
          </w:rPr>
          <w:t>1</w:t>
        </w:r>
        <w:r>
          <w:rPr>
            <w:noProof/>
          </w:rPr>
          <w:fldChar w:fldCharType="end"/>
        </w:r>
      </w:p>
    </w:sdtContent>
  </w:sdt>
  <w:p w14:paraId="404E94F1" w14:textId="5E06A441"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4947E8" w14:textId="77777777" w:rsidR="00F62315" w:rsidRDefault="00F62315" w:rsidP="006B36F6">
      <w:pPr>
        <w:spacing w:after="0" w:line="240" w:lineRule="auto"/>
      </w:pPr>
      <w:r>
        <w:separator/>
      </w:r>
    </w:p>
  </w:footnote>
  <w:footnote w:type="continuationSeparator" w:id="0">
    <w:p w14:paraId="2A6D8501" w14:textId="77777777" w:rsidR="00F62315" w:rsidRDefault="00F62315"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E96DBA" w14:textId="3650ADA3" w:rsidR="006B36F6" w:rsidRDefault="00F1388C">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63B3D"/>
    <w:multiLevelType w:val="hybridMultilevel"/>
    <w:tmpl w:val="A6A698D8"/>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747DFD"/>
    <w:multiLevelType w:val="hybridMultilevel"/>
    <w:tmpl w:val="4D6A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5AC5043F"/>
    <w:multiLevelType w:val="hybridMultilevel"/>
    <w:tmpl w:val="FC144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719E0180"/>
    <w:multiLevelType w:val="hybridMultilevel"/>
    <w:tmpl w:val="7F520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71D7149C"/>
    <w:multiLevelType w:val="hybridMultilevel"/>
    <w:tmpl w:val="360CD2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
  </w:num>
  <w:num w:numId="4">
    <w:abstractNumId w:val="3"/>
  </w:num>
  <w:num w:numId="5">
    <w:abstractNumId w:val="2"/>
  </w:num>
  <w:num w:numId="6">
    <w:abstractNumId w:val="4"/>
  </w:num>
  <w:num w:numId="7">
    <w:abstractNumId w:val="5"/>
  </w:num>
  <w:num w:numId="8">
    <w:abstractNumId w:val="0"/>
  </w:num>
  <w:num w:numId="9">
    <w:abstractNumId w:val="6"/>
  </w:num>
  <w:num w:numId="10">
    <w:abstractNumId w:val="8"/>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74F"/>
    <w:rsid w:val="00010B91"/>
    <w:rsid w:val="000162B6"/>
    <w:rsid w:val="000425A3"/>
    <w:rsid w:val="000751A3"/>
    <w:rsid w:val="00075F02"/>
    <w:rsid w:val="0008457D"/>
    <w:rsid w:val="000E633D"/>
    <w:rsid w:val="00175405"/>
    <w:rsid w:val="001D3E62"/>
    <w:rsid w:val="002C21F9"/>
    <w:rsid w:val="002C77FD"/>
    <w:rsid w:val="002E70C3"/>
    <w:rsid w:val="002F79FF"/>
    <w:rsid w:val="00303314"/>
    <w:rsid w:val="00305937"/>
    <w:rsid w:val="003268D4"/>
    <w:rsid w:val="00393C71"/>
    <w:rsid w:val="003B2695"/>
    <w:rsid w:val="004243EE"/>
    <w:rsid w:val="00463B37"/>
    <w:rsid w:val="004707BA"/>
    <w:rsid w:val="00500BAE"/>
    <w:rsid w:val="0050517C"/>
    <w:rsid w:val="00531E0C"/>
    <w:rsid w:val="005535F1"/>
    <w:rsid w:val="0059339C"/>
    <w:rsid w:val="005A2914"/>
    <w:rsid w:val="005E5B78"/>
    <w:rsid w:val="005E7112"/>
    <w:rsid w:val="005F5105"/>
    <w:rsid w:val="00676C4F"/>
    <w:rsid w:val="00691243"/>
    <w:rsid w:val="006B36F6"/>
    <w:rsid w:val="006C2981"/>
    <w:rsid w:val="007267DC"/>
    <w:rsid w:val="0076387A"/>
    <w:rsid w:val="00780D09"/>
    <w:rsid w:val="007A5B66"/>
    <w:rsid w:val="007D3E87"/>
    <w:rsid w:val="007E01BA"/>
    <w:rsid w:val="00822C59"/>
    <w:rsid w:val="008437B2"/>
    <w:rsid w:val="008927E9"/>
    <w:rsid w:val="008B0E47"/>
    <w:rsid w:val="008B4262"/>
    <w:rsid w:val="008C5CB5"/>
    <w:rsid w:val="008C6D76"/>
    <w:rsid w:val="008D6549"/>
    <w:rsid w:val="008E0BB5"/>
    <w:rsid w:val="008F13CC"/>
    <w:rsid w:val="0090526F"/>
    <w:rsid w:val="009119C7"/>
    <w:rsid w:val="00923F20"/>
    <w:rsid w:val="00953671"/>
    <w:rsid w:val="009C5BB8"/>
    <w:rsid w:val="009D3297"/>
    <w:rsid w:val="009E2854"/>
    <w:rsid w:val="009F1E4A"/>
    <w:rsid w:val="009F3E27"/>
    <w:rsid w:val="00A25722"/>
    <w:rsid w:val="00A351FC"/>
    <w:rsid w:val="00A510A5"/>
    <w:rsid w:val="00A75B10"/>
    <w:rsid w:val="00B956C7"/>
    <w:rsid w:val="00BE23C5"/>
    <w:rsid w:val="00C01551"/>
    <w:rsid w:val="00C40C15"/>
    <w:rsid w:val="00C4215E"/>
    <w:rsid w:val="00C7544E"/>
    <w:rsid w:val="00CE2284"/>
    <w:rsid w:val="00D0274F"/>
    <w:rsid w:val="00D93A22"/>
    <w:rsid w:val="00E14232"/>
    <w:rsid w:val="00EA2ABB"/>
    <w:rsid w:val="00ED35AF"/>
    <w:rsid w:val="00ED3A06"/>
    <w:rsid w:val="00EF1883"/>
    <w:rsid w:val="00F1388C"/>
    <w:rsid w:val="00F168CC"/>
    <w:rsid w:val="00F41341"/>
    <w:rsid w:val="00F437B3"/>
    <w:rsid w:val="00F62315"/>
    <w:rsid w:val="00F709DE"/>
    <w:rsid w:val="00F9575E"/>
    <w:rsid w:val="00FA1573"/>
    <w:rsid w:val="00FB5AEB"/>
    <w:rsid w:val="00FF536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
    <w:name w:val="Unresolved Mention"/>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P897Z5Nerk" TargetMode="External"/><Relationship Id="rId3" Type="http://schemas.openxmlformats.org/officeDocument/2006/relationships/settings" Target="settings.xml"/><Relationship Id="rId7" Type="http://schemas.openxmlformats.org/officeDocument/2006/relationships/hyperlink" Target="https://www.youtube.com/watch?v=-PuqKbu9K3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2</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Mr G Edgell</cp:lastModifiedBy>
  <cp:revision>60</cp:revision>
  <dcterms:created xsi:type="dcterms:W3CDTF">2018-06-05T11:06:00Z</dcterms:created>
  <dcterms:modified xsi:type="dcterms:W3CDTF">2019-09-18T13:32:00Z</dcterms:modified>
</cp:coreProperties>
</file>