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Pr="0080182B" w:rsidRDefault="00063CFE">
      <w:pPr>
        <w:rPr>
          <w:b/>
        </w:rPr>
      </w:pPr>
    </w:p>
    <w:p w14:paraId="0C13B1D7" w14:textId="77777777" w:rsidR="00063CFE" w:rsidRPr="0080182B" w:rsidRDefault="00063CFE">
      <w:pPr>
        <w:rPr>
          <w:b/>
        </w:rPr>
      </w:pPr>
    </w:p>
    <w:p w14:paraId="614C145F" w14:textId="075B714F" w:rsidR="00063CFE" w:rsidRPr="0080182B" w:rsidRDefault="00063CFE">
      <w:pPr>
        <w:rPr>
          <w:b/>
        </w:rPr>
      </w:pPr>
    </w:p>
    <w:p w14:paraId="7602715D" w14:textId="62392B06" w:rsidR="00063CFE" w:rsidRPr="0080182B" w:rsidRDefault="00063CFE">
      <w:pPr>
        <w:rPr>
          <w:b/>
        </w:rPr>
      </w:pPr>
    </w:p>
    <w:p w14:paraId="638F2F63" w14:textId="77777777" w:rsidR="005F2845" w:rsidRPr="0080182B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80182B" w:rsidRDefault="005F2845" w:rsidP="00063CFE">
      <w:pPr>
        <w:jc w:val="right"/>
        <w:rPr>
          <w:b/>
          <w:i/>
          <w:sz w:val="36"/>
        </w:rPr>
      </w:pPr>
    </w:p>
    <w:p w14:paraId="769FEE35" w14:textId="119DF5B3" w:rsidR="00063CFE" w:rsidRPr="0080182B" w:rsidRDefault="00D77412" w:rsidP="00063CFE">
      <w:pPr>
        <w:jc w:val="right"/>
        <w:rPr>
          <w:b/>
          <w:i/>
          <w:sz w:val="36"/>
        </w:rPr>
      </w:pPr>
      <w:r w:rsidRPr="0080182B">
        <w:rPr>
          <w:b/>
          <w:i/>
          <w:sz w:val="36"/>
        </w:rPr>
        <w:t xml:space="preserve">Introduction to </w:t>
      </w:r>
      <w:r w:rsidR="00D63BD3" w:rsidRPr="0080182B">
        <w:rPr>
          <w:b/>
          <w:i/>
          <w:sz w:val="36"/>
        </w:rPr>
        <w:t>Robotic</w:t>
      </w:r>
      <w:r w:rsidRPr="0080182B">
        <w:rPr>
          <w:b/>
          <w:i/>
          <w:sz w:val="36"/>
        </w:rPr>
        <w:t xml:space="preserve"> System</w:t>
      </w:r>
      <w:r w:rsidR="00D63BD3" w:rsidRPr="0080182B">
        <w:rPr>
          <w:b/>
          <w:i/>
          <w:sz w:val="36"/>
        </w:rPr>
        <w:t>s</w:t>
      </w:r>
      <w:r w:rsidR="00063CFE" w:rsidRPr="0080182B">
        <w:rPr>
          <w:b/>
          <w:i/>
          <w:sz w:val="36"/>
        </w:rPr>
        <w:t xml:space="preserve"> Course</w:t>
      </w:r>
    </w:p>
    <w:p w14:paraId="5C8C03FD" w14:textId="4C3785DF" w:rsidR="00063CFE" w:rsidRPr="0080182B" w:rsidRDefault="00433F1E" w:rsidP="00063CFE">
      <w:pPr>
        <w:jc w:val="right"/>
        <w:rPr>
          <w:b/>
          <w:sz w:val="52"/>
        </w:rPr>
      </w:pPr>
      <w:r w:rsidRPr="0080182B">
        <w:rPr>
          <w:b/>
          <w:sz w:val="52"/>
        </w:rPr>
        <w:t xml:space="preserve">LAB </w:t>
      </w:r>
      <w:r w:rsidR="00653C28">
        <w:rPr>
          <w:b/>
          <w:sz w:val="52"/>
        </w:rPr>
        <w:t>0</w:t>
      </w:r>
      <w:r w:rsidR="00D77412" w:rsidRPr="0080182B">
        <w:rPr>
          <w:b/>
          <w:sz w:val="52"/>
        </w:rPr>
        <w:t>3</w:t>
      </w:r>
      <w:r w:rsidR="00653C28">
        <w:rPr>
          <w:b/>
          <w:sz w:val="52"/>
        </w:rPr>
        <w:t>b</w:t>
      </w:r>
    </w:p>
    <w:p w14:paraId="4527492F" w14:textId="73C5CC47" w:rsidR="00D63BD3" w:rsidRPr="00D243F4" w:rsidRDefault="000E7C83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Basic </w:t>
      </w:r>
      <w:r w:rsidRPr="0080182B">
        <w:rPr>
          <w:b/>
          <w:sz w:val="48"/>
        </w:rPr>
        <w:t>Motor Control</w:t>
      </w:r>
    </w:p>
    <w:p w14:paraId="55BC45C4" w14:textId="62DBE806" w:rsidR="00063CFE" w:rsidRPr="00D243F4" w:rsidRDefault="00063CFE">
      <w:pPr>
        <w:rPr>
          <w:b/>
        </w:rPr>
      </w:pPr>
    </w:p>
    <w:p w14:paraId="529018B1" w14:textId="79F283AE" w:rsidR="00FB1EFB" w:rsidRPr="00D243F4" w:rsidRDefault="00FB1EFB" w:rsidP="005959A0">
      <w:pPr>
        <w:jc w:val="right"/>
        <w:rPr>
          <w:b/>
        </w:rPr>
      </w:pPr>
    </w:p>
    <w:p w14:paraId="192E4338" w14:textId="4B1CDCC4" w:rsidR="00063CFE" w:rsidRPr="00D243F4" w:rsidRDefault="00063CFE" w:rsidP="005959A0">
      <w:pPr>
        <w:jc w:val="right"/>
        <w:rPr>
          <w:b/>
        </w:rPr>
      </w:pPr>
      <w:r w:rsidRPr="00D243F4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D243F4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D243F4">
            <w:t>C</w:t>
          </w:r>
          <w:r w:rsidR="007032C9" w:rsidRPr="00D243F4">
            <w:t>ontents</w:t>
          </w:r>
        </w:p>
        <w:p w14:paraId="35DB3B56" w14:textId="44BCD4CA" w:rsidR="00402E66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r w:rsidRPr="00B65F75">
            <w:rPr>
              <w:noProof w:val="0"/>
            </w:rPr>
            <w:fldChar w:fldCharType="begin"/>
          </w:r>
          <w:r w:rsidRPr="00B65F75">
            <w:rPr>
              <w:noProof w:val="0"/>
            </w:rPr>
            <w:instrText xml:space="preserve"> TOC \o "1-3" \h \z \u </w:instrText>
          </w:r>
          <w:r w:rsidRPr="00B65F75">
            <w:rPr>
              <w:noProof w:val="0"/>
            </w:rPr>
            <w:fldChar w:fldCharType="separate"/>
          </w:r>
          <w:hyperlink w:anchor="_Toc120711572" w:history="1">
            <w:r w:rsidR="00402E66" w:rsidRPr="009A0456">
              <w:rPr>
                <w:rStyle w:val="Hyperlink"/>
              </w:rPr>
              <w:t>1</w:t>
            </w:r>
            <w:r w:rsidR="00402E66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402E66" w:rsidRPr="009A0456">
              <w:rPr>
                <w:rStyle w:val="Hyperlink"/>
              </w:rPr>
              <w:t>Introduction</w:t>
            </w:r>
            <w:r w:rsidR="00402E66">
              <w:rPr>
                <w:webHidden/>
              </w:rPr>
              <w:tab/>
            </w:r>
            <w:r w:rsidR="00402E66">
              <w:rPr>
                <w:webHidden/>
              </w:rPr>
              <w:fldChar w:fldCharType="begin"/>
            </w:r>
            <w:r w:rsidR="00402E66">
              <w:rPr>
                <w:webHidden/>
              </w:rPr>
              <w:instrText xml:space="preserve"> PAGEREF _Toc120711572 \h </w:instrText>
            </w:r>
            <w:r w:rsidR="00402E66">
              <w:rPr>
                <w:webHidden/>
              </w:rPr>
            </w:r>
            <w:r w:rsidR="00402E66">
              <w:rPr>
                <w:webHidden/>
              </w:rPr>
              <w:fldChar w:fldCharType="separate"/>
            </w:r>
            <w:r w:rsidR="00402E66">
              <w:rPr>
                <w:webHidden/>
              </w:rPr>
              <w:t>1</w:t>
            </w:r>
            <w:r w:rsidR="00402E66">
              <w:rPr>
                <w:webHidden/>
              </w:rPr>
              <w:fldChar w:fldCharType="end"/>
            </w:r>
          </w:hyperlink>
        </w:p>
        <w:p w14:paraId="368011A2" w14:textId="17735581" w:rsidR="00402E66" w:rsidRDefault="00653C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73" w:history="1">
            <w:r w:rsidR="00402E66" w:rsidRPr="009A0456">
              <w:rPr>
                <w:rStyle w:val="Hyperlink"/>
                <w:noProof/>
              </w:rPr>
              <w:t>1.1</w:t>
            </w:r>
            <w:r w:rsidR="00402E66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402E66" w:rsidRPr="009A0456">
              <w:rPr>
                <w:rStyle w:val="Hyperlink"/>
                <w:noProof/>
              </w:rPr>
              <w:t>Lab Overview</w:t>
            </w:r>
            <w:r w:rsidR="00402E66">
              <w:rPr>
                <w:noProof/>
                <w:webHidden/>
              </w:rPr>
              <w:tab/>
            </w:r>
            <w:r w:rsidR="00402E66">
              <w:rPr>
                <w:noProof/>
                <w:webHidden/>
              </w:rPr>
              <w:fldChar w:fldCharType="begin"/>
            </w:r>
            <w:r w:rsidR="00402E66">
              <w:rPr>
                <w:noProof/>
                <w:webHidden/>
              </w:rPr>
              <w:instrText xml:space="preserve"> PAGEREF _Toc120711573 \h </w:instrText>
            </w:r>
            <w:r w:rsidR="00402E66">
              <w:rPr>
                <w:noProof/>
                <w:webHidden/>
              </w:rPr>
            </w:r>
            <w:r w:rsidR="00402E66">
              <w:rPr>
                <w:noProof/>
                <w:webHidden/>
              </w:rPr>
              <w:fldChar w:fldCharType="separate"/>
            </w:r>
            <w:r w:rsidR="00402E66">
              <w:rPr>
                <w:noProof/>
                <w:webHidden/>
              </w:rPr>
              <w:t>1</w:t>
            </w:r>
            <w:r w:rsidR="00402E66">
              <w:rPr>
                <w:noProof/>
                <w:webHidden/>
              </w:rPr>
              <w:fldChar w:fldCharType="end"/>
            </w:r>
          </w:hyperlink>
        </w:p>
        <w:p w14:paraId="6A3140F3" w14:textId="2D988B2C" w:rsidR="00402E66" w:rsidRDefault="00653C28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4" w:history="1">
            <w:r w:rsidR="00402E66" w:rsidRPr="009A0456">
              <w:rPr>
                <w:rStyle w:val="Hyperlink"/>
              </w:rPr>
              <w:t>2</w:t>
            </w:r>
            <w:r w:rsidR="00402E66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402E66" w:rsidRPr="009A0456">
              <w:rPr>
                <w:rStyle w:val="Hyperlink"/>
              </w:rPr>
              <w:t>Requirements</w:t>
            </w:r>
            <w:r w:rsidR="00402E66">
              <w:rPr>
                <w:webHidden/>
              </w:rPr>
              <w:tab/>
            </w:r>
            <w:r w:rsidR="00402E66">
              <w:rPr>
                <w:webHidden/>
              </w:rPr>
              <w:fldChar w:fldCharType="begin"/>
            </w:r>
            <w:r w:rsidR="00402E66">
              <w:rPr>
                <w:webHidden/>
              </w:rPr>
              <w:instrText xml:space="preserve"> PAGEREF _Toc120711574 \h </w:instrText>
            </w:r>
            <w:r w:rsidR="00402E66">
              <w:rPr>
                <w:webHidden/>
              </w:rPr>
            </w:r>
            <w:r w:rsidR="00402E66">
              <w:rPr>
                <w:webHidden/>
              </w:rPr>
              <w:fldChar w:fldCharType="separate"/>
            </w:r>
            <w:r w:rsidR="00402E66">
              <w:rPr>
                <w:webHidden/>
              </w:rPr>
              <w:t>1</w:t>
            </w:r>
            <w:r w:rsidR="00402E66">
              <w:rPr>
                <w:webHidden/>
              </w:rPr>
              <w:fldChar w:fldCharType="end"/>
            </w:r>
          </w:hyperlink>
        </w:p>
        <w:p w14:paraId="7E95A6F4" w14:textId="42C2B3AD" w:rsidR="00402E66" w:rsidRDefault="00653C28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5" w:history="1">
            <w:r w:rsidR="00402E66" w:rsidRPr="009A0456">
              <w:rPr>
                <w:rStyle w:val="Hyperlink"/>
              </w:rPr>
              <w:t>3</w:t>
            </w:r>
            <w:r w:rsidR="00402E66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402E66" w:rsidRPr="009A0456">
              <w:rPr>
                <w:rStyle w:val="Hyperlink"/>
              </w:rPr>
              <w:t>Dynamixel Motors</w:t>
            </w:r>
            <w:r w:rsidR="00402E66">
              <w:rPr>
                <w:webHidden/>
              </w:rPr>
              <w:tab/>
            </w:r>
            <w:r w:rsidR="00402E66">
              <w:rPr>
                <w:webHidden/>
              </w:rPr>
              <w:fldChar w:fldCharType="begin"/>
            </w:r>
            <w:r w:rsidR="00402E66">
              <w:rPr>
                <w:webHidden/>
              </w:rPr>
              <w:instrText xml:space="preserve"> PAGEREF _Toc120711575 \h </w:instrText>
            </w:r>
            <w:r w:rsidR="00402E66">
              <w:rPr>
                <w:webHidden/>
              </w:rPr>
            </w:r>
            <w:r w:rsidR="00402E66">
              <w:rPr>
                <w:webHidden/>
              </w:rPr>
              <w:fldChar w:fldCharType="separate"/>
            </w:r>
            <w:r w:rsidR="00402E66">
              <w:rPr>
                <w:webHidden/>
              </w:rPr>
              <w:t>1</w:t>
            </w:r>
            <w:r w:rsidR="00402E66">
              <w:rPr>
                <w:webHidden/>
              </w:rPr>
              <w:fldChar w:fldCharType="end"/>
            </w:r>
          </w:hyperlink>
        </w:p>
        <w:p w14:paraId="4E32E86F" w14:textId="01C361A1" w:rsidR="00402E66" w:rsidRDefault="00653C28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6" w:history="1">
            <w:r w:rsidR="00402E66" w:rsidRPr="009A0456">
              <w:rPr>
                <w:rStyle w:val="Hyperlink"/>
              </w:rPr>
              <w:t>4</w:t>
            </w:r>
            <w:r w:rsidR="00402E66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402E66" w:rsidRPr="009A0456">
              <w:rPr>
                <w:rStyle w:val="Hyperlink"/>
              </w:rPr>
              <w:t>Task: Setting the IDE Environment</w:t>
            </w:r>
            <w:r w:rsidR="00402E66">
              <w:rPr>
                <w:webHidden/>
              </w:rPr>
              <w:tab/>
            </w:r>
            <w:r w:rsidR="00402E66">
              <w:rPr>
                <w:webHidden/>
              </w:rPr>
              <w:fldChar w:fldCharType="begin"/>
            </w:r>
            <w:r w:rsidR="00402E66">
              <w:rPr>
                <w:webHidden/>
              </w:rPr>
              <w:instrText xml:space="preserve"> PAGEREF _Toc120711576 \h </w:instrText>
            </w:r>
            <w:r w:rsidR="00402E66">
              <w:rPr>
                <w:webHidden/>
              </w:rPr>
            </w:r>
            <w:r w:rsidR="00402E66">
              <w:rPr>
                <w:webHidden/>
              </w:rPr>
              <w:fldChar w:fldCharType="separate"/>
            </w:r>
            <w:r w:rsidR="00402E66">
              <w:rPr>
                <w:webHidden/>
              </w:rPr>
              <w:t>2</w:t>
            </w:r>
            <w:r w:rsidR="00402E66">
              <w:rPr>
                <w:webHidden/>
              </w:rPr>
              <w:fldChar w:fldCharType="end"/>
            </w:r>
          </w:hyperlink>
        </w:p>
        <w:p w14:paraId="120BC5AA" w14:textId="4726819C" w:rsidR="00402E66" w:rsidRDefault="00653C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77" w:history="1">
            <w:r w:rsidR="00402E66" w:rsidRPr="009A0456">
              <w:rPr>
                <w:rStyle w:val="Hyperlink"/>
                <w:noProof/>
              </w:rPr>
              <w:t>4.1</w:t>
            </w:r>
            <w:r w:rsidR="00402E66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402E66" w:rsidRPr="009A0456">
              <w:rPr>
                <w:rStyle w:val="Hyperlink"/>
                <w:noProof/>
              </w:rPr>
              <w:t>Enter the Additional Board Manager URLs</w:t>
            </w:r>
            <w:r w:rsidR="00402E66">
              <w:rPr>
                <w:noProof/>
                <w:webHidden/>
              </w:rPr>
              <w:tab/>
            </w:r>
            <w:r w:rsidR="00402E66">
              <w:rPr>
                <w:noProof/>
                <w:webHidden/>
              </w:rPr>
              <w:fldChar w:fldCharType="begin"/>
            </w:r>
            <w:r w:rsidR="00402E66">
              <w:rPr>
                <w:noProof/>
                <w:webHidden/>
              </w:rPr>
              <w:instrText xml:space="preserve"> PAGEREF _Toc120711577 \h </w:instrText>
            </w:r>
            <w:r w:rsidR="00402E66">
              <w:rPr>
                <w:noProof/>
                <w:webHidden/>
              </w:rPr>
            </w:r>
            <w:r w:rsidR="00402E66">
              <w:rPr>
                <w:noProof/>
                <w:webHidden/>
              </w:rPr>
              <w:fldChar w:fldCharType="separate"/>
            </w:r>
            <w:r w:rsidR="00402E66">
              <w:rPr>
                <w:noProof/>
                <w:webHidden/>
              </w:rPr>
              <w:t>2</w:t>
            </w:r>
            <w:r w:rsidR="00402E66">
              <w:rPr>
                <w:noProof/>
                <w:webHidden/>
              </w:rPr>
              <w:fldChar w:fldCharType="end"/>
            </w:r>
          </w:hyperlink>
        </w:p>
        <w:p w14:paraId="68AACE57" w14:textId="0861D398" w:rsidR="00402E66" w:rsidRDefault="00653C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78" w:history="1">
            <w:r w:rsidR="00402E66" w:rsidRPr="009A0456">
              <w:rPr>
                <w:rStyle w:val="Hyperlink"/>
                <w:noProof/>
              </w:rPr>
              <w:t>4.2</w:t>
            </w:r>
            <w:r w:rsidR="00402E66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402E66" w:rsidRPr="009A0456">
              <w:rPr>
                <w:rStyle w:val="Hyperlink"/>
                <w:noProof/>
              </w:rPr>
              <w:t>Set Board, Port, and Programmer in Tools Menu</w:t>
            </w:r>
            <w:r w:rsidR="00402E66">
              <w:rPr>
                <w:noProof/>
                <w:webHidden/>
              </w:rPr>
              <w:tab/>
            </w:r>
            <w:r w:rsidR="00402E66">
              <w:rPr>
                <w:noProof/>
                <w:webHidden/>
              </w:rPr>
              <w:fldChar w:fldCharType="begin"/>
            </w:r>
            <w:r w:rsidR="00402E66">
              <w:rPr>
                <w:noProof/>
                <w:webHidden/>
              </w:rPr>
              <w:instrText xml:space="preserve"> PAGEREF _Toc120711578 \h </w:instrText>
            </w:r>
            <w:r w:rsidR="00402E66">
              <w:rPr>
                <w:noProof/>
                <w:webHidden/>
              </w:rPr>
            </w:r>
            <w:r w:rsidR="00402E66">
              <w:rPr>
                <w:noProof/>
                <w:webHidden/>
              </w:rPr>
              <w:fldChar w:fldCharType="separate"/>
            </w:r>
            <w:r w:rsidR="00402E66">
              <w:rPr>
                <w:noProof/>
                <w:webHidden/>
              </w:rPr>
              <w:t>2</w:t>
            </w:r>
            <w:r w:rsidR="00402E66">
              <w:rPr>
                <w:noProof/>
                <w:webHidden/>
              </w:rPr>
              <w:fldChar w:fldCharType="end"/>
            </w:r>
          </w:hyperlink>
        </w:p>
        <w:p w14:paraId="7BBAD9A9" w14:textId="64988115" w:rsidR="00402E66" w:rsidRDefault="00653C28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120711579" w:history="1">
            <w:r w:rsidR="00402E66" w:rsidRPr="009A0456">
              <w:rPr>
                <w:rStyle w:val="Hyperlink"/>
              </w:rPr>
              <w:t>5</w:t>
            </w:r>
            <w:r w:rsidR="00402E66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402E66" w:rsidRPr="009A0456">
              <w:rPr>
                <w:rStyle w:val="Hyperlink"/>
              </w:rPr>
              <w:t>Task: Program the Dynamixel Motors</w:t>
            </w:r>
            <w:r w:rsidR="00402E66">
              <w:rPr>
                <w:webHidden/>
              </w:rPr>
              <w:tab/>
            </w:r>
            <w:r w:rsidR="00402E66">
              <w:rPr>
                <w:webHidden/>
              </w:rPr>
              <w:fldChar w:fldCharType="begin"/>
            </w:r>
            <w:r w:rsidR="00402E66">
              <w:rPr>
                <w:webHidden/>
              </w:rPr>
              <w:instrText xml:space="preserve"> PAGEREF _Toc120711579 \h </w:instrText>
            </w:r>
            <w:r w:rsidR="00402E66">
              <w:rPr>
                <w:webHidden/>
              </w:rPr>
            </w:r>
            <w:r w:rsidR="00402E66">
              <w:rPr>
                <w:webHidden/>
              </w:rPr>
              <w:fldChar w:fldCharType="separate"/>
            </w:r>
            <w:r w:rsidR="00402E66">
              <w:rPr>
                <w:webHidden/>
              </w:rPr>
              <w:t>2</w:t>
            </w:r>
            <w:r w:rsidR="00402E66">
              <w:rPr>
                <w:webHidden/>
              </w:rPr>
              <w:fldChar w:fldCharType="end"/>
            </w:r>
          </w:hyperlink>
        </w:p>
        <w:p w14:paraId="4A3D247A" w14:textId="0B1199E5" w:rsidR="00402E66" w:rsidRDefault="00653C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0" w:history="1">
            <w:r w:rsidR="00402E66" w:rsidRPr="009A0456">
              <w:rPr>
                <w:rStyle w:val="Hyperlink"/>
                <w:noProof/>
              </w:rPr>
              <w:t>5.1</w:t>
            </w:r>
            <w:r w:rsidR="00402E66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402E66" w:rsidRPr="009A0456">
              <w:rPr>
                <w:rStyle w:val="Hyperlink"/>
                <w:noProof/>
              </w:rPr>
              <w:t>Include Header Files and Variable/Constants Definition</w:t>
            </w:r>
            <w:r w:rsidR="00402E66">
              <w:rPr>
                <w:noProof/>
                <w:webHidden/>
              </w:rPr>
              <w:tab/>
            </w:r>
            <w:r w:rsidR="00402E66">
              <w:rPr>
                <w:noProof/>
                <w:webHidden/>
              </w:rPr>
              <w:fldChar w:fldCharType="begin"/>
            </w:r>
            <w:r w:rsidR="00402E66">
              <w:rPr>
                <w:noProof/>
                <w:webHidden/>
              </w:rPr>
              <w:instrText xml:space="preserve"> PAGEREF _Toc120711580 \h </w:instrText>
            </w:r>
            <w:r w:rsidR="00402E66">
              <w:rPr>
                <w:noProof/>
                <w:webHidden/>
              </w:rPr>
            </w:r>
            <w:r w:rsidR="00402E66">
              <w:rPr>
                <w:noProof/>
                <w:webHidden/>
              </w:rPr>
              <w:fldChar w:fldCharType="separate"/>
            </w:r>
            <w:r w:rsidR="00402E66">
              <w:rPr>
                <w:noProof/>
                <w:webHidden/>
              </w:rPr>
              <w:t>2</w:t>
            </w:r>
            <w:r w:rsidR="00402E66">
              <w:rPr>
                <w:noProof/>
                <w:webHidden/>
              </w:rPr>
              <w:fldChar w:fldCharType="end"/>
            </w:r>
          </w:hyperlink>
        </w:p>
        <w:p w14:paraId="26AD2E5E" w14:textId="4A8A7F5C" w:rsidR="00402E66" w:rsidRDefault="00653C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1" w:history="1">
            <w:r w:rsidR="00402E66" w:rsidRPr="009A0456">
              <w:rPr>
                <w:rStyle w:val="Hyperlink"/>
                <w:noProof/>
              </w:rPr>
              <w:t>5.2</w:t>
            </w:r>
            <w:r w:rsidR="00402E66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402E66" w:rsidRPr="009A0456">
              <w:rPr>
                <w:rStyle w:val="Hyperlink"/>
                <w:noProof/>
              </w:rPr>
              <w:t>Edit Setup Function</w:t>
            </w:r>
            <w:r w:rsidR="00402E66">
              <w:rPr>
                <w:noProof/>
                <w:webHidden/>
              </w:rPr>
              <w:tab/>
            </w:r>
            <w:r w:rsidR="00402E66">
              <w:rPr>
                <w:noProof/>
                <w:webHidden/>
              </w:rPr>
              <w:fldChar w:fldCharType="begin"/>
            </w:r>
            <w:r w:rsidR="00402E66">
              <w:rPr>
                <w:noProof/>
                <w:webHidden/>
              </w:rPr>
              <w:instrText xml:space="preserve"> PAGEREF _Toc120711581 \h </w:instrText>
            </w:r>
            <w:r w:rsidR="00402E66">
              <w:rPr>
                <w:noProof/>
                <w:webHidden/>
              </w:rPr>
            </w:r>
            <w:r w:rsidR="00402E66">
              <w:rPr>
                <w:noProof/>
                <w:webHidden/>
              </w:rPr>
              <w:fldChar w:fldCharType="separate"/>
            </w:r>
            <w:r w:rsidR="00402E66">
              <w:rPr>
                <w:noProof/>
                <w:webHidden/>
              </w:rPr>
              <w:t>3</w:t>
            </w:r>
            <w:r w:rsidR="00402E66">
              <w:rPr>
                <w:noProof/>
                <w:webHidden/>
              </w:rPr>
              <w:fldChar w:fldCharType="end"/>
            </w:r>
          </w:hyperlink>
        </w:p>
        <w:p w14:paraId="5CD8A204" w14:textId="1B6C08BE" w:rsidR="00402E66" w:rsidRDefault="00653C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2" w:history="1">
            <w:r w:rsidR="00402E66" w:rsidRPr="009A0456">
              <w:rPr>
                <w:rStyle w:val="Hyperlink"/>
                <w:noProof/>
              </w:rPr>
              <w:t>5.3</w:t>
            </w:r>
            <w:r w:rsidR="00402E66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402E66" w:rsidRPr="009A0456">
              <w:rPr>
                <w:rStyle w:val="Hyperlink"/>
                <w:noProof/>
              </w:rPr>
              <w:t>Edit Loop Function</w:t>
            </w:r>
            <w:r w:rsidR="00402E66">
              <w:rPr>
                <w:noProof/>
                <w:webHidden/>
              </w:rPr>
              <w:tab/>
            </w:r>
            <w:r w:rsidR="00402E66">
              <w:rPr>
                <w:noProof/>
                <w:webHidden/>
              </w:rPr>
              <w:fldChar w:fldCharType="begin"/>
            </w:r>
            <w:r w:rsidR="00402E66">
              <w:rPr>
                <w:noProof/>
                <w:webHidden/>
              </w:rPr>
              <w:instrText xml:space="preserve"> PAGEREF _Toc120711582 \h </w:instrText>
            </w:r>
            <w:r w:rsidR="00402E66">
              <w:rPr>
                <w:noProof/>
                <w:webHidden/>
              </w:rPr>
            </w:r>
            <w:r w:rsidR="00402E66">
              <w:rPr>
                <w:noProof/>
                <w:webHidden/>
              </w:rPr>
              <w:fldChar w:fldCharType="separate"/>
            </w:r>
            <w:r w:rsidR="00402E66">
              <w:rPr>
                <w:noProof/>
                <w:webHidden/>
              </w:rPr>
              <w:t>3</w:t>
            </w:r>
            <w:r w:rsidR="00402E66">
              <w:rPr>
                <w:noProof/>
                <w:webHidden/>
              </w:rPr>
              <w:fldChar w:fldCharType="end"/>
            </w:r>
          </w:hyperlink>
        </w:p>
        <w:p w14:paraId="7DCC536F" w14:textId="5C2EF561" w:rsidR="00402E66" w:rsidRDefault="00653C2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120711583" w:history="1">
            <w:r w:rsidR="00402E66" w:rsidRPr="009A0456">
              <w:rPr>
                <w:rStyle w:val="Hyperlink"/>
                <w:noProof/>
              </w:rPr>
              <w:t>5.4</w:t>
            </w:r>
            <w:r w:rsidR="00402E66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402E66" w:rsidRPr="009A0456">
              <w:rPr>
                <w:rStyle w:val="Hyperlink"/>
                <w:noProof/>
              </w:rPr>
              <w:t>Save Sketch and Upload Program</w:t>
            </w:r>
            <w:r w:rsidR="00402E66">
              <w:rPr>
                <w:noProof/>
                <w:webHidden/>
              </w:rPr>
              <w:tab/>
            </w:r>
            <w:r w:rsidR="00402E66">
              <w:rPr>
                <w:noProof/>
                <w:webHidden/>
              </w:rPr>
              <w:fldChar w:fldCharType="begin"/>
            </w:r>
            <w:r w:rsidR="00402E66">
              <w:rPr>
                <w:noProof/>
                <w:webHidden/>
              </w:rPr>
              <w:instrText xml:space="preserve"> PAGEREF _Toc120711583 \h </w:instrText>
            </w:r>
            <w:r w:rsidR="00402E66">
              <w:rPr>
                <w:noProof/>
                <w:webHidden/>
              </w:rPr>
            </w:r>
            <w:r w:rsidR="00402E66">
              <w:rPr>
                <w:noProof/>
                <w:webHidden/>
              </w:rPr>
              <w:fldChar w:fldCharType="separate"/>
            </w:r>
            <w:r w:rsidR="00402E66">
              <w:rPr>
                <w:noProof/>
                <w:webHidden/>
              </w:rPr>
              <w:t>4</w:t>
            </w:r>
            <w:r w:rsidR="00402E66">
              <w:rPr>
                <w:noProof/>
                <w:webHidden/>
              </w:rPr>
              <w:fldChar w:fldCharType="end"/>
            </w:r>
          </w:hyperlink>
        </w:p>
        <w:p w14:paraId="3D32FD6B" w14:textId="22A9BD51" w:rsidR="007032C9" w:rsidRPr="00D243F4" w:rsidRDefault="007032C9">
          <w:r w:rsidRPr="00B65F75">
            <w:rPr>
              <w:b/>
              <w:bCs/>
            </w:rPr>
            <w:fldChar w:fldCharType="end"/>
          </w:r>
        </w:p>
      </w:sdtContent>
    </w:sdt>
    <w:p w14:paraId="29365190" w14:textId="4D03FE51" w:rsidR="00475DEB" w:rsidRPr="00D243F4" w:rsidRDefault="007032C9">
      <w:pPr>
        <w:rPr>
          <w:b/>
        </w:rPr>
        <w:sectPr w:rsidR="00475DEB" w:rsidRPr="00D243F4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D243F4">
        <w:rPr>
          <w:b/>
        </w:rPr>
        <w:br w:type="page"/>
      </w:r>
    </w:p>
    <w:p w14:paraId="07FEC501" w14:textId="3DD9D1DC" w:rsidR="0082607F" w:rsidRPr="00D243F4" w:rsidRDefault="0082607F" w:rsidP="007032C9">
      <w:pPr>
        <w:pStyle w:val="Heading1"/>
      </w:pPr>
      <w:bookmarkStart w:id="2" w:name="_Toc120711572"/>
      <w:r w:rsidRPr="00D243F4">
        <w:lastRenderedPageBreak/>
        <w:t>Introduction</w:t>
      </w:r>
      <w:bookmarkEnd w:id="2"/>
    </w:p>
    <w:p w14:paraId="630241C8" w14:textId="198224F4" w:rsidR="007032C9" w:rsidRPr="00D243F4" w:rsidRDefault="004F08FD" w:rsidP="009D2D18">
      <w:pPr>
        <w:pStyle w:val="Heading2"/>
        <w:shd w:val="clear" w:color="auto" w:fill="E5ECEB"/>
      </w:pPr>
      <w:bookmarkStart w:id="3" w:name="_Toc120711573"/>
      <w:r w:rsidRPr="00D243F4">
        <w:t>Lab</w:t>
      </w:r>
      <w:r w:rsidR="00A06521" w:rsidRPr="00D243F4">
        <w:t xml:space="preserve"> </w:t>
      </w:r>
      <w:r w:rsidR="00F05C99" w:rsidRPr="00D243F4">
        <w:t>O</w:t>
      </w:r>
      <w:r w:rsidR="00A06521" w:rsidRPr="00D243F4">
        <w:t>verview</w:t>
      </w:r>
      <w:bookmarkEnd w:id="3"/>
    </w:p>
    <w:p w14:paraId="1175A5A2" w14:textId="562A3234" w:rsidR="00D63BD3" w:rsidRPr="00D243F4" w:rsidRDefault="0065638B" w:rsidP="009D2D18">
      <w:pPr>
        <w:shd w:val="clear" w:color="auto" w:fill="E5ECEB"/>
      </w:pPr>
      <w:r w:rsidRPr="00D243F4">
        <w:t xml:space="preserve">In this lab, you will program the </w:t>
      </w:r>
      <w:r w:rsidR="00C0262F" w:rsidRPr="00D243F4">
        <w:t>robot</w:t>
      </w:r>
      <w:r w:rsidRPr="00D243F4">
        <w:t xml:space="preserve"> to perform simple and short movements in a straight line. The program will cause the</w:t>
      </w:r>
      <w:r w:rsidR="00F05C99" w:rsidRPr="00D243F4">
        <w:t xml:space="preserve"> </w:t>
      </w:r>
      <w:r w:rsidR="00C0262F" w:rsidRPr="00D243F4">
        <w:t>robot</w:t>
      </w:r>
      <w:r w:rsidRPr="00D243F4">
        <w:t xml:space="preserve"> to</w:t>
      </w:r>
      <w:r w:rsidR="00F05C99" w:rsidRPr="00D243F4">
        <w:t xml:space="preserve"> </w:t>
      </w:r>
      <w:r w:rsidRPr="00D243F4">
        <w:rPr>
          <w:rStyle w:val="pwa-mark-done"/>
        </w:rPr>
        <w:t>move</w:t>
      </w:r>
      <w:r w:rsidRPr="00D243F4">
        <w:t xml:space="preserve"> forward</w:t>
      </w:r>
      <w:r w:rsidR="00C0262F" w:rsidRPr="00D243F4">
        <w:t xml:space="preserve"> </w:t>
      </w:r>
      <w:r w:rsidRPr="00D243F4">
        <w:t xml:space="preserve">and </w:t>
      </w:r>
      <w:r w:rsidR="00C0262F" w:rsidRPr="00D243F4">
        <w:t>backward</w:t>
      </w:r>
      <w:r w:rsidRPr="00D243F4">
        <w:t xml:space="preserve"> in a straight line.</w:t>
      </w:r>
    </w:p>
    <w:p w14:paraId="2EBBA079" w14:textId="49464E1B" w:rsidR="0082607F" w:rsidRPr="00D243F4" w:rsidRDefault="00317EF2" w:rsidP="00921A5B">
      <w:pPr>
        <w:pStyle w:val="Heading1"/>
      </w:pPr>
      <w:bookmarkStart w:id="4" w:name="_Toc5031133"/>
      <w:bookmarkStart w:id="5" w:name="_Toc120711574"/>
      <w:bookmarkEnd w:id="4"/>
      <w:r w:rsidRPr="00D243F4">
        <w:t>Requirements</w:t>
      </w:r>
      <w:bookmarkEnd w:id="5"/>
    </w:p>
    <w:p w14:paraId="7869D6E2" w14:textId="77777777" w:rsidR="00EE6AF5" w:rsidRPr="00D243F4" w:rsidRDefault="00EE6AF5" w:rsidP="00EE6AF5">
      <w:pPr>
        <w:rPr>
          <w:b/>
        </w:rPr>
      </w:pPr>
      <w:r w:rsidRPr="00D243F4">
        <w:t>The following hardware and software are required to complete this lab:</w:t>
      </w:r>
    </w:p>
    <w:p w14:paraId="0F6588E7" w14:textId="77777777" w:rsidR="00EE6AF5" w:rsidRPr="00D243F4" w:rsidRDefault="00EE6AF5" w:rsidP="00EE6AF5">
      <w:pPr>
        <w:pStyle w:val="ListParagraph"/>
        <w:numPr>
          <w:ilvl w:val="0"/>
          <w:numId w:val="24"/>
        </w:numPr>
        <w:rPr>
          <w:b/>
        </w:rPr>
      </w:pPr>
      <w:r w:rsidRPr="00D243F4">
        <w:rPr>
          <w:b/>
        </w:rPr>
        <w:t xml:space="preserve">Hardware: </w:t>
      </w:r>
    </w:p>
    <w:p w14:paraId="057FE910" w14:textId="2BD4EA61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TurtleBot 3 Burger</w:t>
      </w:r>
      <w:r w:rsidR="001846C0" w:rsidRPr="00D243F4">
        <w:rPr>
          <w:bCs/>
        </w:rPr>
        <w:t xml:space="preserve"> (robot)</w:t>
      </w:r>
      <w:r w:rsidRPr="00D243F4">
        <w:rPr>
          <w:bCs/>
        </w:rPr>
        <w:t>.</w:t>
      </w:r>
    </w:p>
    <w:p w14:paraId="4541AF81" w14:textId="22305DE3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ULINK-ME debugger</w:t>
      </w:r>
      <w:r w:rsidR="00F05C99" w:rsidRPr="00D243F4">
        <w:rPr>
          <w:bCs/>
        </w:rPr>
        <w:t>.</w:t>
      </w:r>
    </w:p>
    <w:p w14:paraId="727D3F09" w14:textId="348E8E5B" w:rsidR="00EE6AF5" w:rsidRPr="00D243F4" w:rsidRDefault="00EE6AF5" w:rsidP="00EE6AF5">
      <w:pPr>
        <w:pStyle w:val="ListParagraph"/>
        <w:numPr>
          <w:ilvl w:val="0"/>
          <w:numId w:val="24"/>
        </w:numPr>
        <w:rPr>
          <w:b/>
        </w:rPr>
      </w:pPr>
      <w:r w:rsidRPr="00D243F4">
        <w:rPr>
          <w:b/>
        </w:rPr>
        <w:t>Software:</w:t>
      </w:r>
    </w:p>
    <w:p w14:paraId="0BA25242" w14:textId="6D3A5935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>Arduino IDE.</w:t>
      </w:r>
    </w:p>
    <w:p w14:paraId="2B5B149C" w14:textId="5BF7F812" w:rsidR="00EE6AF5" w:rsidRPr="00D243F4" w:rsidRDefault="00EE6AF5" w:rsidP="00EE6AF5">
      <w:pPr>
        <w:pStyle w:val="ListParagraph"/>
        <w:numPr>
          <w:ilvl w:val="1"/>
          <w:numId w:val="24"/>
        </w:numPr>
        <w:rPr>
          <w:b/>
        </w:rPr>
      </w:pPr>
      <w:r w:rsidRPr="00D243F4">
        <w:rPr>
          <w:bCs/>
        </w:rPr>
        <w:t xml:space="preserve">If you have not used to Arduino IDE to program the board before, you might need to configure the IDE. This is detailed in the </w:t>
      </w:r>
      <w:r w:rsidR="00F05C99" w:rsidRPr="00D243F4">
        <w:rPr>
          <w:bCs/>
        </w:rPr>
        <w:t>“S</w:t>
      </w:r>
      <w:r w:rsidRPr="00D243F4">
        <w:rPr>
          <w:bCs/>
        </w:rPr>
        <w:t>etting the IDE Environment</w:t>
      </w:r>
      <w:r w:rsidR="00F05C99" w:rsidRPr="00D243F4">
        <w:rPr>
          <w:bCs/>
        </w:rPr>
        <w:t>”</w:t>
      </w:r>
      <w:r w:rsidRPr="00D243F4">
        <w:rPr>
          <w:bCs/>
        </w:rPr>
        <w:t xml:space="preserve"> section below.</w:t>
      </w:r>
    </w:p>
    <w:p w14:paraId="603267CE" w14:textId="2FA32181" w:rsidR="00EE6AF5" w:rsidRPr="00D243F4" w:rsidRDefault="00EE6AF5" w:rsidP="00EE6AF5">
      <w:r w:rsidRPr="00D243F4">
        <w:t xml:space="preserve">Reference may be made to the OpenCR1.0 manual </w:t>
      </w:r>
      <w:r w:rsidR="00867FD7" w:rsidRPr="00D243F4">
        <w:t xml:space="preserve">that </w:t>
      </w:r>
      <w:r w:rsidRPr="00D243F4">
        <w:t>can be found using th</w:t>
      </w:r>
      <w:r w:rsidR="00867FD7" w:rsidRPr="00D243F4">
        <w:t>e</w:t>
      </w:r>
      <w:r w:rsidRPr="00D243F4">
        <w:t xml:space="preserve"> link </w:t>
      </w:r>
      <w:hyperlink r:id="rId12" w:history="1">
        <w:r w:rsidRPr="00D243F4">
          <w:rPr>
            <w:rStyle w:val="Hyperlink"/>
          </w:rPr>
          <w:t>http://emanual.robotis.com/docs/en/parts/controller/opencr10/</w:t>
        </w:r>
      </w:hyperlink>
      <w:r w:rsidRPr="00D243F4">
        <w:t>.</w:t>
      </w:r>
    </w:p>
    <w:p w14:paraId="39E1B61B" w14:textId="2E1CA142" w:rsidR="0065638B" w:rsidRPr="00D243F4" w:rsidRDefault="0065638B" w:rsidP="0065638B">
      <w:pPr>
        <w:pStyle w:val="Heading1"/>
      </w:pPr>
      <w:bookmarkStart w:id="6" w:name="_Toc27142312"/>
      <w:bookmarkStart w:id="7" w:name="_Toc120711575"/>
      <w:r w:rsidRPr="00D243F4">
        <w:t>Dynamixel Motors</w:t>
      </w:r>
      <w:bookmarkEnd w:id="6"/>
      <w:bookmarkEnd w:id="7"/>
    </w:p>
    <w:p w14:paraId="1926C35C" w14:textId="20491860" w:rsidR="00A87582" w:rsidRPr="00D243F4" w:rsidRDefault="0065638B" w:rsidP="00EE6AF5">
      <w:r w:rsidRPr="00D243F4">
        <w:t xml:space="preserve">Each wheel in the </w:t>
      </w:r>
      <w:r w:rsidRPr="00D243F4">
        <w:rPr>
          <w:rStyle w:val="pwa-mark"/>
        </w:rPr>
        <w:t>Turtlebot</w:t>
      </w:r>
      <w:r w:rsidRPr="00D243F4">
        <w:t xml:space="preserve"> is attached to a Dynamixel motor. We will use the functions provided in the Dynamixel Workbench library to control the speed and direction of rotation of each Dynamixel Motor.</w:t>
      </w:r>
    </w:p>
    <w:p w14:paraId="78DAD114" w14:textId="21DCD952" w:rsidR="001401EE" w:rsidRPr="00D243F4" w:rsidRDefault="00A87582" w:rsidP="00EE6AF5">
      <w:pPr>
        <w:rPr>
          <w:b/>
        </w:rPr>
      </w:pPr>
      <w:r w:rsidRPr="00D243F4">
        <w:t xml:space="preserve">Details of the Dynamixel motor and its library can be found in the Dynamixel-Workbench </w:t>
      </w:r>
      <w:r w:rsidR="0074455D" w:rsidRPr="00D243F4">
        <w:t>using th</w:t>
      </w:r>
      <w:r w:rsidR="00314CA5" w:rsidRPr="00D243F4">
        <w:t>e</w:t>
      </w:r>
      <w:r w:rsidR="0074455D" w:rsidRPr="00D243F4">
        <w:t xml:space="preserve"> following</w:t>
      </w:r>
      <w:r w:rsidRPr="00D243F4">
        <w:t xml:space="preserve"> link: </w:t>
      </w:r>
      <w:hyperlink r:id="rId13" w:history="1">
        <w:r w:rsidRPr="00D243F4">
          <w:rPr>
            <w:rStyle w:val="Hyperlink"/>
          </w:rPr>
          <w:t>http://emanual.robotis.com/docs/en/software/dynamixel/dynamixel_workbench/</w:t>
        </w:r>
      </w:hyperlink>
      <w:r w:rsidRPr="00D243F4">
        <w:t xml:space="preserve">. </w:t>
      </w:r>
      <w:r w:rsidR="001401EE" w:rsidRPr="00D243F4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334C5A8C" w14:textId="107E3C0B" w:rsidR="00424001" w:rsidRPr="00D243F4" w:rsidRDefault="0065638B" w:rsidP="00CE449E">
      <w:pPr>
        <w:pStyle w:val="Heading1"/>
      </w:pPr>
      <w:bookmarkStart w:id="8" w:name="_Toc120711576"/>
      <w:r w:rsidRPr="00D243F4">
        <w:lastRenderedPageBreak/>
        <w:t xml:space="preserve">Task: </w:t>
      </w:r>
      <w:r w:rsidR="00B25A66" w:rsidRPr="00D243F4">
        <w:t>Setting the IDE Environment</w:t>
      </w:r>
      <w:bookmarkEnd w:id="8"/>
    </w:p>
    <w:p w14:paraId="7A276D02" w14:textId="6F0D5B73" w:rsidR="000F7642" w:rsidRPr="00D243F4" w:rsidRDefault="000F7642" w:rsidP="00B25A66">
      <w:r w:rsidRPr="00D243F4">
        <w:t xml:space="preserve">Before you can write a program to control the </w:t>
      </w:r>
      <w:r w:rsidRPr="00D243F4">
        <w:rPr>
          <w:rStyle w:val="pwa-mark"/>
        </w:rPr>
        <w:t>Dynamixel</w:t>
      </w:r>
      <w:r w:rsidRPr="00D243F4">
        <w:t xml:space="preserve"> Motors in the </w:t>
      </w:r>
      <w:r w:rsidR="001846C0" w:rsidRPr="00D243F4">
        <w:rPr>
          <w:rStyle w:val="pwa-mark"/>
        </w:rPr>
        <w:t>rob</w:t>
      </w:r>
      <w:r w:rsidRPr="00D243F4">
        <w:rPr>
          <w:rStyle w:val="pwa-mark"/>
        </w:rPr>
        <w:t>ot</w:t>
      </w:r>
      <w:r w:rsidRPr="00D243F4">
        <w:t xml:space="preserve"> using the Arduino IDE, you must ensure to enter the correct parameters</w:t>
      </w:r>
      <w:r w:rsidR="002B0951" w:rsidRPr="00D243F4">
        <w:t xml:space="preserve"> </w:t>
      </w:r>
      <w:r w:rsidRPr="00D243F4">
        <w:t>in</w:t>
      </w:r>
      <w:r w:rsidR="002B0951" w:rsidRPr="00D243F4">
        <w:t xml:space="preserve"> </w:t>
      </w:r>
      <w:r w:rsidRPr="00D243F4">
        <w:t xml:space="preserve">Arduino IDE. These parameters are the board </w:t>
      </w:r>
      <w:r w:rsidRPr="00D243F4">
        <w:rPr>
          <w:rStyle w:val="pwa-mark"/>
        </w:rPr>
        <w:t>manager</w:t>
      </w:r>
      <w:r w:rsidRPr="00D243F4">
        <w:t xml:space="preserve"> </w:t>
      </w:r>
      <w:r w:rsidR="00B65F75">
        <w:rPr>
          <w:rStyle w:val="pwa-mark"/>
        </w:rPr>
        <w:t>URLs</w:t>
      </w:r>
      <w:r w:rsidRPr="00D243F4">
        <w:t>, board</w:t>
      </w:r>
      <w:r w:rsidR="002B0951" w:rsidRPr="00D243F4">
        <w:t>,</w:t>
      </w:r>
      <w:r w:rsidRPr="00D243F4">
        <w:t xml:space="preserve"> and port. The steps below will guide you on how to enter these parameters.</w:t>
      </w:r>
    </w:p>
    <w:p w14:paraId="26CDB4D8" w14:textId="4C6BDE90" w:rsidR="00412313" w:rsidRPr="00D243F4" w:rsidRDefault="00B25A66" w:rsidP="00412313">
      <w:pPr>
        <w:pStyle w:val="Heading2"/>
      </w:pPr>
      <w:bookmarkStart w:id="9" w:name="_Toc120711577"/>
      <w:r w:rsidRPr="00D243F4">
        <w:t>Enter the Additional Board Manager URLs</w:t>
      </w:r>
      <w:bookmarkEnd w:id="9"/>
    </w:p>
    <w:p w14:paraId="61461653" w14:textId="6378D960" w:rsidR="00B25A66" w:rsidRPr="00D243F4" w:rsidRDefault="00D221E8" w:rsidP="00B25A66">
      <w:r w:rsidRPr="00D243F4">
        <w:t xml:space="preserve">Open </w:t>
      </w:r>
      <w:r w:rsidR="00B25A66" w:rsidRPr="00D243F4">
        <w:t>Arduino</w:t>
      </w:r>
      <w:r w:rsidR="00206481" w:rsidRPr="00D243F4">
        <w:t xml:space="preserve"> IDE</w:t>
      </w:r>
      <w:r w:rsidR="007D7BCE" w:rsidRPr="00D243F4">
        <w:t xml:space="preserve"> </w:t>
      </w:r>
      <w:r w:rsidR="00B25A66" w:rsidRPr="00D243F4">
        <w:t>and</w:t>
      </w:r>
      <w:r w:rsidR="007D7BCE" w:rsidRPr="00D243F4">
        <w:t xml:space="preserve"> then</w:t>
      </w:r>
      <w:r w:rsidR="00B25A66" w:rsidRPr="00D243F4">
        <w:t xml:space="preserve"> do the following</w:t>
      </w:r>
      <w:r w:rsidR="00A54C46" w:rsidRPr="00D243F4">
        <w:t>:</w:t>
      </w:r>
    </w:p>
    <w:p w14:paraId="660E3762" w14:textId="6E7A2CC8" w:rsidR="00B25A66" w:rsidRPr="00D243F4" w:rsidRDefault="00B25A66" w:rsidP="00B25A66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 xml:space="preserve">Click </w:t>
      </w:r>
      <w:r w:rsidRPr="00B65F75">
        <w:rPr>
          <w:b/>
        </w:rPr>
        <w:t>File</w:t>
      </w:r>
      <w:r w:rsidRPr="00D243F4">
        <w:t xml:space="preserve"> -&gt; </w:t>
      </w:r>
      <w:r w:rsidRPr="00B65F75">
        <w:rPr>
          <w:b/>
        </w:rPr>
        <w:t>Preferences</w:t>
      </w:r>
    </w:p>
    <w:p w14:paraId="638D8193" w14:textId="07C86914" w:rsidR="00206481" w:rsidRPr="00D243F4" w:rsidRDefault="00B25A66" w:rsidP="00B25A66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>In the Additional Boards Manager URLs textbox enter the correct url</w:t>
      </w:r>
      <w:r w:rsidR="00206481" w:rsidRPr="00D243F4">
        <w:t>. T</w:t>
      </w:r>
      <w:r w:rsidR="00D221E8" w:rsidRPr="00D243F4">
        <w:t>he</w:t>
      </w:r>
      <w:r w:rsidR="007A4F88" w:rsidRPr="00D243F4">
        <w:t xml:space="preserve"> </w:t>
      </w:r>
      <w:r w:rsidR="00D221E8" w:rsidRPr="00D243F4">
        <w:t>correct url can be found thus:</w:t>
      </w:r>
    </w:p>
    <w:p w14:paraId="67E9E8A8" w14:textId="1CA10917" w:rsidR="00206481" w:rsidRPr="00D243F4" w:rsidRDefault="00206481" w:rsidP="00A15E03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>Go to</w:t>
      </w:r>
      <w:r w:rsidR="0065638B" w:rsidRPr="00D243F4">
        <w:rPr>
          <w:bCs/>
        </w:rPr>
        <w:t xml:space="preserve"> the OpenCr1.0 manual</w:t>
      </w:r>
      <w:r w:rsidR="007A4F88" w:rsidRPr="00D243F4">
        <w:rPr>
          <w:bCs/>
        </w:rPr>
        <w:t xml:space="preserve"> website and expand the panel on the left</w:t>
      </w:r>
      <w:r w:rsidRPr="00D243F4">
        <w:rPr>
          <w:bCs/>
        </w:rPr>
        <w:t xml:space="preserve"> </w:t>
      </w:r>
      <w:r w:rsidRPr="00B65F75">
        <w:rPr>
          <w:b/>
          <w:bCs/>
        </w:rPr>
        <w:t>Arduino IDE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Install</w:t>
      </w:r>
      <w:r w:rsidRPr="00D243F4">
        <w:rPr>
          <w:bCs/>
        </w:rPr>
        <w:t xml:space="preserve"> on &lt;</w:t>
      </w:r>
      <w:r w:rsidRPr="00B65F75">
        <w:rPr>
          <w:b/>
          <w:bCs/>
        </w:rPr>
        <w:t>your OS</w:t>
      </w:r>
      <w:r w:rsidRPr="00D243F4">
        <w:rPr>
          <w:bCs/>
        </w:rPr>
        <w:t xml:space="preserve">&gt; -&gt; and click </w:t>
      </w:r>
      <w:r w:rsidRPr="00B65F75">
        <w:rPr>
          <w:b/>
          <w:bCs/>
        </w:rPr>
        <w:t>Porting to Arduino IDE</w:t>
      </w:r>
      <w:r w:rsidRPr="00D243F4">
        <w:rPr>
          <w:bCs/>
        </w:rPr>
        <w:t>.</w:t>
      </w:r>
    </w:p>
    <w:p w14:paraId="4A6F9A8B" w14:textId="1B6424C8" w:rsidR="00B25A66" w:rsidRPr="00D243F4" w:rsidRDefault="00B25A66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>The URL can be found under the Preferences section</w:t>
      </w:r>
      <w:r w:rsidR="00206481" w:rsidRPr="00D243F4">
        <w:rPr>
          <w:bCs/>
        </w:rPr>
        <w:t>.</w:t>
      </w:r>
    </w:p>
    <w:p w14:paraId="624C6FF6" w14:textId="6A49E2CD" w:rsidR="00206481" w:rsidRPr="00D243F4" w:rsidRDefault="00206481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Copy the URL and paste it in the </w:t>
      </w:r>
      <w:r w:rsidR="007A4F88" w:rsidRPr="00D243F4">
        <w:t>Preferences</w:t>
      </w:r>
      <w:r w:rsidR="007A4F88" w:rsidRPr="00D243F4">
        <w:rPr>
          <w:bCs/>
        </w:rPr>
        <w:t xml:space="preserve"> </w:t>
      </w:r>
      <w:r w:rsidRPr="00D243F4">
        <w:rPr>
          <w:bCs/>
        </w:rPr>
        <w:t xml:space="preserve">textbox and the click </w:t>
      </w:r>
      <w:r w:rsidRPr="00B65F75">
        <w:rPr>
          <w:b/>
          <w:bCs/>
        </w:rPr>
        <w:t>Ok</w:t>
      </w:r>
      <w:r w:rsidRPr="00D243F4">
        <w:rPr>
          <w:bCs/>
        </w:rPr>
        <w:t>.</w:t>
      </w:r>
    </w:p>
    <w:p w14:paraId="78214907" w14:textId="2F51B3E9" w:rsidR="00206481" w:rsidRPr="00D243F4" w:rsidRDefault="0058482B" w:rsidP="007D7BCE">
      <w:pPr>
        <w:pStyle w:val="Heading2"/>
      </w:pPr>
      <w:bookmarkStart w:id="10" w:name="_Toc120711578"/>
      <w:r w:rsidRPr="00D243F4">
        <w:t xml:space="preserve">Set </w:t>
      </w:r>
      <w:r w:rsidR="002731DA" w:rsidRPr="00D243F4">
        <w:t>B</w:t>
      </w:r>
      <w:r w:rsidRPr="00D243F4">
        <w:t xml:space="preserve">oard, </w:t>
      </w:r>
      <w:r w:rsidR="002731DA" w:rsidRPr="00D243F4">
        <w:t>P</w:t>
      </w:r>
      <w:r w:rsidRPr="00D243F4">
        <w:t>ort</w:t>
      </w:r>
      <w:r w:rsidR="002731DA" w:rsidRPr="00D243F4">
        <w:t>,</w:t>
      </w:r>
      <w:r w:rsidRPr="00D243F4">
        <w:t xml:space="preserve"> and </w:t>
      </w:r>
      <w:r w:rsidR="002731DA" w:rsidRPr="00D243F4">
        <w:t>P</w:t>
      </w:r>
      <w:r w:rsidRPr="00D243F4">
        <w:t>rogrammer in</w:t>
      </w:r>
      <w:r w:rsidR="00206481" w:rsidRPr="00D243F4">
        <w:t xml:space="preserve"> Tools </w:t>
      </w:r>
      <w:r w:rsidR="002731DA" w:rsidRPr="00D243F4">
        <w:t>M</w:t>
      </w:r>
      <w:r w:rsidR="00206481" w:rsidRPr="00D243F4">
        <w:t>enu</w:t>
      </w:r>
      <w:bookmarkEnd w:id="10"/>
    </w:p>
    <w:p w14:paraId="6AE22608" w14:textId="4EC2EE48" w:rsidR="007D7BCE" w:rsidRPr="00D243F4" w:rsidRDefault="0058482B" w:rsidP="007D7BCE">
      <w:r w:rsidRPr="00D243F4">
        <w:t>On th</w:t>
      </w:r>
      <w:r w:rsidR="007D7BCE" w:rsidRPr="00D243F4">
        <w:t>e Arduino IDE</w:t>
      </w:r>
      <w:r w:rsidR="002731DA" w:rsidRPr="00D243F4">
        <w:t>,</w:t>
      </w:r>
      <w:r w:rsidR="007D7BCE" w:rsidRPr="00D243F4">
        <w:t xml:space="preserve"> </w:t>
      </w:r>
      <w:r w:rsidRPr="00D243F4">
        <w:t>se</w:t>
      </w:r>
      <w:r w:rsidR="00B65F75">
        <w:t>lect the correct board, port and programmer. Steps to set these are detailed below.</w:t>
      </w:r>
    </w:p>
    <w:p w14:paraId="1193E143" w14:textId="13256FAD" w:rsidR="006C2A54" w:rsidRPr="00D243F4" w:rsidRDefault="006C2A54" w:rsidP="006C2A54">
      <w:pPr>
        <w:pStyle w:val="ListParagraph"/>
        <w:numPr>
          <w:ilvl w:val="0"/>
          <w:numId w:val="25"/>
        </w:numPr>
        <w:spacing w:after="0" w:line="240" w:lineRule="auto"/>
      </w:pPr>
      <w:r w:rsidRPr="00D243F4">
        <w:t>Ensure OpenCR is selected for Board</w:t>
      </w:r>
      <w:r w:rsidR="007D7BCE" w:rsidRPr="00D243F4">
        <w:t>. To do this:</w:t>
      </w:r>
    </w:p>
    <w:p w14:paraId="71356FE0" w14:textId="68EF6292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Board</w:t>
      </w:r>
      <w:r w:rsidRPr="00D243F4">
        <w:rPr>
          <w:bCs/>
        </w:rPr>
        <w:t xml:space="preserve"> and select </w:t>
      </w:r>
      <w:r w:rsidRPr="00B65F75">
        <w:rPr>
          <w:b/>
          <w:bCs/>
        </w:rPr>
        <w:t>OpenCR Board</w:t>
      </w:r>
      <w:r w:rsidRPr="00D243F4">
        <w:rPr>
          <w:bCs/>
        </w:rPr>
        <w:t>.</w:t>
      </w:r>
    </w:p>
    <w:p w14:paraId="2A11C87B" w14:textId="460C27D7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If </w:t>
      </w:r>
      <w:r w:rsidRPr="00B65F75">
        <w:rPr>
          <w:b/>
          <w:bCs/>
        </w:rPr>
        <w:t xml:space="preserve">OpenCR </w:t>
      </w:r>
      <w:r w:rsidR="0058482B" w:rsidRPr="00B65F75">
        <w:rPr>
          <w:b/>
          <w:bCs/>
        </w:rPr>
        <w:t>Board</w:t>
      </w:r>
      <w:r w:rsidR="0058482B" w:rsidRPr="00D243F4">
        <w:rPr>
          <w:bCs/>
        </w:rPr>
        <w:t xml:space="preserve"> </w:t>
      </w:r>
      <w:r w:rsidRPr="00D243F4">
        <w:rPr>
          <w:bCs/>
        </w:rPr>
        <w:t xml:space="preserve">is not listed, click </w:t>
      </w:r>
      <w:r w:rsidRPr="00B65F75">
        <w:rPr>
          <w:b/>
          <w:bCs/>
        </w:rPr>
        <w:t>Board Manager</w:t>
      </w:r>
      <w:r w:rsidR="0058482B" w:rsidRPr="00D243F4">
        <w:rPr>
          <w:bCs/>
        </w:rPr>
        <w:t>.</w:t>
      </w:r>
    </w:p>
    <w:p w14:paraId="2748D79B" w14:textId="5B613BE5" w:rsidR="0058482B" w:rsidRPr="00D243F4" w:rsidRDefault="006C2A54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 xml:space="preserve">Type </w:t>
      </w:r>
      <w:r w:rsidRPr="00B65F75">
        <w:rPr>
          <w:b/>
          <w:bCs/>
        </w:rPr>
        <w:t>OpenCR</w:t>
      </w:r>
      <w:r w:rsidRPr="00D243F4">
        <w:rPr>
          <w:bCs/>
        </w:rPr>
        <w:t xml:space="preserve"> and OpenCR by ROBOTIS </w:t>
      </w:r>
      <w:r w:rsidR="0058482B" w:rsidRPr="00D243F4">
        <w:rPr>
          <w:bCs/>
        </w:rPr>
        <w:t xml:space="preserve">will </w:t>
      </w:r>
      <w:r w:rsidRPr="00D243F4">
        <w:rPr>
          <w:bCs/>
        </w:rPr>
        <w:t>appear</w:t>
      </w:r>
      <w:r w:rsidR="0058482B" w:rsidRPr="00D243F4">
        <w:rPr>
          <w:bCs/>
        </w:rPr>
        <w:t>.</w:t>
      </w:r>
    </w:p>
    <w:p w14:paraId="3CA62DB9" w14:textId="7438C130" w:rsidR="0058482B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>S</w:t>
      </w:r>
      <w:r w:rsidR="006C2A54" w:rsidRPr="00D243F4">
        <w:rPr>
          <w:bCs/>
        </w:rPr>
        <w:t>elect the version you want to install (</w:t>
      </w:r>
      <w:r w:rsidRPr="00D243F4">
        <w:rPr>
          <w:bCs/>
        </w:rPr>
        <w:t>this course was</w:t>
      </w:r>
      <w:r w:rsidR="006C2A54" w:rsidRPr="00D243F4">
        <w:rPr>
          <w:bCs/>
        </w:rPr>
        <w:t xml:space="preserve"> </w:t>
      </w:r>
      <w:r w:rsidRPr="00D243F4">
        <w:rPr>
          <w:bCs/>
        </w:rPr>
        <w:t>tested with</w:t>
      </w:r>
      <w:r w:rsidR="006C2A54" w:rsidRPr="00D243F4">
        <w:rPr>
          <w:bCs/>
        </w:rPr>
        <w:t xml:space="preserve"> 1.3.2)</w:t>
      </w:r>
      <w:r w:rsidRPr="00D243F4">
        <w:rPr>
          <w:bCs/>
        </w:rPr>
        <w:t>.</w:t>
      </w:r>
    </w:p>
    <w:p w14:paraId="0744E3F0" w14:textId="4DC6C428" w:rsidR="006C2A54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>C</w:t>
      </w:r>
      <w:r w:rsidR="006C2A54" w:rsidRPr="00D243F4">
        <w:rPr>
          <w:bCs/>
        </w:rPr>
        <w:t xml:space="preserve">lick </w:t>
      </w:r>
      <w:r w:rsidR="006C2A54" w:rsidRPr="00B65F75">
        <w:rPr>
          <w:b/>
          <w:bCs/>
        </w:rPr>
        <w:t>install</w:t>
      </w:r>
      <w:r w:rsidR="006C2A54" w:rsidRPr="00D243F4">
        <w:rPr>
          <w:bCs/>
        </w:rPr>
        <w:t>.</w:t>
      </w:r>
    </w:p>
    <w:p w14:paraId="5D600EEB" w14:textId="40583E75" w:rsidR="0058482B" w:rsidRPr="00D243F4" w:rsidRDefault="0058482B" w:rsidP="0058482B">
      <w:pPr>
        <w:pStyle w:val="ListParagraph"/>
        <w:numPr>
          <w:ilvl w:val="2"/>
          <w:numId w:val="24"/>
        </w:numPr>
        <w:rPr>
          <w:bCs/>
        </w:rPr>
      </w:pPr>
      <w:r w:rsidRPr="00D243F4">
        <w:rPr>
          <w:bCs/>
        </w:rPr>
        <w:t xml:space="preserve">Once installed, select </w:t>
      </w:r>
      <w:r w:rsidRPr="00B65F75">
        <w:rPr>
          <w:b/>
          <w:bCs/>
        </w:rPr>
        <w:t>OpenCR Board</w:t>
      </w:r>
      <w:r w:rsidRPr="00D243F4">
        <w:rPr>
          <w:bCs/>
        </w:rPr>
        <w:t>.</w:t>
      </w:r>
    </w:p>
    <w:p w14:paraId="78E92C13" w14:textId="3C43A366" w:rsidR="006C2A54" w:rsidRPr="00D243F4" w:rsidRDefault="00483F8B" w:rsidP="006C2A54">
      <w:pPr>
        <w:pStyle w:val="ListParagraph"/>
        <w:numPr>
          <w:ilvl w:val="0"/>
          <w:numId w:val="27"/>
        </w:numPr>
        <w:spacing w:after="0" w:line="240" w:lineRule="auto"/>
      </w:pPr>
      <w:r w:rsidRPr="00D243F4">
        <w:t>Select</w:t>
      </w:r>
      <w:r w:rsidR="002731DA" w:rsidRPr="00D243F4">
        <w:t xml:space="preserve"> </w:t>
      </w:r>
      <w:r w:rsidRPr="00D243F4">
        <w:t>the correct port. To do this</w:t>
      </w:r>
      <w:r w:rsidR="007D7BCE" w:rsidRPr="00D243F4">
        <w:t>:</w:t>
      </w:r>
    </w:p>
    <w:p w14:paraId="244CD675" w14:textId="7332449D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Ports</w:t>
      </w:r>
      <w:r w:rsidRPr="00D243F4">
        <w:rPr>
          <w:bCs/>
        </w:rPr>
        <w:t xml:space="preserve"> and select the correct port</w:t>
      </w:r>
      <w:r w:rsidR="0058482B" w:rsidRPr="00D243F4">
        <w:rPr>
          <w:bCs/>
        </w:rPr>
        <w:t xml:space="preserve"> (the board must be connected to PC)</w:t>
      </w:r>
      <w:r w:rsidRPr="00D243F4">
        <w:rPr>
          <w:bCs/>
        </w:rPr>
        <w:t>.</w:t>
      </w:r>
    </w:p>
    <w:p w14:paraId="32CBFC3B" w14:textId="5E58538C" w:rsidR="006C2A54" w:rsidRPr="00D243F4" w:rsidRDefault="00483F8B" w:rsidP="006C2A54">
      <w:pPr>
        <w:pStyle w:val="ListParagraph"/>
        <w:numPr>
          <w:ilvl w:val="0"/>
          <w:numId w:val="26"/>
        </w:numPr>
        <w:spacing w:after="0" w:line="240" w:lineRule="auto"/>
      </w:pPr>
      <w:r w:rsidRPr="00D243F4">
        <w:t xml:space="preserve">Select </w:t>
      </w:r>
      <w:r w:rsidRPr="00B65F75">
        <w:rPr>
          <w:b/>
        </w:rPr>
        <w:t>DFU_UTIL</w:t>
      </w:r>
      <w:r w:rsidRPr="00D243F4">
        <w:t xml:space="preserve"> for </w:t>
      </w:r>
      <w:r w:rsidRPr="00B65F75">
        <w:rPr>
          <w:b/>
        </w:rPr>
        <w:t>Programmer</w:t>
      </w:r>
      <w:r w:rsidR="007D7BCE" w:rsidRPr="00D243F4">
        <w:t>. To do this:</w:t>
      </w:r>
    </w:p>
    <w:p w14:paraId="56981FF9" w14:textId="77777777" w:rsidR="006C2A54" w:rsidRPr="00D243F4" w:rsidRDefault="006C2A54" w:rsidP="000F7642">
      <w:pPr>
        <w:pStyle w:val="ListParagraph"/>
        <w:numPr>
          <w:ilvl w:val="1"/>
          <w:numId w:val="24"/>
        </w:numPr>
        <w:rPr>
          <w:bCs/>
        </w:rPr>
      </w:pPr>
      <w:r w:rsidRPr="00D243F4">
        <w:rPr>
          <w:bCs/>
        </w:rPr>
        <w:t xml:space="preserve">Click </w:t>
      </w:r>
      <w:r w:rsidRPr="00B65F75">
        <w:rPr>
          <w:b/>
          <w:bCs/>
        </w:rPr>
        <w:t>Tools</w:t>
      </w:r>
      <w:r w:rsidRPr="00D243F4">
        <w:rPr>
          <w:bCs/>
        </w:rPr>
        <w:t xml:space="preserve"> -&gt; </w:t>
      </w:r>
      <w:r w:rsidRPr="00B65F75">
        <w:rPr>
          <w:b/>
          <w:bCs/>
        </w:rPr>
        <w:t>Programmer</w:t>
      </w:r>
      <w:r w:rsidRPr="00D243F4">
        <w:rPr>
          <w:bCs/>
        </w:rPr>
        <w:t xml:space="preserve"> and select </w:t>
      </w:r>
      <w:r w:rsidRPr="00B65F75">
        <w:rPr>
          <w:b/>
          <w:bCs/>
        </w:rPr>
        <w:t>DFU_UTIL</w:t>
      </w:r>
      <w:r w:rsidRPr="00D243F4">
        <w:rPr>
          <w:bCs/>
        </w:rPr>
        <w:t>.</w:t>
      </w:r>
    </w:p>
    <w:p w14:paraId="27603033" w14:textId="626D316A" w:rsidR="00FA1A48" w:rsidRPr="00D243F4" w:rsidRDefault="00BA0610" w:rsidP="00FA1A48">
      <w:pPr>
        <w:pStyle w:val="Heading1"/>
      </w:pPr>
      <w:bookmarkStart w:id="11" w:name="_Toc120711579"/>
      <w:r w:rsidRPr="00D243F4">
        <w:t>Task: P</w:t>
      </w:r>
      <w:r w:rsidR="007D7BCE" w:rsidRPr="00D243F4">
        <w:t>rogram the Dynamixel Motors</w:t>
      </w:r>
      <w:bookmarkEnd w:id="11"/>
    </w:p>
    <w:p w14:paraId="13873E0B" w14:textId="7BFA197C" w:rsidR="00E35B41" w:rsidRPr="00D243F4" w:rsidRDefault="00E35B41" w:rsidP="006C2A54">
      <w:r w:rsidRPr="00D243F4">
        <w:t xml:space="preserve">In this section, you will write the program to control the </w:t>
      </w:r>
      <w:r w:rsidRPr="00D243F4">
        <w:rPr>
          <w:rStyle w:val="pwa-mark"/>
        </w:rPr>
        <w:t>Dynamixel</w:t>
      </w:r>
      <w:r w:rsidRPr="00D243F4">
        <w:t xml:space="preserve"> Motors. Edit</w:t>
      </w:r>
      <w:r w:rsidR="002731DA" w:rsidRPr="00D243F4">
        <w:t xml:space="preserve"> </w:t>
      </w:r>
      <w:r w:rsidRPr="00D243F4">
        <w:t>the sketch environment (blank environment) opened when you start the Arduino IDE.</w:t>
      </w:r>
    </w:p>
    <w:p w14:paraId="6727A0DC" w14:textId="1DF807A8" w:rsidR="00A87582" w:rsidRPr="00D243F4" w:rsidRDefault="007D7BCE" w:rsidP="007D7BCE">
      <w:pPr>
        <w:pStyle w:val="Heading2"/>
      </w:pPr>
      <w:bookmarkStart w:id="12" w:name="_Toc120711580"/>
      <w:r w:rsidRPr="00D243F4">
        <w:t xml:space="preserve">Include </w:t>
      </w:r>
      <w:r w:rsidR="002731DA" w:rsidRPr="00D243F4">
        <w:t>H</w:t>
      </w:r>
      <w:r w:rsidRPr="00D243F4">
        <w:t xml:space="preserve">eader </w:t>
      </w:r>
      <w:r w:rsidR="002731DA" w:rsidRPr="00D243F4">
        <w:t>F</w:t>
      </w:r>
      <w:r w:rsidRPr="00D243F4">
        <w:t xml:space="preserve">iles and </w:t>
      </w:r>
      <w:r w:rsidR="002731DA" w:rsidRPr="00D243F4">
        <w:t>V</w:t>
      </w:r>
      <w:r w:rsidRPr="00D243F4">
        <w:t>ariable/</w:t>
      </w:r>
      <w:r w:rsidR="002731DA" w:rsidRPr="00D243F4">
        <w:t>C</w:t>
      </w:r>
      <w:r w:rsidRPr="00D243F4">
        <w:t xml:space="preserve">onstants </w:t>
      </w:r>
      <w:r w:rsidR="002731DA" w:rsidRPr="00D243F4">
        <w:t>D</w:t>
      </w:r>
      <w:r w:rsidRPr="00D243F4">
        <w:t>efinition</w:t>
      </w:r>
      <w:bookmarkEnd w:id="12"/>
    </w:p>
    <w:p w14:paraId="5FAF9104" w14:textId="4DADC03A" w:rsidR="00063E98" w:rsidRPr="00D243F4" w:rsidRDefault="00A87582" w:rsidP="007D7BCE">
      <w:r w:rsidRPr="00D243F4">
        <w:t>The first step is to define the header files and other constant variables.</w:t>
      </w:r>
    </w:p>
    <w:p w14:paraId="69BDB8BB" w14:textId="186E6F46" w:rsidR="00A87582" w:rsidRPr="00D243F4" w:rsidRDefault="00A87582" w:rsidP="007D7BCE">
      <w:r w:rsidRPr="00D243F4">
        <w:lastRenderedPageBreak/>
        <w:t>Enter the following at the top of your sketch.</w:t>
      </w:r>
    </w:p>
    <w:p w14:paraId="6E3D515D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bookmarkStart w:id="13" w:name="_Hlk531085159"/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 xml:space="preserve">#include </w:t>
      </w:r>
      <w:r w:rsidRPr="00D243F4">
        <w:rPr>
          <w:rFonts w:eastAsia="Times New Roman" w:cstheme="minorHAnsi"/>
          <w:sz w:val="18"/>
          <w:szCs w:val="18"/>
          <w:lang w:bidi="he-IL"/>
        </w:rPr>
        <w:t>&lt;</w:t>
      </w:r>
      <w:bookmarkStart w:id="14" w:name="_Hlk530647051"/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DynamixelWorkbench</w:t>
      </w:r>
      <w:r w:rsidRPr="00D243F4">
        <w:rPr>
          <w:rFonts w:eastAsia="Times New Roman" w:cstheme="minorHAnsi"/>
          <w:sz w:val="18"/>
          <w:szCs w:val="18"/>
          <w:lang w:bidi="he-IL"/>
        </w:rPr>
        <w:t>.h</w:t>
      </w:r>
      <w:bookmarkEnd w:id="14"/>
      <w:r w:rsidRPr="00D243F4">
        <w:rPr>
          <w:rFonts w:eastAsia="Times New Roman" w:cstheme="minorHAnsi"/>
          <w:sz w:val="18"/>
          <w:szCs w:val="18"/>
          <w:lang w:bidi="he-IL"/>
        </w:rPr>
        <w:t xml:space="preserve">&gt; </w:t>
      </w:r>
    </w:p>
    <w:p w14:paraId="31CF510B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DXL_Serial </w:t>
      </w:r>
      <w:r w:rsidRPr="00D243F4">
        <w:rPr>
          <w:rFonts w:eastAsia="Times New Roman" w:cstheme="minorHAnsi"/>
          <w:color w:val="1F3864" w:themeColor="accent1" w:themeShade="80"/>
          <w:sz w:val="18"/>
          <w:szCs w:val="18"/>
          <w:lang w:bidi="he-IL"/>
        </w:rPr>
        <w:t xml:space="preserve">"/dev/ttyACM0" </w:t>
      </w:r>
    </w:p>
    <w:p w14:paraId="7964DB60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BAUDRATE  1000000</w:t>
      </w:r>
    </w:p>
    <w:p w14:paraId="2D40DD8C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DXL_LEFT    1</w:t>
      </w:r>
    </w:p>
    <w:p w14:paraId="4A1CEC68" w14:textId="526D103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#define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DXL_RIGHT   2</w:t>
      </w:r>
    </w:p>
    <w:p w14:paraId="52A62853" w14:textId="77777777" w:rsidR="0014462A" w:rsidRPr="00D243F4" w:rsidRDefault="0014462A" w:rsidP="00A87582">
      <w:pPr>
        <w:pStyle w:val="Codeblock"/>
        <w:numPr>
          <w:ilvl w:val="0"/>
          <w:numId w:val="32"/>
        </w:numPr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DynamixelWorkbench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dxl_wb;</w:t>
      </w:r>
    </w:p>
    <w:p w14:paraId="00950DEE" w14:textId="1DB44212" w:rsidR="00A87582" w:rsidRPr="00D243F4" w:rsidRDefault="00A87582" w:rsidP="0014462A">
      <w:bookmarkStart w:id="15" w:name="_Cannot_see_IDCODE"/>
      <w:bookmarkEnd w:id="13"/>
      <w:bookmarkEnd w:id="15"/>
      <w:r w:rsidRPr="00D243F4">
        <w:t xml:space="preserve">The first line includes the </w:t>
      </w:r>
      <w:r w:rsidR="000A15A4" w:rsidRPr="00D243F4">
        <w:t xml:space="preserve">Dynamixel </w:t>
      </w:r>
      <w:r w:rsidRPr="00D243F4">
        <w:t xml:space="preserve">header file in the project. This file contains </w:t>
      </w:r>
      <w:r w:rsidR="00016D6C" w:rsidRPr="00D243F4">
        <w:t xml:space="preserve">the </w:t>
      </w:r>
      <w:r w:rsidRPr="00D243F4">
        <w:t>definitions of most</w:t>
      </w:r>
      <w:r w:rsidR="00016D6C" w:rsidRPr="00D243F4">
        <w:t xml:space="preserve"> </w:t>
      </w:r>
      <w:r w:rsidRPr="00D243F4">
        <w:t>functions that will be used in the program</w:t>
      </w:r>
      <w:r w:rsidR="002731DA" w:rsidRPr="00D243F4">
        <w:t>’</w:t>
      </w:r>
      <w:r w:rsidRPr="00D243F4">
        <w:t>s body. These functions can be found in the Dynamixel-Workbench li</w:t>
      </w:r>
      <w:r w:rsidR="00016D6C" w:rsidRPr="00D243F4">
        <w:t>brary</w:t>
      </w:r>
      <w:r w:rsidRPr="00D243F4">
        <w:t>.</w:t>
      </w:r>
    </w:p>
    <w:p w14:paraId="3A5748DB" w14:textId="0625F062" w:rsidR="00A87582" w:rsidRPr="00D243F4" w:rsidRDefault="00A87582" w:rsidP="0014462A">
      <w:r w:rsidRPr="00D243F4">
        <w:t xml:space="preserve">The second line defines a macro DXL_Serial </w:t>
      </w:r>
      <w:r w:rsidR="002731DA" w:rsidRPr="00D243F4">
        <w:t xml:space="preserve">that </w:t>
      </w:r>
      <w:r w:rsidRPr="00D243F4">
        <w:t xml:space="preserve">is substituted for the string </w:t>
      </w:r>
      <w:r w:rsidRPr="00B65F75">
        <w:rPr>
          <w:b/>
        </w:rPr>
        <w:t>/dev/ttyACM0</w:t>
      </w:r>
      <w:r w:rsidRPr="00D243F4">
        <w:t>. The third, fourth</w:t>
      </w:r>
      <w:r w:rsidR="00501314" w:rsidRPr="00D243F4">
        <w:t>,</w:t>
      </w:r>
      <w:r w:rsidRPr="00D243F4">
        <w:t xml:space="preserve"> and</w:t>
      </w:r>
      <w:r w:rsidR="00501314" w:rsidRPr="00D243F4">
        <w:t xml:space="preserve"> </w:t>
      </w:r>
      <w:r w:rsidRPr="00D243F4">
        <w:t>fifth lines also define macros.</w:t>
      </w:r>
    </w:p>
    <w:p w14:paraId="7EB9BD41" w14:textId="6AC816C5" w:rsidR="0014462A" w:rsidRPr="00D243F4" w:rsidRDefault="0014462A" w:rsidP="0014462A">
      <w:pPr>
        <w:pStyle w:val="Heading2"/>
      </w:pPr>
      <w:bookmarkStart w:id="16" w:name="_Toc120711581"/>
      <w:r w:rsidRPr="00D243F4">
        <w:t xml:space="preserve">Edit </w:t>
      </w:r>
      <w:r w:rsidR="00AC2781" w:rsidRPr="00D243F4">
        <w:t>S</w:t>
      </w:r>
      <w:r w:rsidRPr="00D243F4">
        <w:t xml:space="preserve">etup </w:t>
      </w:r>
      <w:r w:rsidR="00AC2781" w:rsidRPr="00D243F4">
        <w:t>F</w:t>
      </w:r>
      <w:r w:rsidRPr="00D243F4">
        <w:t>unction</w:t>
      </w:r>
      <w:bookmarkEnd w:id="16"/>
    </w:p>
    <w:p w14:paraId="65C71747" w14:textId="69963B3E" w:rsidR="0014462A" w:rsidRPr="00D243F4" w:rsidRDefault="0014462A" w:rsidP="0014462A">
      <w:bookmarkStart w:id="17" w:name="_Hlk24464448"/>
      <w:bookmarkStart w:id="18" w:name="_Hlk531085714"/>
      <w:r w:rsidRPr="00D243F4">
        <w:t>In this step, we will edit the setup</w:t>
      </w:r>
      <w:bookmarkEnd w:id="17"/>
      <w:r w:rsidRPr="00D243F4">
        <w:t xml:space="preserve"> function. This function is called once at the start of the program. It is used to initialize variables, set pin modes</w:t>
      </w:r>
      <w:r w:rsidR="00646AD3" w:rsidRPr="00D243F4">
        <w:t>,</w:t>
      </w:r>
      <w:r w:rsidRPr="00D243F4">
        <w:t xml:space="preserve"> and start using defined libraries.</w:t>
      </w:r>
    </w:p>
    <w:p w14:paraId="369E64B8" w14:textId="691500A8" w:rsidR="0014462A" w:rsidRPr="00D243F4" w:rsidRDefault="0014462A" w:rsidP="0014462A">
      <w:r w:rsidRPr="00D243F4">
        <w:t>Enter the following lines of code:</w:t>
      </w:r>
    </w:p>
    <w:p w14:paraId="6559DEE7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bookmarkStart w:id="19" w:name="_Hlk531085789"/>
      <w:bookmarkEnd w:id="18"/>
      <w:r w:rsidRPr="00D243F4">
        <w:rPr>
          <w:rFonts w:eastAsia="Times New Roman" w:cstheme="minorHAnsi"/>
          <w:color w:val="00B0F0"/>
          <w:sz w:val="18"/>
          <w:szCs w:val="18"/>
          <w:lang w:bidi="he-IL"/>
        </w:rPr>
        <w:t>void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setup</w:t>
      </w:r>
      <w:r w:rsidRPr="00D243F4">
        <w:rPr>
          <w:rFonts w:eastAsia="Times New Roman" w:cstheme="minorHAnsi"/>
          <w:sz w:val="18"/>
          <w:szCs w:val="18"/>
          <w:lang w:bidi="he-IL"/>
        </w:rPr>
        <w:t>()</w:t>
      </w:r>
    </w:p>
    <w:p w14:paraId="43C92A0C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{</w:t>
      </w:r>
    </w:p>
    <w:p w14:paraId="175ED7F1" w14:textId="6D0469D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Serial.begin</w:t>
      </w:r>
      <w:r w:rsidRPr="00D243F4">
        <w:rPr>
          <w:rFonts w:eastAsia="Times New Roman" w:cstheme="minorHAnsi"/>
          <w:sz w:val="18"/>
          <w:szCs w:val="18"/>
          <w:lang w:bidi="he-IL"/>
        </w:rPr>
        <w:t>(57600);</w:t>
      </w:r>
    </w:p>
    <w:p w14:paraId="2C8EFA44" w14:textId="5D5D6540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525252" w:themeColor="accent3" w:themeShade="80"/>
          <w:sz w:val="18"/>
          <w:szCs w:val="18"/>
          <w:lang w:bidi="he-IL"/>
        </w:rPr>
        <w:t>//while(!Serial); // Open a Serial Monitor</w:t>
      </w:r>
    </w:p>
    <w:p w14:paraId="0423C1A6" w14:textId="77777777" w:rsidR="0014462A" w:rsidRPr="00D243F4" w:rsidRDefault="0014462A" w:rsidP="00A87582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6AC8A098" w14:textId="630223BC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begin</w:t>
      </w:r>
      <w:r w:rsidRPr="00D243F4">
        <w:rPr>
          <w:rFonts w:eastAsia="Times New Roman" w:cstheme="minorHAnsi"/>
          <w:sz w:val="18"/>
          <w:szCs w:val="18"/>
          <w:lang w:bidi="he-IL"/>
        </w:rPr>
        <w:t>(DXL_Serial, BAUDRATE);</w:t>
      </w:r>
    </w:p>
    <w:p w14:paraId="2DC5D644" w14:textId="6421DB2E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ping</w:t>
      </w:r>
      <w:r w:rsidRPr="00D243F4">
        <w:rPr>
          <w:rFonts w:eastAsia="Times New Roman" w:cstheme="minorHAnsi"/>
          <w:sz w:val="18"/>
          <w:szCs w:val="18"/>
          <w:lang w:bidi="he-IL"/>
        </w:rPr>
        <w:t>(DXL_RIGHT);</w:t>
      </w:r>
    </w:p>
    <w:p w14:paraId="19B9A9AD" w14:textId="01E2658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</w:t>
      </w: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ping</w:t>
      </w:r>
      <w:r w:rsidRPr="00D243F4">
        <w:rPr>
          <w:rFonts w:eastAsia="Times New Roman" w:cstheme="minorHAnsi"/>
          <w:sz w:val="18"/>
          <w:szCs w:val="18"/>
          <w:lang w:bidi="he-IL"/>
        </w:rPr>
        <w:t>(DXL_LEFT);</w:t>
      </w:r>
    </w:p>
    <w:p w14:paraId="02AF0374" w14:textId="655DC282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dxl_wb.wheelMode(DXL_LEFT);</w:t>
      </w:r>
    </w:p>
    <w:p w14:paraId="0F243610" w14:textId="58FBE698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dxl_wb.wheelMode(DXL_RIGHT);</w:t>
      </w:r>
    </w:p>
    <w:p w14:paraId="7B3AAAC6" w14:textId="77777777" w:rsidR="0014462A" w:rsidRPr="00D243F4" w:rsidRDefault="0014462A" w:rsidP="00A87582">
      <w:pPr>
        <w:pStyle w:val="Codeblock"/>
        <w:numPr>
          <w:ilvl w:val="0"/>
          <w:numId w:val="33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}</w:t>
      </w:r>
    </w:p>
    <w:p w14:paraId="35F97CAF" w14:textId="77CDAD36" w:rsidR="0014462A" w:rsidRPr="00D243F4" w:rsidRDefault="0014462A" w:rsidP="0014462A">
      <w:bookmarkStart w:id="20" w:name="_Hlk531085826"/>
      <w:bookmarkEnd w:id="19"/>
      <w:r w:rsidRPr="00D243F4">
        <w:t>Serial.begin (57600) sets the data rate for a serial transmission.</w:t>
      </w:r>
    </w:p>
    <w:p w14:paraId="57673B85" w14:textId="436BA2CC" w:rsidR="0014462A" w:rsidRPr="00D243F4" w:rsidRDefault="00E10A7B" w:rsidP="0014462A">
      <w:r w:rsidRPr="00D243F4">
        <w:t>The rest</w:t>
      </w:r>
      <w:r w:rsidR="00B65F75">
        <w:t xml:space="preserve"> of the</w:t>
      </w:r>
      <w:r w:rsidRPr="00D243F4">
        <w:t xml:space="preserve"> lines of code inside the setup function make use of the libraries defined in </w:t>
      </w:r>
      <w:r w:rsidRPr="00D243F4">
        <w:rPr>
          <w:rStyle w:val="pwa-mark"/>
        </w:rPr>
        <w:t>DynamixelWorkbench</w:t>
      </w:r>
      <w:r w:rsidRPr="00D243F4">
        <w:t>.h. The device name and baud rate</w:t>
      </w:r>
      <w:r w:rsidR="00921A5C" w:rsidRPr="00D243F4">
        <w:t xml:space="preserve"> </w:t>
      </w:r>
      <w:r w:rsidRPr="00D243F4">
        <w:rPr>
          <w:rStyle w:val="pwa-mark-done"/>
        </w:rPr>
        <w:t>are first initialized</w:t>
      </w:r>
      <w:r w:rsidRPr="00D243F4">
        <w:t xml:space="preserve">. Next, the right and left wheels </w:t>
      </w:r>
      <w:r w:rsidRPr="00D243F4">
        <w:rPr>
          <w:rStyle w:val="pwa-mark"/>
        </w:rPr>
        <w:t>are pinged</w:t>
      </w:r>
      <w:r w:rsidR="00052D75" w:rsidRPr="00D243F4">
        <w:rPr>
          <w:rStyle w:val="pwa-mark"/>
        </w:rPr>
        <w:t xml:space="preserve"> to establish a connection to the motors</w:t>
      </w:r>
      <w:r w:rsidRPr="00D243F4">
        <w:t xml:space="preserve"> and then set to wheel mode.</w:t>
      </w:r>
    </w:p>
    <w:p w14:paraId="2E633DD3" w14:textId="31231F5F" w:rsidR="0014462A" w:rsidRPr="00D243F4" w:rsidRDefault="0014462A" w:rsidP="0014462A">
      <w:pPr>
        <w:pStyle w:val="Heading2"/>
      </w:pPr>
      <w:bookmarkStart w:id="21" w:name="_Toc120711582"/>
      <w:bookmarkEnd w:id="20"/>
      <w:r w:rsidRPr="00D243F4">
        <w:t xml:space="preserve">Edit </w:t>
      </w:r>
      <w:r w:rsidR="00921A5C" w:rsidRPr="00D243F4">
        <w:t>L</w:t>
      </w:r>
      <w:r w:rsidRPr="00D243F4">
        <w:t xml:space="preserve">oop </w:t>
      </w:r>
      <w:r w:rsidR="00921A5C" w:rsidRPr="00D243F4">
        <w:t>F</w:t>
      </w:r>
      <w:r w:rsidRPr="00D243F4">
        <w:t>unction</w:t>
      </w:r>
      <w:bookmarkEnd w:id="21"/>
    </w:p>
    <w:p w14:paraId="43E68F9A" w14:textId="63C20B05" w:rsidR="0014462A" w:rsidRPr="00D243F4" w:rsidRDefault="000458A3" w:rsidP="0014462A">
      <w:bookmarkStart w:id="22" w:name="_Hlk531085910"/>
      <w:r w:rsidRPr="00D243F4">
        <w:t>In this step, we will edit the loop function. This function will run indefinitely after the setup function.</w:t>
      </w:r>
    </w:p>
    <w:p w14:paraId="30479FB2" w14:textId="7986D000" w:rsidR="0014462A" w:rsidRPr="00D243F4" w:rsidRDefault="0014462A" w:rsidP="0014462A">
      <w:r w:rsidRPr="00D243F4">
        <w:lastRenderedPageBreak/>
        <w:t>Enter the following lines of code:</w:t>
      </w:r>
    </w:p>
    <w:p w14:paraId="3CB4716E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bookmarkStart w:id="23" w:name="_Hlk531085971"/>
      <w:bookmarkEnd w:id="22"/>
      <w:r w:rsidRPr="00D243F4">
        <w:rPr>
          <w:rFonts w:eastAsia="Times New Roman" w:cstheme="minorHAnsi"/>
          <w:color w:val="00B0F0"/>
          <w:sz w:val="18"/>
          <w:szCs w:val="18"/>
          <w:lang w:bidi="he-IL"/>
        </w:rPr>
        <w:t>void</w:t>
      </w:r>
      <w:r w:rsidRPr="00D243F4">
        <w:rPr>
          <w:rFonts w:eastAsia="Times New Roman" w:cstheme="minorHAnsi"/>
          <w:sz w:val="18"/>
          <w:szCs w:val="18"/>
          <w:lang w:bidi="he-IL"/>
        </w:rPr>
        <w:t xml:space="preserve"> </w:t>
      </w:r>
      <w:r w:rsidRPr="00D243F4">
        <w:rPr>
          <w:rFonts w:eastAsia="Times New Roman" w:cstheme="minorHAnsi"/>
          <w:color w:val="806000" w:themeColor="accent4" w:themeShade="80"/>
          <w:sz w:val="18"/>
          <w:szCs w:val="18"/>
          <w:lang w:bidi="he-IL"/>
        </w:rPr>
        <w:t>loop</w:t>
      </w:r>
      <w:r w:rsidRPr="00D243F4">
        <w:rPr>
          <w:rFonts w:eastAsia="Times New Roman" w:cstheme="minorHAnsi"/>
          <w:sz w:val="18"/>
          <w:szCs w:val="18"/>
          <w:lang w:bidi="he-IL"/>
        </w:rPr>
        <w:t>()</w:t>
      </w:r>
    </w:p>
    <w:p w14:paraId="71704E31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{</w:t>
      </w:r>
    </w:p>
    <w:p w14:paraId="7C74A7B5" w14:textId="5BBA39FF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dxl_wb.goalSpeed(DXL_LEFT, 30);</w:t>
      </w:r>
    </w:p>
    <w:p w14:paraId="2252B8FA" w14:textId="124FDCEE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dxl_wb.goalSpeed(DXL_RIGHT, 30);</w:t>
      </w:r>
    </w:p>
    <w:p w14:paraId="5A8F09CA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3C776259" w14:textId="1CDB6284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delay</w:t>
      </w:r>
      <w:r w:rsidRPr="00D243F4">
        <w:rPr>
          <w:rFonts w:eastAsia="Times New Roman" w:cstheme="minorHAnsi"/>
          <w:sz w:val="18"/>
          <w:szCs w:val="18"/>
          <w:lang w:bidi="he-IL"/>
        </w:rPr>
        <w:t>(2000);</w:t>
      </w:r>
    </w:p>
    <w:p w14:paraId="4B04D39D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1336FB5D" w14:textId="275F2371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dxl_wb.goalSpeed(DXL_LEFT, -30);</w:t>
      </w:r>
    </w:p>
    <w:p w14:paraId="3F55E3A5" w14:textId="07DF7674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dxl_wb.goalSpeed(DXL_RIGHT,-30);</w:t>
      </w:r>
    </w:p>
    <w:p w14:paraId="5D0B0802" w14:textId="77777777" w:rsidR="0014462A" w:rsidRPr="00D243F4" w:rsidRDefault="0014462A" w:rsidP="000458A3">
      <w:pPr>
        <w:pStyle w:val="Codeblock"/>
        <w:rPr>
          <w:rFonts w:eastAsia="Times New Roman" w:cstheme="minorHAnsi"/>
          <w:sz w:val="18"/>
          <w:szCs w:val="18"/>
          <w:lang w:bidi="he-IL"/>
        </w:rPr>
      </w:pPr>
    </w:p>
    <w:p w14:paraId="0B3F111E" w14:textId="22CFEFCC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color w:val="833C0B" w:themeColor="accent2" w:themeShade="80"/>
          <w:sz w:val="18"/>
          <w:szCs w:val="18"/>
          <w:lang w:bidi="he-IL"/>
        </w:rPr>
        <w:t>delay</w:t>
      </w:r>
      <w:r w:rsidRPr="00D243F4">
        <w:rPr>
          <w:rFonts w:eastAsia="Times New Roman" w:cstheme="minorHAnsi"/>
          <w:sz w:val="18"/>
          <w:szCs w:val="18"/>
          <w:lang w:bidi="he-IL"/>
        </w:rPr>
        <w:t>(2000);</w:t>
      </w:r>
    </w:p>
    <w:p w14:paraId="0D805DF4" w14:textId="77777777" w:rsidR="0014462A" w:rsidRPr="00D243F4" w:rsidRDefault="0014462A" w:rsidP="000458A3">
      <w:pPr>
        <w:pStyle w:val="Codeblock"/>
        <w:numPr>
          <w:ilvl w:val="0"/>
          <w:numId w:val="34"/>
        </w:numPr>
        <w:ind w:left="360"/>
        <w:rPr>
          <w:rFonts w:eastAsia="Times New Roman" w:cstheme="minorHAnsi"/>
          <w:sz w:val="18"/>
          <w:szCs w:val="18"/>
          <w:lang w:bidi="he-IL"/>
        </w:rPr>
      </w:pPr>
      <w:r w:rsidRPr="00D243F4">
        <w:rPr>
          <w:rFonts w:eastAsia="Times New Roman" w:cstheme="minorHAnsi"/>
          <w:sz w:val="18"/>
          <w:szCs w:val="18"/>
          <w:lang w:bidi="he-IL"/>
        </w:rPr>
        <w:t>}</w:t>
      </w:r>
    </w:p>
    <w:bookmarkEnd w:id="23"/>
    <w:p w14:paraId="10A11A02" w14:textId="77777777" w:rsidR="0014462A" w:rsidRPr="00D243F4" w:rsidRDefault="0014462A" w:rsidP="0014462A"/>
    <w:p w14:paraId="11848AAC" w14:textId="0C8CF1A0" w:rsidR="000F7F0D" w:rsidRPr="00D243F4" w:rsidRDefault="000F7F0D" w:rsidP="0014462A">
      <w:bookmarkStart w:id="24" w:name="_Hlk531086097"/>
      <w:r w:rsidRPr="00D243F4">
        <w:t xml:space="preserve">This function sets </w:t>
      </w:r>
      <w:r w:rsidR="00BF37FF" w:rsidRPr="00D243F4">
        <w:t xml:space="preserve">the </w:t>
      </w:r>
      <w:r w:rsidRPr="00D243F4">
        <w:t>same speed to both wheels in clockwise and anticlockwise rotation. The wheels rotate for the period set by the delay period of 2000 milliseconds before changing directions.</w:t>
      </w:r>
    </w:p>
    <w:p w14:paraId="6AEB47AD" w14:textId="51A00158" w:rsidR="00C16A01" w:rsidRPr="00D243F4" w:rsidRDefault="00C16A01" w:rsidP="00C16A01">
      <w:pPr>
        <w:pStyle w:val="Heading2"/>
      </w:pPr>
      <w:bookmarkStart w:id="25" w:name="_Toc120711583"/>
      <w:bookmarkStart w:id="26" w:name="_Hlk531086160"/>
      <w:bookmarkEnd w:id="24"/>
      <w:r w:rsidRPr="00D243F4">
        <w:t xml:space="preserve">Save </w:t>
      </w:r>
      <w:r w:rsidR="00BF37FF" w:rsidRPr="00D243F4">
        <w:t>S</w:t>
      </w:r>
      <w:r w:rsidRPr="00D243F4">
        <w:t xml:space="preserve">ketch and </w:t>
      </w:r>
      <w:r w:rsidR="00BF37FF" w:rsidRPr="00D243F4">
        <w:t>U</w:t>
      </w:r>
      <w:r w:rsidRPr="00D243F4">
        <w:t xml:space="preserve">pload </w:t>
      </w:r>
      <w:r w:rsidR="00BF37FF" w:rsidRPr="00D243F4">
        <w:t>P</w:t>
      </w:r>
      <w:r w:rsidRPr="00D243F4">
        <w:t>rogram</w:t>
      </w:r>
      <w:bookmarkEnd w:id="25"/>
    </w:p>
    <w:p w14:paraId="2CBDC3B7" w14:textId="10749B40" w:rsidR="007B34F9" w:rsidRPr="00D243F4" w:rsidRDefault="0014462A" w:rsidP="00952D94">
      <w:r w:rsidRPr="00D243F4">
        <w:t xml:space="preserve">Once satisfied with your code, </w:t>
      </w:r>
      <w:r w:rsidR="00C16A01" w:rsidRPr="00D243F4">
        <w:t xml:space="preserve">Save the sketch, </w:t>
      </w:r>
      <w:r w:rsidRPr="00D243F4">
        <w:t xml:space="preserve">click the </w:t>
      </w:r>
      <w:r w:rsidRPr="00B65F75">
        <w:rPr>
          <w:b/>
        </w:rPr>
        <w:t>Verify</w:t>
      </w:r>
      <w:r w:rsidRPr="00D243F4">
        <w:t xml:space="preserve"> button and then the </w:t>
      </w:r>
      <w:r w:rsidRPr="00B65F75">
        <w:rPr>
          <w:b/>
        </w:rPr>
        <w:t>Upload</w:t>
      </w:r>
      <w:r w:rsidRPr="00D243F4">
        <w:t xml:space="preserve"> button</w:t>
      </w:r>
      <w:r w:rsidR="00C16A01" w:rsidRPr="00D243F4">
        <w:t xml:space="preserve"> to program the board</w:t>
      </w:r>
      <w:r w:rsidRPr="00D243F4">
        <w:t>.</w:t>
      </w:r>
      <w:bookmarkEnd w:id="26"/>
    </w:p>
    <w:p w14:paraId="436A11DF" w14:textId="44448F0C" w:rsidR="00642DBA" w:rsidRPr="00D243F4" w:rsidRDefault="00642DBA" w:rsidP="00952D94">
      <w:r w:rsidRPr="00D243F4">
        <w:t>If there is no error, the robot will move forward and backward in a straight line. Edit the delay period to change the distance of each movement.</w:t>
      </w:r>
    </w:p>
    <w:sectPr w:rsidR="00642DBA" w:rsidRPr="00D243F4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C121" w14:textId="77777777" w:rsidR="00076F6F" w:rsidRDefault="00076F6F" w:rsidP="00AD4120">
      <w:pPr>
        <w:spacing w:after="0" w:line="240" w:lineRule="auto"/>
      </w:pPr>
      <w:r>
        <w:separator/>
      </w:r>
    </w:p>
  </w:endnote>
  <w:endnote w:type="continuationSeparator" w:id="0">
    <w:p w14:paraId="17BD498E" w14:textId="77777777" w:rsidR="00076F6F" w:rsidRDefault="00076F6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653C28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04A6CA4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653C28">
              <w:rPr>
                <w:noProof/>
              </w:rPr>
              <w:t>2023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7495" w14:textId="77777777" w:rsidR="00076F6F" w:rsidRDefault="00076F6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93CCA23" w14:textId="77777777" w:rsidR="00076F6F" w:rsidRDefault="00076F6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85516"/>
    <w:multiLevelType w:val="hybridMultilevel"/>
    <w:tmpl w:val="E0A244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C425B"/>
    <w:multiLevelType w:val="hybridMultilevel"/>
    <w:tmpl w:val="A242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7572"/>
    <w:multiLevelType w:val="hybridMultilevel"/>
    <w:tmpl w:val="E0E8E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3E912D4"/>
    <w:multiLevelType w:val="hybridMultilevel"/>
    <w:tmpl w:val="EBB04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D50A3"/>
    <w:multiLevelType w:val="hybridMultilevel"/>
    <w:tmpl w:val="1BDC2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03B57"/>
    <w:multiLevelType w:val="hybridMultilevel"/>
    <w:tmpl w:val="92960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22192">
    <w:abstractNumId w:val="3"/>
  </w:num>
  <w:num w:numId="2" w16cid:durableId="281116405">
    <w:abstractNumId w:val="18"/>
  </w:num>
  <w:num w:numId="3" w16cid:durableId="1447381878">
    <w:abstractNumId w:val="28"/>
  </w:num>
  <w:num w:numId="4" w16cid:durableId="2113086595">
    <w:abstractNumId w:val="28"/>
    <w:lvlOverride w:ilvl="0">
      <w:startOverride w:val="1"/>
    </w:lvlOverride>
  </w:num>
  <w:num w:numId="5" w16cid:durableId="420299976">
    <w:abstractNumId w:val="14"/>
  </w:num>
  <w:num w:numId="6" w16cid:durableId="87628022">
    <w:abstractNumId w:val="2"/>
  </w:num>
  <w:num w:numId="7" w16cid:durableId="1507868451">
    <w:abstractNumId w:val="21"/>
  </w:num>
  <w:num w:numId="8" w16cid:durableId="1589461507">
    <w:abstractNumId w:val="1"/>
  </w:num>
  <w:num w:numId="9" w16cid:durableId="1676571105">
    <w:abstractNumId w:val="13"/>
  </w:num>
  <w:num w:numId="10" w16cid:durableId="36323627">
    <w:abstractNumId w:val="25"/>
  </w:num>
  <w:num w:numId="11" w16cid:durableId="1964457116">
    <w:abstractNumId w:val="16"/>
  </w:num>
  <w:num w:numId="12" w16cid:durableId="2116636362">
    <w:abstractNumId w:val="26"/>
  </w:num>
  <w:num w:numId="13" w16cid:durableId="391461543">
    <w:abstractNumId w:val="17"/>
  </w:num>
  <w:num w:numId="14" w16cid:durableId="1245994754">
    <w:abstractNumId w:val="24"/>
  </w:num>
  <w:num w:numId="15" w16cid:durableId="309676986">
    <w:abstractNumId w:val="23"/>
  </w:num>
  <w:num w:numId="16" w16cid:durableId="416710161">
    <w:abstractNumId w:val="11"/>
  </w:num>
  <w:num w:numId="17" w16cid:durableId="878663333">
    <w:abstractNumId w:val="4"/>
  </w:num>
  <w:num w:numId="18" w16cid:durableId="192809686">
    <w:abstractNumId w:val="8"/>
  </w:num>
  <w:num w:numId="19" w16cid:durableId="437801076">
    <w:abstractNumId w:val="0"/>
  </w:num>
  <w:num w:numId="20" w16cid:durableId="921329768">
    <w:abstractNumId w:val="6"/>
  </w:num>
  <w:num w:numId="21" w16cid:durableId="2016834235">
    <w:abstractNumId w:val="5"/>
  </w:num>
  <w:num w:numId="22" w16cid:durableId="1679888899">
    <w:abstractNumId w:val="12"/>
  </w:num>
  <w:num w:numId="23" w16cid:durableId="7414885">
    <w:abstractNumId w:val="20"/>
  </w:num>
  <w:num w:numId="24" w16cid:durableId="1359892924">
    <w:abstractNumId w:val="22"/>
  </w:num>
  <w:num w:numId="25" w16cid:durableId="1002658086">
    <w:abstractNumId w:val="9"/>
  </w:num>
  <w:num w:numId="26" w16cid:durableId="1840540178">
    <w:abstractNumId w:val="19"/>
  </w:num>
  <w:num w:numId="27" w16cid:durableId="1906067309">
    <w:abstractNumId w:val="15"/>
  </w:num>
  <w:num w:numId="28" w16cid:durableId="832795156">
    <w:abstractNumId w:val="20"/>
  </w:num>
  <w:num w:numId="29" w16cid:durableId="1148088546">
    <w:abstractNumId w:val="20"/>
  </w:num>
  <w:num w:numId="30" w16cid:durableId="1927035346">
    <w:abstractNumId w:val="20"/>
  </w:num>
  <w:num w:numId="31" w16cid:durableId="1217859141">
    <w:abstractNumId w:val="20"/>
  </w:num>
  <w:num w:numId="32" w16cid:durableId="1756514308">
    <w:abstractNumId w:val="7"/>
  </w:num>
  <w:num w:numId="33" w16cid:durableId="693001888">
    <w:abstractNumId w:val="10"/>
  </w:num>
  <w:num w:numId="34" w16cid:durableId="889153123">
    <w:abstractNumId w:val="27"/>
  </w:num>
  <w:num w:numId="35" w16cid:durableId="3661809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1942"/>
    <w:rsid w:val="0001428C"/>
    <w:rsid w:val="00014A79"/>
    <w:rsid w:val="00016D6C"/>
    <w:rsid w:val="0002681F"/>
    <w:rsid w:val="00027869"/>
    <w:rsid w:val="000458A3"/>
    <w:rsid w:val="00052D75"/>
    <w:rsid w:val="00063CFE"/>
    <w:rsid w:val="00063E98"/>
    <w:rsid w:val="00072A81"/>
    <w:rsid w:val="00076F6F"/>
    <w:rsid w:val="000809FA"/>
    <w:rsid w:val="0008756E"/>
    <w:rsid w:val="000A15A4"/>
    <w:rsid w:val="000A1730"/>
    <w:rsid w:val="000A4D08"/>
    <w:rsid w:val="000C50CF"/>
    <w:rsid w:val="000D503C"/>
    <w:rsid w:val="000E0216"/>
    <w:rsid w:val="000E5453"/>
    <w:rsid w:val="000E74A1"/>
    <w:rsid w:val="000E7C83"/>
    <w:rsid w:val="000F1FC4"/>
    <w:rsid w:val="000F4AB4"/>
    <w:rsid w:val="000F7642"/>
    <w:rsid w:val="000F7F0D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462A"/>
    <w:rsid w:val="0014587F"/>
    <w:rsid w:val="001533B5"/>
    <w:rsid w:val="00154283"/>
    <w:rsid w:val="00154450"/>
    <w:rsid w:val="001547B7"/>
    <w:rsid w:val="00154855"/>
    <w:rsid w:val="001674E6"/>
    <w:rsid w:val="001846C0"/>
    <w:rsid w:val="001867A0"/>
    <w:rsid w:val="001A2D42"/>
    <w:rsid w:val="001A622A"/>
    <w:rsid w:val="001B5C7B"/>
    <w:rsid w:val="001D3417"/>
    <w:rsid w:val="001D7E20"/>
    <w:rsid w:val="001E25F8"/>
    <w:rsid w:val="001E380C"/>
    <w:rsid w:val="001F65EA"/>
    <w:rsid w:val="002052D9"/>
    <w:rsid w:val="00206481"/>
    <w:rsid w:val="00222F4F"/>
    <w:rsid w:val="00235016"/>
    <w:rsid w:val="002731DA"/>
    <w:rsid w:val="00275B5B"/>
    <w:rsid w:val="00292711"/>
    <w:rsid w:val="002968AE"/>
    <w:rsid w:val="002A14C7"/>
    <w:rsid w:val="002A20C8"/>
    <w:rsid w:val="002A3852"/>
    <w:rsid w:val="002B0951"/>
    <w:rsid w:val="002B269C"/>
    <w:rsid w:val="002C22BE"/>
    <w:rsid w:val="002D3A00"/>
    <w:rsid w:val="002D64AE"/>
    <w:rsid w:val="00303B33"/>
    <w:rsid w:val="003103A1"/>
    <w:rsid w:val="00311F72"/>
    <w:rsid w:val="00314CA5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842B8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2E66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6E5A"/>
    <w:rsid w:val="004379F8"/>
    <w:rsid w:val="004401B7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8387C"/>
    <w:rsid w:val="00483F8B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501314"/>
    <w:rsid w:val="00502D75"/>
    <w:rsid w:val="0051505A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8482B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C70F0"/>
    <w:rsid w:val="005D3170"/>
    <w:rsid w:val="005D5D2E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2DBA"/>
    <w:rsid w:val="00646A6A"/>
    <w:rsid w:val="00646AD3"/>
    <w:rsid w:val="00652180"/>
    <w:rsid w:val="006535AF"/>
    <w:rsid w:val="00653C28"/>
    <w:rsid w:val="0065638B"/>
    <w:rsid w:val="006602FA"/>
    <w:rsid w:val="006605DF"/>
    <w:rsid w:val="006721BF"/>
    <w:rsid w:val="00672681"/>
    <w:rsid w:val="00672A5D"/>
    <w:rsid w:val="006805A5"/>
    <w:rsid w:val="00684536"/>
    <w:rsid w:val="006A2599"/>
    <w:rsid w:val="006A2C4C"/>
    <w:rsid w:val="006A2F63"/>
    <w:rsid w:val="006A549C"/>
    <w:rsid w:val="006B1279"/>
    <w:rsid w:val="006B1709"/>
    <w:rsid w:val="006C0C85"/>
    <w:rsid w:val="006C2A54"/>
    <w:rsid w:val="006C400A"/>
    <w:rsid w:val="006D1330"/>
    <w:rsid w:val="006D37D5"/>
    <w:rsid w:val="006D3ABA"/>
    <w:rsid w:val="006F579E"/>
    <w:rsid w:val="007032C9"/>
    <w:rsid w:val="00723B6F"/>
    <w:rsid w:val="00724750"/>
    <w:rsid w:val="007420C1"/>
    <w:rsid w:val="0074455D"/>
    <w:rsid w:val="00747378"/>
    <w:rsid w:val="00757BD1"/>
    <w:rsid w:val="00772BBE"/>
    <w:rsid w:val="007A282A"/>
    <w:rsid w:val="007A4F88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D7BCE"/>
    <w:rsid w:val="007E691A"/>
    <w:rsid w:val="007F4138"/>
    <w:rsid w:val="0080182B"/>
    <w:rsid w:val="00823653"/>
    <w:rsid w:val="00825BFA"/>
    <w:rsid w:val="0082607F"/>
    <w:rsid w:val="00827CED"/>
    <w:rsid w:val="00853BD2"/>
    <w:rsid w:val="00853CA9"/>
    <w:rsid w:val="008560FF"/>
    <w:rsid w:val="00866240"/>
    <w:rsid w:val="00867FD7"/>
    <w:rsid w:val="008769A5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21A5B"/>
    <w:rsid w:val="00921A5C"/>
    <w:rsid w:val="00923FD2"/>
    <w:rsid w:val="009261B4"/>
    <w:rsid w:val="00933438"/>
    <w:rsid w:val="0094275C"/>
    <w:rsid w:val="009437E8"/>
    <w:rsid w:val="00952D94"/>
    <w:rsid w:val="00956295"/>
    <w:rsid w:val="00960E79"/>
    <w:rsid w:val="00967ED8"/>
    <w:rsid w:val="00971466"/>
    <w:rsid w:val="009764D4"/>
    <w:rsid w:val="009801A0"/>
    <w:rsid w:val="0098059F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9E7741"/>
    <w:rsid w:val="00A06521"/>
    <w:rsid w:val="00A071AE"/>
    <w:rsid w:val="00A138A4"/>
    <w:rsid w:val="00A24563"/>
    <w:rsid w:val="00A24A07"/>
    <w:rsid w:val="00A265CB"/>
    <w:rsid w:val="00A466BF"/>
    <w:rsid w:val="00A46741"/>
    <w:rsid w:val="00A53FF5"/>
    <w:rsid w:val="00A54C46"/>
    <w:rsid w:val="00A55A0F"/>
    <w:rsid w:val="00A87582"/>
    <w:rsid w:val="00AA025A"/>
    <w:rsid w:val="00AA65EE"/>
    <w:rsid w:val="00AB21F5"/>
    <w:rsid w:val="00AB4DA0"/>
    <w:rsid w:val="00AC2781"/>
    <w:rsid w:val="00AC6E5A"/>
    <w:rsid w:val="00AD4120"/>
    <w:rsid w:val="00AD66E8"/>
    <w:rsid w:val="00AD7A2A"/>
    <w:rsid w:val="00AE2C71"/>
    <w:rsid w:val="00AF1E69"/>
    <w:rsid w:val="00AF40AE"/>
    <w:rsid w:val="00B00D34"/>
    <w:rsid w:val="00B021FC"/>
    <w:rsid w:val="00B05855"/>
    <w:rsid w:val="00B128E6"/>
    <w:rsid w:val="00B15AAB"/>
    <w:rsid w:val="00B16FAD"/>
    <w:rsid w:val="00B23834"/>
    <w:rsid w:val="00B25A66"/>
    <w:rsid w:val="00B31459"/>
    <w:rsid w:val="00B3214F"/>
    <w:rsid w:val="00B522C1"/>
    <w:rsid w:val="00B65F75"/>
    <w:rsid w:val="00B74198"/>
    <w:rsid w:val="00B833ED"/>
    <w:rsid w:val="00B96EA6"/>
    <w:rsid w:val="00BA0610"/>
    <w:rsid w:val="00BA5D68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37FF"/>
    <w:rsid w:val="00BF5DD9"/>
    <w:rsid w:val="00C0262F"/>
    <w:rsid w:val="00C150EE"/>
    <w:rsid w:val="00C15DEA"/>
    <w:rsid w:val="00C16A01"/>
    <w:rsid w:val="00C3670C"/>
    <w:rsid w:val="00C42007"/>
    <w:rsid w:val="00C4321B"/>
    <w:rsid w:val="00C53B39"/>
    <w:rsid w:val="00C620D9"/>
    <w:rsid w:val="00C652E6"/>
    <w:rsid w:val="00C6671A"/>
    <w:rsid w:val="00C7387F"/>
    <w:rsid w:val="00C77D74"/>
    <w:rsid w:val="00C8391D"/>
    <w:rsid w:val="00C87B01"/>
    <w:rsid w:val="00C97E0C"/>
    <w:rsid w:val="00CA41B5"/>
    <w:rsid w:val="00CA6110"/>
    <w:rsid w:val="00CC14CA"/>
    <w:rsid w:val="00CC298B"/>
    <w:rsid w:val="00CC7192"/>
    <w:rsid w:val="00CE2AA3"/>
    <w:rsid w:val="00CE2CD0"/>
    <w:rsid w:val="00CE449E"/>
    <w:rsid w:val="00CF0EA7"/>
    <w:rsid w:val="00D00515"/>
    <w:rsid w:val="00D221E8"/>
    <w:rsid w:val="00D243F4"/>
    <w:rsid w:val="00D30850"/>
    <w:rsid w:val="00D5167F"/>
    <w:rsid w:val="00D55FEA"/>
    <w:rsid w:val="00D60288"/>
    <w:rsid w:val="00D6213F"/>
    <w:rsid w:val="00D63BD3"/>
    <w:rsid w:val="00D650B7"/>
    <w:rsid w:val="00D67374"/>
    <w:rsid w:val="00D70377"/>
    <w:rsid w:val="00D762EE"/>
    <w:rsid w:val="00D77412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A7B"/>
    <w:rsid w:val="00E127EA"/>
    <w:rsid w:val="00E22F0C"/>
    <w:rsid w:val="00E23B6B"/>
    <w:rsid w:val="00E33E3E"/>
    <w:rsid w:val="00E35B41"/>
    <w:rsid w:val="00E45CD8"/>
    <w:rsid w:val="00E51EF1"/>
    <w:rsid w:val="00E627DE"/>
    <w:rsid w:val="00E730E3"/>
    <w:rsid w:val="00E76846"/>
    <w:rsid w:val="00E80334"/>
    <w:rsid w:val="00E809E6"/>
    <w:rsid w:val="00E8795E"/>
    <w:rsid w:val="00E87B82"/>
    <w:rsid w:val="00E91B00"/>
    <w:rsid w:val="00E92A02"/>
    <w:rsid w:val="00E94507"/>
    <w:rsid w:val="00EA1B7A"/>
    <w:rsid w:val="00EB1A83"/>
    <w:rsid w:val="00EB2020"/>
    <w:rsid w:val="00EC0E3E"/>
    <w:rsid w:val="00EC1C3C"/>
    <w:rsid w:val="00ED1B9A"/>
    <w:rsid w:val="00ED6424"/>
    <w:rsid w:val="00EE2B7C"/>
    <w:rsid w:val="00EE6AF5"/>
    <w:rsid w:val="00EF5690"/>
    <w:rsid w:val="00F02B9C"/>
    <w:rsid w:val="00F05C99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3BD3"/>
    <w:rPr>
      <w:rFonts w:ascii="Calibri" w:hAnsi="Calibri"/>
      <w:color w:val="333E48"/>
    </w:rPr>
  </w:style>
  <w:style w:type="character" w:customStyle="1" w:styleId="pwa-mark">
    <w:name w:val="pwa-mark"/>
    <w:basedOn w:val="DefaultParagraphFont"/>
    <w:rsid w:val="0065638B"/>
  </w:style>
  <w:style w:type="character" w:customStyle="1" w:styleId="pwa-mark-done">
    <w:name w:val="pwa-mark-done"/>
    <w:basedOn w:val="DefaultParagraphFont"/>
    <w:rsid w:val="0065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manual.robotis.com/docs/en/software/dynamixel/dynamixel_workben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manual.robotis.com/docs/en/parts/controller/opencr1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B5C3-A32B-4E3E-AADF-B68A9CAD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6</cp:revision>
  <cp:lastPrinted>2019-04-05T13:21:00Z</cp:lastPrinted>
  <dcterms:created xsi:type="dcterms:W3CDTF">2020-01-27T10:49:00Z</dcterms:created>
  <dcterms:modified xsi:type="dcterms:W3CDTF">2023-05-10T11:06:00Z</dcterms:modified>
</cp:coreProperties>
</file>