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6AA5" w14:textId="7454CB53" w:rsidR="009E539A" w:rsidRDefault="009E539A" w:rsidP="009E539A">
      <w:pPr>
        <w:pStyle w:val="Heading1"/>
        <w:rPr>
          <w:rFonts w:ascii="Lato" w:hAnsi="Lato"/>
        </w:rPr>
      </w:pPr>
      <w:r>
        <w:rPr>
          <w:rFonts w:ascii="Lato" w:hAnsi="Lato"/>
        </w:rPr>
        <w:t>Car and Track Design Test 2</w:t>
      </w:r>
    </w:p>
    <w:p w14:paraId="263DE1C8" w14:textId="77777777" w:rsidR="009E539A" w:rsidRDefault="009E539A" w:rsidP="009E539A"/>
    <w:p w14:paraId="2F0B851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What is the name of the step which takes data from outside of the system in the IPO model?</w:t>
      </w:r>
    </w:p>
    <w:p w14:paraId="67FD3EC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Output</w:t>
      </w:r>
    </w:p>
    <w:p w14:paraId="795E7BC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Input</w:t>
      </w:r>
    </w:p>
    <w:p w14:paraId="38BFB4E6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Install</w:t>
      </w:r>
    </w:p>
    <w:p w14:paraId="2D8B9E2B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Integrate</w:t>
      </w:r>
    </w:p>
    <w:p w14:paraId="603F9D7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3885013" w14:textId="77777777" w:rsidR="009E539A" w:rsidRDefault="009E539A" w:rsidP="009E539A">
      <w:pPr>
        <w:rPr>
          <w:rFonts w:ascii="Lato" w:hAnsi="Lato"/>
        </w:rPr>
      </w:pPr>
    </w:p>
    <w:p w14:paraId="1F748FB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You are programming the </w:t>
      </w:r>
      <w:proofErr w:type="spellStart"/>
      <w:r>
        <w:rPr>
          <w:rFonts w:ascii="Lato" w:hAnsi="Lato"/>
        </w:rPr>
        <w:t>neopixel</w:t>
      </w:r>
      <w:proofErr w:type="spellEnd"/>
      <w:r>
        <w:rPr>
          <w:rFonts w:ascii="Lato" w:hAnsi="Lato"/>
        </w:rPr>
        <w:t xml:space="preserve"> to represent a set of traffic lights. The lights turn on Red, Red and Amber, Green, Amber. This sequence should continuously loop. What type of code construct should be used?</w:t>
      </w:r>
    </w:p>
    <w:p w14:paraId="55BA3CC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64BA0A83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50321F3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2DE4D38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Procedural</w:t>
      </w:r>
    </w:p>
    <w:p w14:paraId="3E93CB9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6F7439D" w14:textId="77777777" w:rsidR="009E539A" w:rsidRDefault="009E539A" w:rsidP="009E539A">
      <w:pPr>
        <w:rPr>
          <w:rFonts w:ascii="Lato" w:hAnsi="Lato"/>
        </w:rPr>
      </w:pPr>
    </w:p>
    <w:p w14:paraId="16E9C85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 new system is being developed which automatically transmits speed limits to autonomous vehicles to control their speed. What type of code block can be used to send this signal?</w:t>
      </w:r>
    </w:p>
    <w:p w14:paraId="21B8419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Variables</w:t>
      </w:r>
    </w:p>
    <w:p w14:paraId="34B94BB2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Basic</w:t>
      </w:r>
    </w:p>
    <w:p w14:paraId="4399BF9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Radio</w:t>
      </w:r>
    </w:p>
    <w:p w14:paraId="7C57A1C0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LED</w:t>
      </w:r>
    </w:p>
    <w:p w14:paraId="48E52EC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1B411F41" w14:textId="77777777" w:rsidR="009E539A" w:rsidRDefault="009E539A" w:rsidP="009E539A">
      <w:pPr>
        <w:rPr>
          <w:rFonts w:ascii="Lato" w:hAnsi="Lato"/>
        </w:rPr>
      </w:pPr>
    </w:p>
    <w:p w14:paraId="2C58BD9B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Resistors are used in a wide range of devices. What function do they perform?</w:t>
      </w:r>
    </w:p>
    <w:p w14:paraId="636EB79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Limit the flow of current in a circuit</w:t>
      </w:r>
    </w:p>
    <w:p w14:paraId="2986760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Provide power to a range of internal devices</w:t>
      </w:r>
    </w:p>
    <w:p w14:paraId="266B81C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Stop someone from doing something</w:t>
      </w:r>
    </w:p>
    <w:p w14:paraId="055F6E5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Act as a selection statement</w:t>
      </w:r>
    </w:p>
    <w:p w14:paraId="060DA21D" w14:textId="190138FD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5410D58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components can be used to store an electrical charge?</w:t>
      </w:r>
    </w:p>
    <w:p w14:paraId="24DC6F3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Transistor</w:t>
      </w:r>
    </w:p>
    <w:p w14:paraId="37A35C4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Capacitor</w:t>
      </w:r>
    </w:p>
    <w:p w14:paraId="1118250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LED</w:t>
      </w:r>
    </w:p>
    <w:p w14:paraId="665236F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7B139A5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A15CC8F" w14:textId="77777777" w:rsidR="009E539A" w:rsidRDefault="009E539A" w:rsidP="009E539A">
      <w:pPr>
        <w:rPr>
          <w:rFonts w:ascii="Lato" w:hAnsi="Lato"/>
        </w:rPr>
      </w:pPr>
    </w:p>
    <w:p w14:paraId="71555DA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Servos are used in a wide range of devices. What is the purpose of a servo?</w:t>
      </w:r>
    </w:p>
    <w:p w14:paraId="72F658A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A. To propel an object </w:t>
      </w:r>
      <w:proofErr w:type="gramStart"/>
      <w:r>
        <w:rPr>
          <w:rFonts w:ascii="Lato" w:hAnsi="Lato"/>
        </w:rPr>
        <w:t>forwards</w:t>
      </w:r>
      <w:proofErr w:type="gramEnd"/>
      <w:r>
        <w:rPr>
          <w:rFonts w:ascii="Lato" w:hAnsi="Lato"/>
        </w:rPr>
        <w:t xml:space="preserve"> and backwards</w:t>
      </w:r>
    </w:p>
    <w:p w14:paraId="6FB41D70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To measure distance from an object</w:t>
      </w:r>
    </w:p>
    <w:p w14:paraId="6BDA4DF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To give a measured rotation</w:t>
      </w:r>
    </w:p>
    <w:p w14:paraId="30EEF04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To measure light levels</w:t>
      </w:r>
    </w:p>
    <w:p w14:paraId="59858A8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31FF445" w14:textId="77777777" w:rsidR="009E539A" w:rsidRDefault="009E539A" w:rsidP="009E539A">
      <w:pPr>
        <w:rPr>
          <w:rFonts w:ascii="Lato" w:hAnsi="Lato"/>
        </w:rPr>
      </w:pPr>
    </w:p>
    <w:p w14:paraId="2BEAE0BF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What is the purpose of a central processing unit (CPU)?</w:t>
      </w:r>
    </w:p>
    <w:p w14:paraId="6CBCC59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To act as the brain of the computer and process data</w:t>
      </w:r>
    </w:p>
    <w:p w14:paraId="20F539A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To store data whilst the computer is turned on</w:t>
      </w:r>
    </w:p>
    <w:p w14:paraId="7AB08E0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To store data whilst the computer is turned off</w:t>
      </w:r>
    </w:p>
    <w:p w14:paraId="6246B49B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To provide the initial boot up instructions when the computer is first turned on</w:t>
      </w:r>
    </w:p>
    <w:p w14:paraId="4D8B9286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E80EDF3" w14:textId="77777777" w:rsidR="009E539A" w:rsidRDefault="009E539A" w:rsidP="009E539A">
      <w:pPr>
        <w:rPr>
          <w:rFonts w:ascii="Lato" w:hAnsi="Lato"/>
        </w:rPr>
      </w:pPr>
    </w:p>
    <w:p w14:paraId="33358A3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When a system is ready to be process it </w:t>
      </w:r>
      <w:proofErr w:type="gramStart"/>
      <w:r>
        <w:rPr>
          <w:rFonts w:ascii="Lato" w:hAnsi="Lato"/>
        </w:rPr>
        <w:t>has to</w:t>
      </w:r>
      <w:proofErr w:type="gramEnd"/>
      <w:r>
        <w:rPr>
          <w:rFonts w:ascii="Lato" w:hAnsi="Lato"/>
        </w:rPr>
        <w:t xml:space="preserve"> be fetched from main memory. What is the name of main memory?</w:t>
      </w:r>
    </w:p>
    <w:p w14:paraId="28048BCB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Micro:bit</w:t>
      </w:r>
    </w:p>
    <w:p w14:paraId="5173B17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B. </w:t>
      </w:r>
      <w:proofErr w:type="spellStart"/>
      <w:r>
        <w:rPr>
          <w:rFonts w:ascii="Lato" w:hAnsi="Lato"/>
        </w:rPr>
        <w:t>Bit:bot</w:t>
      </w:r>
      <w:proofErr w:type="spellEnd"/>
    </w:p>
    <w:p w14:paraId="5E6C812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Hard Disk Drive</w:t>
      </w:r>
    </w:p>
    <w:p w14:paraId="03A32A8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RAM</w:t>
      </w:r>
    </w:p>
    <w:p w14:paraId="25A35ED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779A012" w14:textId="77777777" w:rsidR="009E539A" w:rsidRDefault="009E539A" w:rsidP="009E539A">
      <w:pPr>
        <w:rPr>
          <w:rFonts w:ascii="Lato" w:hAnsi="Lato"/>
        </w:rPr>
      </w:pPr>
    </w:p>
    <w:p w14:paraId="53E53CEC" w14:textId="77777777" w:rsidR="009E539A" w:rsidRDefault="009E539A" w:rsidP="009E539A">
      <w:pPr>
        <w:rPr>
          <w:rFonts w:ascii="Lato" w:hAnsi="Lato"/>
        </w:rPr>
      </w:pPr>
    </w:p>
    <w:p w14:paraId="08014313" w14:textId="77777777" w:rsidR="009E539A" w:rsidRDefault="009E539A" w:rsidP="009E539A">
      <w:pPr>
        <w:rPr>
          <w:rFonts w:ascii="Lato" w:hAnsi="Lato"/>
        </w:rPr>
      </w:pPr>
    </w:p>
    <w:p w14:paraId="5FFE76BA" w14:textId="1C5F1DA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lastRenderedPageBreak/>
        <w:t>The image below contains a piece of Python code. How many times will the while loop run?</w:t>
      </w:r>
    </w:p>
    <w:p w14:paraId="401DB382" w14:textId="2412D3A8" w:rsidR="009E539A" w:rsidRDefault="009E539A" w:rsidP="009E539A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1BFC7C90" wp14:editId="6826F367">
            <wp:extent cx="3057525" cy="60363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48" cy="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5852" w14:textId="77777777" w:rsidR="009E539A" w:rsidRDefault="009E539A" w:rsidP="009E539A">
      <w:pPr>
        <w:rPr>
          <w:rFonts w:ascii="Lato" w:hAnsi="Lato"/>
        </w:rPr>
      </w:pPr>
    </w:p>
    <w:p w14:paraId="1355105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415FB4B0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0</w:t>
      </w:r>
    </w:p>
    <w:p w14:paraId="0FA3A5C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10</w:t>
      </w:r>
    </w:p>
    <w:p w14:paraId="141C3F2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Forever</w:t>
      </w:r>
    </w:p>
    <w:p w14:paraId="1AAE9B6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78D4E2F" w14:textId="77777777" w:rsidR="009E539A" w:rsidRDefault="009E539A" w:rsidP="009E539A">
      <w:pPr>
        <w:rPr>
          <w:rFonts w:ascii="Lato" w:hAnsi="Lato"/>
        </w:rPr>
      </w:pPr>
    </w:p>
    <w:p w14:paraId="42FD33A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What is ‘functional programming’?</w:t>
      </w:r>
    </w:p>
    <w:p w14:paraId="06B3213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Where the outcome of a function depends only on the arguments that are passed to it</w:t>
      </w:r>
    </w:p>
    <w:p w14:paraId="210E713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Where actions control the flow of the program</w:t>
      </w:r>
    </w:p>
    <w:p w14:paraId="4219CE8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Where code always runs in order, step by step</w:t>
      </w:r>
    </w:p>
    <w:p w14:paraId="7313F2F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Where code is written using only block programming</w:t>
      </w:r>
    </w:p>
    <w:p w14:paraId="5F5BFDB6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7211A30" w14:textId="77777777" w:rsidR="009E539A" w:rsidRDefault="009E539A" w:rsidP="009E539A">
      <w:pPr>
        <w:rPr>
          <w:rFonts w:ascii="Lato" w:hAnsi="Lato"/>
        </w:rPr>
      </w:pPr>
    </w:p>
    <w:p w14:paraId="7BF692E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The code below creates a function. What is the name of the function?</w:t>
      </w:r>
    </w:p>
    <w:p w14:paraId="3D6F9917" w14:textId="3600CB98" w:rsidR="009E539A" w:rsidRDefault="009E539A" w:rsidP="009E539A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404369F8" wp14:editId="51E0BEB3">
            <wp:extent cx="2543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DF1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def</w:t>
      </w:r>
    </w:p>
    <w:p w14:paraId="228B9076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cubit</w:t>
      </w:r>
    </w:p>
    <w:p w14:paraId="5F31B25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side</w:t>
      </w:r>
    </w:p>
    <w:p w14:paraId="1093ABA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volume</w:t>
      </w:r>
    </w:p>
    <w:p w14:paraId="0C2C8BF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DA8508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lastRenderedPageBreak/>
        <w:t>Some devices have hardware built which means that if you lose them you can check where they have been left via a website. Which sensor does this location feature use?</w:t>
      </w:r>
    </w:p>
    <w:p w14:paraId="0D26B07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204CF2D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Ultrasonic</w:t>
      </w:r>
    </w:p>
    <w:p w14:paraId="430CF6A0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GPS</w:t>
      </w:r>
    </w:p>
    <w:p w14:paraId="635E2DC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None of the above</w:t>
      </w:r>
    </w:p>
    <w:p w14:paraId="2F0EA9A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08EF8EE" w14:textId="77777777" w:rsidR="009E539A" w:rsidRDefault="009E539A" w:rsidP="009E539A">
      <w:pPr>
        <w:rPr>
          <w:rFonts w:ascii="Lato" w:hAnsi="Lato"/>
        </w:rPr>
      </w:pPr>
    </w:p>
    <w:p w14:paraId="67F0A21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The technology adoption cycle can be used to determine when different groups are likely to purchase a product. Lola always buys a new phone on the day that it is launched. Which group does she belong to?</w:t>
      </w:r>
    </w:p>
    <w:p w14:paraId="15865DB0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Early adopters</w:t>
      </w:r>
    </w:p>
    <w:p w14:paraId="5EC4F7E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Early majority</w:t>
      </w:r>
    </w:p>
    <w:p w14:paraId="456790B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Late majority</w:t>
      </w:r>
    </w:p>
    <w:p w14:paraId="3127ABF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Laggards</w:t>
      </w:r>
    </w:p>
    <w:p w14:paraId="59FD5416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68FA7A8" w14:textId="77777777" w:rsidR="009E539A" w:rsidRDefault="009E539A" w:rsidP="009E539A">
      <w:pPr>
        <w:rPr>
          <w:rFonts w:ascii="Lato" w:hAnsi="Lato"/>
        </w:rPr>
      </w:pPr>
    </w:p>
    <w:p w14:paraId="301FC5C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The technology lifecycle defines different stages in the life of a product. Which is the final stage of the lifecycle?</w:t>
      </w:r>
    </w:p>
    <w:p w14:paraId="4DF4274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Growth</w:t>
      </w:r>
    </w:p>
    <w:p w14:paraId="2A93DEE2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Research and Development</w:t>
      </w:r>
    </w:p>
    <w:p w14:paraId="05DA42E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Maturity</w:t>
      </w:r>
    </w:p>
    <w:p w14:paraId="214506E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Decline</w:t>
      </w:r>
    </w:p>
    <w:p w14:paraId="7026E991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1FDB401C" w14:textId="77777777" w:rsidR="009E539A" w:rsidRDefault="009E539A" w:rsidP="009E539A">
      <w:pPr>
        <w:rPr>
          <w:rFonts w:ascii="Lato" w:hAnsi="Lato"/>
        </w:rPr>
      </w:pPr>
    </w:p>
    <w:p w14:paraId="1A42C594" w14:textId="77777777" w:rsidR="009E539A" w:rsidRDefault="009E539A" w:rsidP="009E539A">
      <w:pPr>
        <w:rPr>
          <w:rFonts w:ascii="Lato" w:hAnsi="Lato"/>
        </w:rPr>
      </w:pPr>
    </w:p>
    <w:p w14:paraId="0AAC1330" w14:textId="77777777" w:rsidR="009E539A" w:rsidRDefault="009E539A" w:rsidP="009E539A">
      <w:pPr>
        <w:rPr>
          <w:rFonts w:ascii="Lato" w:hAnsi="Lato"/>
        </w:rPr>
      </w:pPr>
    </w:p>
    <w:p w14:paraId="7E85F49D" w14:textId="77777777" w:rsidR="009E539A" w:rsidRDefault="009E539A" w:rsidP="009E539A">
      <w:pPr>
        <w:rPr>
          <w:rFonts w:ascii="Lato" w:hAnsi="Lato"/>
        </w:rPr>
      </w:pPr>
    </w:p>
    <w:p w14:paraId="2C81ABCD" w14:textId="77777777" w:rsidR="009E539A" w:rsidRDefault="009E539A" w:rsidP="009E539A">
      <w:pPr>
        <w:rPr>
          <w:rFonts w:ascii="Lato" w:hAnsi="Lato"/>
        </w:rPr>
      </w:pPr>
    </w:p>
    <w:p w14:paraId="3214ADD7" w14:textId="77777777" w:rsidR="009E539A" w:rsidRDefault="009E539A" w:rsidP="009E539A">
      <w:pPr>
        <w:rPr>
          <w:rFonts w:ascii="Lato" w:hAnsi="Lato"/>
        </w:rPr>
      </w:pPr>
    </w:p>
    <w:p w14:paraId="543355C6" w14:textId="77777777" w:rsidR="009E539A" w:rsidRDefault="009E539A" w:rsidP="009E539A">
      <w:pPr>
        <w:rPr>
          <w:rFonts w:ascii="Lato" w:hAnsi="Lato"/>
        </w:rPr>
      </w:pPr>
    </w:p>
    <w:p w14:paraId="3932452B" w14:textId="77777777" w:rsidR="009E539A" w:rsidRDefault="009E539A" w:rsidP="009E539A">
      <w:pPr>
        <w:rPr>
          <w:rFonts w:ascii="Lato" w:hAnsi="Lato"/>
        </w:rPr>
      </w:pPr>
    </w:p>
    <w:p w14:paraId="4AEBD7BC" w14:textId="77777777" w:rsidR="009E539A" w:rsidRDefault="009E539A" w:rsidP="009E539A">
      <w:pPr>
        <w:rPr>
          <w:rFonts w:ascii="Lato" w:hAnsi="Lato"/>
        </w:rPr>
      </w:pPr>
    </w:p>
    <w:p w14:paraId="39374352" w14:textId="5894436F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lastRenderedPageBreak/>
        <w:t>The code below is used to measure the distance from an object. Which sensor would you use with this code?</w:t>
      </w:r>
    </w:p>
    <w:p w14:paraId="181E6FC4" w14:textId="6972B8B4" w:rsidR="009E539A" w:rsidRDefault="009E539A" w:rsidP="009E539A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54517C5" wp14:editId="3C5379C1">
            <wp:extent cx="41243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14:paraId="62B276E9" w14:textId="77777777" w:rsidR="009E539A" w:rsidRDefault="009E539A" w:rsidP="009E539A">
      <w:pPr>
        <w:rPr>
          <w:rFonts w:ascii="Lato" w:hAnsi="Lato"/>
        </w:rPr>
      </w:pPr>
    </w:p>
    <w:p w14:paraId="7388B823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Accelerometer</w:t>
      </w:r>
    </w:p>
    <w:p w14:paraId="5F0CFB58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Distance</w:t>
      </w:r>
    </w:p>
    <w:p w14:paraId="101336B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Ultrasonic</w:t>
      </w:r>
    </w:p>
    <w:p w14:paraId="4C26B27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Light</w:t>
      </w:r>
    </w:p>
    <w:p w14:paraId="039A657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 C</w:t>
      </w:r>
    </w:p>
    <w:p w14:paraId="553349F7" w14:textId="77777777" w:rsidR="009E539A" w:rsidRDefault="009E539A" w:rsidP="009E539A">
      <w:pPr>
        <w:rPr>
          <w:rFonts w:ascii="Lato" w:hAnsi="Lato"/>
        </w:rPr>
      </w:pPr>
    </w:p>
    <w:p w14:paraId="2BA96A5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Many autonomous systems use machine learning. What is machine learning?</w:t>
      </w:r>
    </w:p>
    <w:p w14:paraId="1D623F43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When a human teaches a robot to do something</w:t>
      </w:r>
    </w:p>
    <w:p w14:paraId="5D21C022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B. When you program a machine to do something </w:t>
      </w:r>
    </w:p>
    <w:p w14:paraId="72D4CD8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C. A type of machine which a human learns from </w:t>
      </w:r>
    </w:p>
    <w:p w14:paraId="68DE044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When a machine learns for itself and adapts to different situations</w:t>
      </w:r>
    </w:p>
    <w:p w14:paraId="28569C8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 D</w:t>
      </w:r>
    </w:p>
    <w:p w14:paraId="1DBF3871" w14:textId="77777777" w:rsidR="009E539A" w:rsidRDefault="009E539A" w:rsidP="009E539A">
      <w:pPr>
        <w:rPr>
          <w:rFonts w:ascii="Lato" w:hAnsi="Lato"/>
        </w:rPr>
      </w:pPr>
    </w:p>
    <w:p w14:paraId="4BE4FB4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SWOT analysis can be used to analyse the potential success of a product. What does O stand for in SWOT analysis?</w:t>
      </w:r>
    </w:p>
    <w:p w14:paraId="2A889D6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Output</w:t>
      </w:r>
    </w:p>
    <w:p w14:paraId="560C0EC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Overview</w:t>
      </w:r>
    </w:p>
    <w:p w14:paraId="279FBA4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Organisation</w:t>
      </w:r>
    </w:p>
    <w:p w14:paraId="35B9919B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Opportunities</w:t>
      </w:r>
    </w:p>
    <w:p w14:paraId="2B13A50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 D</w:t>
      </w:r>
    </w:p>
    <w:p w14:paraId="2BAFB0FA" w14:textId="77777777" w:rsidR="009E539A" w:rsidRDefault="009E539A" w:rsidP="009E539A">
      <w:pPr>
        <w:rPr>
          <w:rFonts w:ascii="Lato" w:hAnsi="Lato"/>
        </w:rPr>
      </w:pPr>
    </w:p>
    <w:p w14:paraId="6900962E" w14:textId="77777777" w:rsidR="009E539A" w:rsidRDefault="009E539A" w:rsidP="009E539A">
      <w:pPr>
        <w:rPr>
          <w:rFonts w:ascii="Lato" w:hAnsi="Lato"/>
        </w:rPr>
      </w:pPr>
    </w:p>
    <w:p w14:paraId="0E2524B7" w14:textId="54C01C0A" w:rsidR="009E539A" w:rsidRDefault="009E539A" w:rsidP="009E539A">
      <w:pPr>
        <w:rPr>
          <w:rFonts w:ascii="Lato" w:hAnsi="Lato"/>
        </w:rPr>
      </w:pPr>
      <w:bookmarkStart w:id="0" w:name="_GoBack"/>
      <w:bookmarkEnd w:id="0"/>
      <w:r>
        <w:rPr>
          <w:rFonts w:ascii="Lato" w:hAnsi="Lato"/>
        </w:rPr>
        <w:lastRenderedPageBreak/>
        <w:t>What is a stakeholder?</w:t>
      </w:r>
    </w:p>
    <w:p w14:paraId="41FE354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Someone who owns the business</w:t>
      </w:r>
    </w:p>
    <w:p w14:paraId="504FCD5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Someone who holds a stick</w:t>
      </w:r>
    </w:p>
    <w:p w14:paraId="2085AB4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Anyone who has any interest in the business</w:t>
      </w:r>
    </w:p>
    <w:p w14:paraId="43084B0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D. Someone who owns shares in the business</w:t>
      </w:r>
    </w:p>
    <w:p w14:paraId="3033715C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 C</w:t>
      </w:r>
    </w:p>
    <w:p w14:paraId="4090AF23" w14:textId="77777777" w:rsidR="009E539A" w:rsidRDefault="009E539A" w:rsidP="009E539A">
      <w:pPr>
        <w:rPr>
          <w:rFonts w:ascii="Lato" w:hAnsi="Lato"/>
        </w:rPr>
      </w:pPr>
    </w:p>
    <w:p w14:paraId="099BADF5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Which of the following contains an embedded system?</w:t>
      </w:r>
    </w:p>
    <w:p w14:paraId="346D341F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Oven</w:t>
      </w:r>
    </w:p>
    <w:p w14:paraId="5C7551DE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Smart lightbulb</w:t>
      </w:r>
    </w:p>
    <w:p w14:paraId="1BD28BD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Smart watch</w:t>
      </w:r>
    </w:p>
    <w:p w14:paraId="774C6B6F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49C26C79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 D</w:t>
      </w:r>
    </w:p>
    <w:p w14:paraId="42C82E35" w14:textId="77777777" w:rsidR="009E539A" w:rsidRDefault="009E539A" w:rsidP="009E539A">
      <w:pPr>
        <w:rPr>
          <w:rFonts w:ascii="Lato" w:hAnsi="Lato"/>
        </w:rPr>
      </w:pPr>
    </w:p>
    <w:p w14:paraId="14A16F57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In the Python code below, what is </w:t>
      </w:r>
      <w:proofErr w:type="spellStart"/>
      <w:r>
        <w:rPr>
          <w:rFonts w:ascii="Lato" w:hAnsi="Lato"/>
        </w:rPr>
        <w:t>microbit</w:t>
      </w:r>
      <w:proofErr w:type="spellEnd"/>
      <w:r>
        <w:rPr>
          <w:rFonts w:ascii="Lato" w:hAnsi="Lato"/>
        </w:rPr>
        <w:t xml:space="preserve"> an example of?</w:t>
      </w:r>
    </w:p>
    <w:p w14:paraId="1039060B" w14:textId="77777777" w:rsidR="009E539A" w:rsidRDefault="009E539A" w:rsidP="009E539A">
      <w:pPr>
        <w:rPr>
          <w:rFonts w:ascii="Lato" w:hAnsi="Lato"/>
        </w:rPr>
      </w:pPr>
    </w:p>
    <w:p w14:paraId="76A998A1" w14:textId="410B9F4C" w:rsidR="009E539A" w:rsidRDefault="009E539A" w:rsidP="009E539A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6ADE81C" wp14:editId="264F08A6">
            <wp:extent cx="36385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4103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A. Variable</w:t>
      </w:r>
    </w:p>
    <w:p w14:paraId="3F37F8EA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B. Constant</w:t>
      </w:r>
    </w:p>
    <w:p w14:paraId="61550744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C. Function</w:t>
      </w:r>
    </w:p>
    <w:p w14:paraId="1604A8E0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 xml:space="preserve">D. Library </w:t>
      </w:r>
    </w:p>
    <w:p w14:paraId="4BCF65CD" w14:textId="77777777" w:rsidR="009E539A" w:rsidRDefault="009E539A" w:rsidP="009E539A">
      <w:pPr>
        <w:rPr>
          <w:rFonts w:ascii="Lato" w:hAnsi="Lato"/>
        </w:rPr>
      </w:pPr>
      <w:r>
        <w:rPr>
          <w:rFonts w:ascii="Lato" w:hAnsi="Lato"/>
        </w:rPr>
        <w:t>ANSWER:  D</w:t>
      </w:r>
    </w:p>
    <w:p w14:paraId="6E814DCD" w14:textId="77777777" w:rsidR="009E539A" w:rsidRDefault="009E539A" w:rsidP="009E539A">
      <w:pPr>
        <w:rPr>
          <w:rFonts w:ascii="Lato" w:hAnsi="Lato"/>
        </w:rPr>
      </w:pPr>
    </w:p>
    <w:p w14:paraId="719293A0" w14:textId="77777777" w:rsidR="009E539A" w:rsidRDefault="009E539A" w:rsidP="009E539A">
      <w:pPr>
        <w:rPr>
          <w:rFonts w:ascii="Lato" w:hAnsi="Lato"/>
        </w:rPr>
      </w:pPr>
    </w:p>
    <w:p w14:paraId="1F365F88" w14:textId="77777777" w:rsidR="009E539A" w:rsidRDefault="009E539A" w:rsidP="009E539A">
      <w:pPr>
        <w:rPr>
          <w:rFonts w:ascii="Lato" w:hAnsi="Lato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E539A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2019-10-28T12:28:00Z</dcterms:modified>
</cp:coreProperties>
</file>