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CFD" w:rsidRPr="004B37DC" w:rsidRDefault="00076CFD" w:rsidP="00076CFD">
      <w:pPr>
        <w:jc w:val="center"/>
        <w:rPr>
          <w:rFonts w:ascii="Times New Roman" w:hAnsi="Times New Roman" w:cs="Times New Roman"/>
          <w:sz w:val="28"/>
          <w:szCs w:val="28"/>
          <w:lang w:val="uk-UA"/>
        </w:rPr>
      </w:pPr>
      <w:r w:rsidRPr="004B37DC">
        <w:rPr>
          <w:rFonts w:ascii="Times New Roman" w:hAnsi="Times New Roman" w:cs="Times New Roman"/>
          <w:sz w:val="28"/>
          <w:szCs w:val="28"/>
        </w:rPr>
        <w:t>М</w:t>
      </w:r>
      <w:r w:rsidRPr="004B37DC">
        <w:rPr>
          <w:rFonts w:ascii="Times New Roman" w:hAnsi="Times New Roman" w:cs="Times New Roman"/>
          <w:sz w:val="28"/>
          <w:szCs w:val="28"/>
          <w:lang w:val="uk-UA"/>
        </w:rPr>
        <w:t>іністерство освіти і науки</w:t>
      </w:r>
      <w:proofErr w:type="gramStart"/>
      <w:r w:rsidRPr="004B37DC">
        <w:rPr>
          <w:rFonts w:ascii="Times New Roman" w:hAnsi="Times New Roman" w:cs="Times New Roman"/>
          <w:sz w:val="28"/>
          <w:szCs w:val="28"/>
          <w:lang w:val="uk-UA"/>
        </w:rPr>
        <w:t xml:space="preserve"> ,</w:t>
      </w:r>
      <w:proofErr w:type="gramEnd"/>
      <w:r w:rsidRPr="004B37DC">
        <w:rPr>
          <w:rFonts w:ascii="Times New Roman" w:hAnsi="Times New Roman" w:cs="Times New Roman"/>
          <w:sz w:val="28"/>
          <w:szCs w:val="28"/>
          <w:lang w:val="uk-UA"/>
        </w:rPr>
        <w:t>молоді та спорту України</w:t>
      </w:r>
    </w:p>
    <w:p w:rsidR="00076CFD" w:rsidRPr="004B37DC" w:rsidRDefault="00076CFD" w:rsidP="00076CFD">
      <w:pPr>
        <w:jc w:val="center"/>
        <w:rPr>
          <w:rFonts w:ascii="Times New Roman" w:hAnsi="Times New Roman" w:cs="Times New Roman"/>
          <w:sz w:val="28"/>
          <w:szCs w:val="28"/>
          <w:lang w:val="uk-UA"/>
        </w:rPr>
      </w:pPr>
      <w:r w:rsidRPr="004B37DC">
        <w:rPr>
          <w:rFonts w:ascii="Times New Roman" w:hAnsi="Times New Roman" w:cs="Times New Roman"/>
          <w:sz w:val="28"/>
          <w:szCs w:val="28"/>
          <w:lang w:val="uk-UA"/>
        </w:rPr>
        <w:t>Одеський національний політехнічний університет</w:t>
      </w:r>
    </w:p>
    <w:p w:rsidR="00076CFD" w:rsidRPr="004B37DC" w:rsidRDefault="00076CFD" w:rsidP="00076CFD">
      <w:pPr>
        <w:jc w:val="center"/>
        <w:rPr>
          <w:rFonts w:ascii="Times New Roman" w:hAnsi="Times New Roman" w:cs="Times New Roman"/>
          <w:sz w:val="28"/>
          <w:szCs w:val="28"/>
          <w:lang w:val="uk-UA"/>
        </w:rPr>
      </w:pPr>
      <w:r w:rsidRPr="004B37DC">
        <w:rPr>
          <w:rFonts w:ascii="Times New Roman" w:hAnsi="Times New Roman" w:cs="Times New Roman"/>
          <w:sz w:val="28"/>
          <w:szCs w:val="28"/>
          <w:lang w:val="uk-UA"/>
        </w:rPr>
        <w:t xml:space="preserve">Кафедра </w:t>
      </w:r>
      <w:r w:rsidR="00FF4C97" w:rsidRPr="004B37DC">
        <w:rPr>
          <w:rFonts w:ascii="Times New Roman" w:hAnsi="Times New Roman" w:cs="Times New Roman"/>
          <w:sz w:val="28"/>
          <w:szCs w:val="28"/>
          <w:lang w:val="uk-UA"/>
        </w:rPr>
        <w:t>політології</w:t>
      </w:r>
    </w:p>
    <w:p w:rsidR="00076CFD" w:rsidRPr="004B37DC" w:rsidRDefault="00076CFD" w:rsidP="00076CFD">
      <w:pPr>
        <w:jc w:val="center"/>
        <w:rPr>
          <w:rFonts w:ascii="Times New Roman" w:hAnsi="Times New Roman" w:cs="Times New Roman"/>
          <w:sz w:val="28"/>
          <w:szCs w:val="28"/>
          <w:lang w:val="uk-UA"/>
        </w:rPr>
      </w:pPr>
    </w:p>
    <w:p w:rsidR="00076CFD" w:rsidRPr="004B37DC" w:rsidRDefault="00076CFD" w:rsidP="00076CFD">
      <w:pPr>
        <w:jc w:val="center"/>
        <w:rPr>
          <w:rFonts w:ascii="Times New Roman" w:hAnsi="Times New Roman" w:cs="Times New Roman"/>
          <w:sz w:val="28"/>
          <w:szCs w:val="28"/>
          <w:lang w:val="uk-UA"/>
        </w:rPr>
      </w:pPr>
    </w:p>
    <w:p w:rsidR="00076CFD" w:rsidRPr="004B37DC" w:rsidRDefault="00076CFD" w:rsidP="00076CFD">
      <w:pPr>
        <w:jc w:val="center"/>
        <w:rPr>
          <w:rFonts w:ascii="Times New Roman" w:hAnsi="Times New Roman" w:cs="Times New Roman"/>
          <w:sz w:val="28"/>
          <w:szCs w:val="28"/>
          <w:lang w:val="uk-UA"/>
        </w:rPr>
      </w:pPr>
    </w:p>
    <w:p w:rsidR="00076CFD" w:rsidRPr="004B37DC" w:rsidRDefault="00076CFD" w:rsidP="00076CFD">
      <w:pPr>
        <w:jc w:val="center"/>
        <w:rPr>
          <w:rFonts w:ascii="Times New Roman" w:hAnsi="Times New Roman" w:cs="Times New Roman"/>
          <w:sz w:val="32"/>
          <w:szCs w:val="32"/>
          <w:lang w:val="uk-UA"/>
        </w:rPr>
      </w:pPr>
      <w:r w:rsidRPr="004B37DC">
        <w:rPr>
          <w:rFonts w:ascii="Times New Roman" w:hAnsi="Times New Roman" w:cs="Times New Roman"/>
          <w:sz w:val="32"/>
          <w:szCs w:val="32"/>
          <w:lang w:val="uk-UA"/>
        </w:rPr>
        <w:t>Реферат</w:t>
      </w:r>
    </w:p>
    <w:p w:rsidR="00076CFD" w:rsidRPr="004B37DC" w:rsidRDefault="00076CFD" w:rsidP="00076CFD">
      <w:pPr>
        <w:jc w:val="center"/>
        <w:rPr>
          <w:rFonts w:ascii="Times New Roman" w:hAnsi="Times New Roman" w:cs="Times New Roman"/>
          <w:sz w:val="28"/>
          <w:szCs w:val="28"/>
          <w:lang w:val="uk-UA"/>
        </w:rPr>
      </w:pPr>
      <w:r w:rsidRPr="004B37DC">
        <w:rPr>
          <w:rFonts w:ascii="Times New Roman" w:hAnsi="Times New Roman" w:cs="Times New Roman"/>
          <w:sz w:val="28"/>
          <w:szCs w:val="28"/>
          <w:lang w:val="uk-UA"/>
        </w:rPr>
        <w:t>На тему :</w:t>
      </w:r>
    </w:p>
    <w:p w:rsidR="00076CFD" w:rsidRPr="004B37DC" w:rsidRDefault="00076CFD" w:rsidP="00076CFD">
      <w:pPr>
        <w:jc w:val="center"/>
        <w:rPr>
          <w:rFonts w:ascii="Times New Roman" w:hAnsi="Times New Roman" w:cs="Times New Roman"/>
          <w:sz w:val="32"/>
          <w:szCs w:val="32"/>
        </w:rPr>
      </w:pPr>
      <w:r w:rsidRPr="004B37DC">
        <w:rPr>
          <w:rFonts w:ascii="Times New Roman" w:hAnsi="Times New Roman" w:cs="Times New Roman"/>
          <w:sz w:val="32"/>
          <w:szCs w:val="32"/>
        </w:rPr>
        <w:t>“</w:t>
      </w:r>
      <w:r w:rsidR="00FF4C97" w:rsidRPr="004B37DC">
        <w:rPr>
          <w:rFonts w:ascii="Times New Roman" w:hAnsi="Times New Roman" w:cs="Times New Roman"/>
          <w:sz w:val="32"/>
          <w:szCs w:val="32"/>
          <w:lang w:val="uk-UA"/>
        </w:rPr>
        <w:t>Зміна політичного режиму на території України</w:t>
      </w:r>
      <w:r w:rsidRPr="004B37DC">
        <w:rPr>
          <w:rFonts w:ascii="Times New Roman" w:hAnsi="Times New Roman" w:cs="Times New Roman"/>
          <w:sz w:val="32"/>
          <w:szCs w:val="32"/>
          <w:lang w:val="uk-UA"/>
        </w:rPr>
        <w:t xml:space="preserve"> </w:t>
      </w:r>
      <w:r w:rsidRPr="004B37DC">
        <w:rPr>
          <w:rFonts w:ascii="Times New Roman" w:hAnsi="Times New Roman" w:cs="Times New Roman"/>
          <w:sz w:val="32"/>
          <w:szCs w:val="32"/>
        </w:rPr>
        <w:t>“</w:t>
      </w:r>
    </w:p>
    <w:p w:rsidR="00076CFD" w:rsidRPr="004B37DC" w:rsidRDefault="00076CFD" w:rsidP="00076CFD">
      <w:pPr>
        <w:jc w:val="center"/>
        <w:rPr>
          <w:rFonts w:ascii="Times New Roman" w:hAnsi="Times New Roman" w:cs="Times New Roman"/>
          <w:sz w:val="28"/>
          <w:szCs w:val="28"/>
        </w:rPr>
      </w:pPr>
    </w:p>
    <w:p w:rsidR="00076CFD" w:rsidRPr="004B37DC" w:rsidRDefault="00076CFD" w:rsidP="00076CFD">
      <w:pPr>
        <w:jc w:val="center"/>
        <w:rPr>
          <w:rFonts w:ascii="Times New Roman" w:hAnsi="Times New Roman" w:cs="Times New Roman"/>
          <w:sz w:val="28"/>
          <w:szCs w:val="28"/>
        </w:rPr>
      </w:pPr>
    </w:p>
    <w:p w:rsidR="00076CFD" w:rsidRPr="004B37DC" w:rsidRDefault="00076CFD" w:rsidP="00076CFD">
      <w:pPr>
        <w:jc w:val="center"/>
        <w:rPr>
          <w:rFonts w:ascii="Times New Roman" w:hAnsi="Times New Roman" w:cs="Times New Roman"/>
          <w:sz w:val="28"/>
          <w:szCs w:val="28"/>
        </w:rPr>
      </w:pPr>
    </w:p>
    <w:p w:rsidR="00076CFD" w:rsidRPr="004B37DC" w:rsidRDefault="00076CFD" w:rsidP="00076CFD">
      <w:pPr>
        <w:jc w:val="center"/>
        <w:rPr>
          <w:rFonts w:ascii="Times New Roman" w:hAnsi="Times New Roman" w:cs="Times New Roman"/>
          <w:sz w:val="28"/>
          <w:szCs w:val="28"/>
        </w:rPr>
      </w:pPr>
    </w:p>
    <w:p w:rsidR="00076CFD" w:rsidRPr="004B37DC" w:rsidRDefault="00076CFD" w:rsidP="00076CFD">
      <w:pPr>
        <w:jc w:val="center"/>
        <w:rPr>
          <w:rFonts w:ascii="Times New Roman" w:hAnsi="Times New Roman" w:cs="Times New Roman"/>
          <w:sz w:val="28"/>
          <w:szCs w:val="28"/>
        </w:rPr>
      </w:pPr>
    </w:p>
    <w:p w:rsidR="00076CFD" w:rsidRPr="004B37DC" w:rsidRDefault="00076CFD" w:rsidP="00076CFD">
      <w:pPr>
        <w:jc w:val="center"/>
        <w:rPr>
          <w:rFonts w:ascii="Times New Roman" w:hAnsi="Times New Roman" w:cs="Times New Roman"/>
          <w:sz w:val="28"/>
          <w:szCs w:val="28"/>
          <w:lang w:val="uk-UA"/>
        </w:rPr>
      </w:pPr>
    </w:p>
    <w:p w:rsidR="00076CFD" w:rsidRPr="004B37DC" w:rsidRDefault="00076CFD" w:rsidP="00076CFD">
      <w:pPr>
        <w:jc w:val="right"/>
        <w:rPr>
          <w:rFonts w:ascii="Times New Roman" w:hAnsi="Times New Roman" w:cs="Times New Roman"/>
          <w:sz w:val="28"/>
          <w:szCs w:val="28"/>
          <w:lang w:val="uk-UA"/>
        </w:rPr>
      </w:pPr>
      <w:r w:rsidRPr="004B37DC">
        <w:rPr>
          <w:rFonts w:ascii="Times New Roman" w:hAnsi="Times New Roman" w:cs="Times New Roman"/>
          <w:sz w:val="28"/>
          <w:szCs w:val="28"/>
          <w:lang w:val="uk-UA"/>
        </w:rPr>
        <w:t>Виконав студент</w:t>
      </w:r>
      <w:r w:rsidR="00FF4C97" w:rsidRPr="004B37DC">
        <w:rPr>
          <w:rFonts w:ascii="Times New Roman" w:hAnsi="Times New Roman" w:cs="Times New Roman"/>
          <w:sz w:val="28"/>
          <w:szCs w:val="28"/>
          <w:lang w:val="uk-UA"/>
        </w:rPr>
        <w:t>:</w:t>
      </w:r>
    </w:p>
    <w:p w:rsidR="00076CFD" w:rsidRPr="004B37DC" w:rsidRDefault="00076CFD" w:rsidP="00076CFD">
      <w:pPr>
        <w:jc w:val="right"/>
        <w:rPr>
          <w:rFonts w:ascii="Times New Roman" w:hAnsi="Times New Roman" w:cs="Times New Roman"/>
          <w:sz w:val="28"/>
          <w:szCs w:val="28"/>
          <w:lang w:val="uk-UA"/>
        </w:rPr>
      </w:pPr>
      <w:r w:rsidRPr="004B37DC">
        <w:rPr>
          <w:rFonts w:ascii="Times New Roman" w:hAnsi="Times New Roman" w:cs="Times New Roman"/>
          <w:sz w:val="28"/>
          <w:szCs w:val="28"/>
          <w:lang w:val="uk-UA"/>
        </w:rPr>
        <w:t>Групи ТТ-1607</w:t>
      </w:r>
    </w:p>
    <w:p w:rsidR="00076CFD" w:rsidRPr="004B37DC" w:rsidRDefault="00076CFD" w:rsidP="00076CFD">
      <w:pPr>
        <w:jc w:val="right"/>
        <w:rPr>
          <w:rFonts w:ascii="Times New Roman" w:hAnsi="Times New Roman" w:cs="Times New Roman"/>
          <w:sz w:val="28"/>
          <w:szCs w:val="28"/>
          <w:lang w:val="uk-UA"/>
        </w:rPr>
      </w:pPr>
      <w:r w:rsidRPr="004B37DC">
        <w:rPr>
          <w:rFonts w:ascii="Times New Roman" w:hAnsi="Times New Roman" w:cs="Times New Roman"/>
          <w:sz w:val="28"/>
          <w:szCs w:val="28"/>
          <w:lang w:val="uk-UA"/>
        </w:rPr>
        <w:t xml:space="preserve">Георгієва </w:t>
      </w:r>
      <w:r w:rsidR="00FF4C97" w:rsidRPr="004B37DC">
        <w:rPr>
          <w:rFonts w:ascii="Times New Roman" w:hAnsi="Times New Roman" w:cs="Times New Roman"/>
          <w:sz w:val="28"/>
          <w:szCs w:val="28"/>
          <w:lang w:val="uk-UA"/>
        </w:rPr>
        <w:t>А.Е.</w:t>
      </w:r>
    </w:p>
    <w:p w:rsidR="00076CFD" w:rsidRPr="004B37DC" w:rsidRDefault="00076CFD" w:rsidP="00076CFD">
      <w:pPr>
        <w:jc w:val="right"/>
        <w:rPr>
          <w:rFonts w:ascii="Times New Roman" w:hAnsi="Times New Roman" w:cs="Times New Roman"/>
          <w:sz w:val="28"/>
          <w:szCs w:val="28"/>
          <w:lang w:val="uk-UA"/>
        </w:rPr>
      </w:pPr>
      <w:r w:rsidRPr="004B37DC">
        <w:rPr>
          <w:rFonts w:ascii="Times New Roman" w:hAnsi="Times New Roman" w:cs="Times New Roman"/>
          <w:sz w:val="28"/>
          <w:szCs w:val="28"/>
          <w:lang w:val="uk-UA"/>
        </w:rPr>
        <w:t>Перевірив:</w:t>
      </w:r>
    </w:p>
    <w:p w:rsidR="00FF4C97" w:rsidRPr="004B37DC" w:rsidRDefault="00FF4C97" w:rsidP="00076CFD">
      <w:pPr>
        <w:jc w:val="right"/>
        <w:rPr>
          <w:rFonts w:ascii="Times New Roman" w:hAnsi="Times New Roman" w:cs="Times New Roman"/>
          <w:sz w:val="28"/>
          <w:szCs w:val="28"/>
          <w:lang w:val="uk-UA"/>
        </w:rPr>
      </w:pPr>
      <w:r w:rsidRPr="004B37DC">
        <w:rPr>
          <w:rFonts w:ascii="Times New Roman" w:hAnsi="Times New Roman" w:cs="Times New Roman"/>
          <w:sz w:val="28"/>
          <w:szCs w:val="28"/>
          <w:lang w:val="uk-UA"/>
        </w:rPr>
        <w:t>Грушицька І.Б.</w:t>
      </w:r>
    </w:p>
    <w:p w:rsidR="00076CFD" w:rsidRPr="004B37DC" w:rsidRDefault="00076CFD" w:rsidP="00076CFD">
      <w:pPr>
        <w:jc w:val="center"/>
        <w:rPr>
          <w:rFonts w:ascii="Times New Roman" w:hAnsi="Times New Roman" w:cs="Times New Roman"/>
          <w:sz w:val="28"/>
          <w:szCs w:val="28"/>
          <w:lang w:val="uk-UA"/>
        </w:rPr>
      </w:pPr>
    </w:p>
    <w:p w:rsidR="006A6840" w:rsidRPr="004B37DC" w:rsidRDefault="006A6840" w:rsidP="00076CFD">
      <w:pPr>
        <w:jc w:val="center"/>
        <w:rPr>
          <w:rFonts w:ascii="Times New Roman" w:hAnsi="Times New Roman" w:cs="Times New Roman"/>
          <w:sz w:val="28"/>
          <w:szCs w:val="28"/>
          <w:lang w:val="uk-UA"/>
        </w:rPr>
      </w:pPr>
    </w:p>
    <w:p w:rsidR="00FF4C97" w:rsidRPr="004B37DC" w:rsidRDefault="00FF4C97" w:rsidP="00076CFD">
      <w:pPr>
        <w:jc w:val="center"/>
        <w:rPr>
          <w:rFonts w:ascii="Times New Roman" w:hAnsi="Times New Roman" w:cs="Times New Roman"/>
          <w:sz w:val="28"/>
          <w:szCs w:val="28"/>
          <w:lang w:val="uk-UA"/>
        </w:rPr>
      </w:pPr>
    </w:p>
    <w:p w:rsidR="00FF4C97" w:rsidRPr="004B37DC" w:rsidRDefault="00FF4C97" w:rsidP="00076CFD">
      <w:pPr>
        <w:jc w:val="center"/>
        <w:rPr>
          <w:rFonts w:ascii="Times New Roman" w:hAnsi="Times New Roman" w:cs="Times New Roman"/>
          <w:sz w:val="28"/>
          <w:szCs w:val="28"/>
          <w:lang w:val="uk-UA"/>
        </w:rPr>
      </w:pPr>
    </w:p>
    <w:p w:rsidR="00076CFD" w:rsidRPr="004B37DC" w:rsidRDefault="00076CFD" w:rsidP="00FF4C97">
      <w:pPr>
        <w:jc w:val="center"/>
        <w:rPr>
          <w:rFonts w:ascii="Times New Roman" w:hAnsi="Times New Roman" w:cs="Times New Roman"/>
          <w:sz w:val="28"/>
          <w:szCs w:val="28"/>
          <w:lang w:val="uk-UA"/>
        </w:rPr>
      </w:pPr>
      <w:r w:rsidRPr="004B37DC">
        <w:rPr>
          <w:rFonts w:ascii="Times New Roman" w:hAnsi="Times New Roman" w:cs="Times New Roman"/>
          <w:sz w:val="28"/>
          <w:szCs w:val="28"/>
          <w:lang w:val="uk-UA"/>
        </w:rPr>
        <w:t>Одеса 2017</w:t>
      </w:r>
    </w:p>
    <w:p w:rsidR="00FF4C97" w:rsidRPr="004B37DC" w:rsidRDefault="00FF4C97" w:rsidP="00076CFD">
      <w:pPr>
        <w:jc w:val="center"/>
        <w:rPr>
          <w:rFonts w:ascii="Times New Roman" w:hAnsi="Times New Roman" w:cs="Times New Roman"/>
          <w:sz w:val="28"/>
          <w:szCs w:val="28"/>
          <w:lang w:val="uk-UA"/>
        </w:rPr>
      </w:pPr>
      <w:bookmarkStart w:id="0" w:name="_GoBack"/>
      <w:bookmarkEnd w:id="0"/>
      <w:r w:rsidRPr="004B37DC">
        <w:rPr>
          <w:rFonts w:ascii="Times New Roman" w:hAnsi="Times New Roman" w:cs="Times New Roman"/>
          <w:sz w:val="28"/>
          <w:szCs w:val="28"/>
          <w:lang w:val="uk-UA"/>
        </w:rPr>
        <w:lastRenderedPageBreak/>
        <w:t>План</w:t>
      </w:r>
    </w:p>
    <w:p w:rsidR="00FF4C97" w:rsidRPr="004B37DC" w:rsidRDefault="004B37DC" w:rsidP="004B37DC">
      <w:pPr>
        <w:rPr>
          <w:rFonts w:ascii="Times New Roman" w:hAnsi="Times New Roman" w:cs="Times New Roman"/>
          <w:sz w:val="28"/>
          <w:szCs w:val="28"/>
          <w:lang w:val="uk-UA"/>
        </w:rPr>
      </w:pPr>
      <w:r w:rsidRPr="004B37DC">
        <w:rPr>
          <w:rFonts w:ascii="Times New Roman" w:hAnsi="Times New Roman" w:cs="Times New Roman"/>
          <w:sz w:val="28"/>
          <w:szCs w:val="28"/>
          <w:lang w:val="uk-UA"/>
        </w:rPr>
        <w:t xml:space="preserve">1.Вступ </w:t>
      </w:r>
      <w:r w:rsidRPr="004B37DC">
        <w:rPr>
          <w:rFonts w:ascii="Times New Roman" w:hAnsi="Times New Roman" w:cs="Times New Roman"/>
          <w:sz w:val="28"/>
          <w:szCs w:val="28"/>
          <w:lang w:val="uk-UA"/>
        </w:rPr>
        <w:tab/>
      </w:r>
      <w:r w:rsidRPr="004B37DC">
        <w:rPr>
          <w:rFonts w:ascii="Times New Roman" w:hAnsi="Times New Roman" w:cs="Times New Roman"/>
          <w:sz w:val="28"/>
          <w:szCs w:val="28"/>
          <w:lang w:val="uk-UA"/>
        </w:rPr>
        <w:tab/>
      </w:r>
      <w:r w:rsidRPr="004B37DC">
        <w:rPr>
          <w:rFonts w:ascii="Times New Roman" w:hAnsi="Times New Roman" w:cs="Times New Roman"/>
          <w:sz w:val="28"/>
          <w:szCs w:val="28"/>
          <w:lang w:val="uk-UA"/>
        </w:rPr>
        <w:tab/>
      </w:r>
      <w:r w:rsidRPr="004B37DC">
        <w:rPr>
          <w:rFonts w:ascii="Times New Roman" w:hAnsi="Times New Roman" w:cs="Times New Roman"/>
          <w:sz w:val="28"/>
          <w:szCs w:val="28"/>
          <w:lang w:val="uk-UA"/>
        </w:rPr>
        <w:tab/>
      </w:r>
      <w:r w:rsidRPr="004B37DC">
        <w:rPr>
          <w:rFonts w:ascii="Times New Roman" w:hAnsi="Times New Roman" w:cs="Times New Roman"/>
          <w:sz w:val="28"/>
          <w:szCs w:val="28"/>
          <w:lang w:val="uk-UA"/>
        </w:rPr>
        <w:tab/>
      </w:r>
      <w:r w:rsidRPr="004B37DC">
        <w:rPr>
          <w:rFonts w:ascii="Times New Roman" w:hAnsi="Times New Roman" w:cs="Times New Roman"/>
          <w:sz w:val="28"/>
          <w:szCs w:val="28"/>
          <w:lang w:val="uk-UA"/>
        </w:rPr>
        <w:tab/>
      </w:r>
      <w:r w:rsidRPr="004B37DC">
        <w:rPr>
          <w:rFonts w:ascii="Times New Roman" w:hAnsi="Times New Roman" w:cs="Times New Roman"/>
          <w:sz w:val="28"/>
          <w:szCs w:val="28"/>
          <w:lang w:val="uk-UA"/>
        </w:rPr>
        <w:tab/>
      </w:r>
      <w:r w:rsidRPr="004B37DC">
        <w:rPr>
          <w:rFonts w:ascii="Times New Roman" w:hAnsi="Times New Roman" w:cs="Times New Roman"/>
          <w:sz w:val="28"/>
          <w:szCs w:val="28"/>
          <w:lang w:val="uk-UA"/>
        </w:rPr>
        <w:tab/>
      </w:r>
      <w:r w:rsidRPr="004B37DC">
        <w:rPr>
          <w:rFonts w:ascii="Times New Roman" w:hAnsi="Times New Roman" w:cs="Times New Roman"/>
          <w:sz w:val="28"/>
          <w:szCs w:val="28"/>
          <w:lang w:val="uk-UA"/>
        </w:rPr>
        <w:tab/>
      </w:r>
      <w:r w:rsidRPr="004B37DC">
        <w:rPr>
          <w:rFonts w:ascii="Times New Roman" w:hAnsi="Times New Roman" w:cs="Times New Roman"/>
          <w:sz w:val="28"/>
          <w:szCs w:val="28"/>
          <w:lang w:val="uk-UA"/>
        </w:rPr>
        <w:tab/>
      </w:r>
      <w:r w:rsidRPr="004B37DC">
        <w:rPr>
          <w:rFonts w:ascii="Times New Roman" w:hAnsi="Times New Roman" w:cs="Times New Roman"/>
          <w:sz w:val="28"/>
          <w:szCs w:val="28"/>
          <w:lang w:val="uk-UA"/>
        </w:rPr>
        <w:tab/>
        <w:t xml:space="preserve">    3ст.</w:t>
      </w:r>
    </w:p>
    <w:p w:rsidR="004B37DC" w:rsidRPr="004B37DC" w:rsidRDefault="004B37DC" w:rsidP="004B37DC">
      <w:pPr>
        <w:rPr>
          <w:rFonts w:ascii="Times New Roman" w:hAnsi="Times New Roman" w:cs="Times New Roman"/>
          <w:sz w:val="28"/>
          <w:szCs w:val="28"/>
          <w:lang w:val="uk-UA"/>
        </w:rPr>
      </w:pPr>
      <w:r w:rsidRPr="004B37DC">
        <w:rPr>
          <w:rFonts w:ascii="Times New Roman" w:hAnsi="Times New Roman" w:cs="Times New Roman"/>
          <w:sz w:val="28"/>
          <w:szCs w:val="28"/>
          <w:lang w:val="uk-UA"/>
        </w:rPr>
        <w:t>2.</w:t>
      </w:r>
      <w:r w:rsidRPr="004B37DC">
        <w:rPr>
          <w:rFonts w:ascii="Times New Roman" w:hAnsi="Times New Roman" w:cs="Times New Roman"/>
          <w:sz w:val="28"/>
          <w:szCs w:val="28"/>
        </w:rPr>
        <w:t xml:space="preserve"> Політична система України: становлення, розвиток та особливості трансформації</w:t>
      </w:r>
      <w:r w:rsidRPr="004B37DC">
        <w:rPr>
          <w:rFonts w:ascii="Times New Roman" w:hAnsi="Times New Roman" w:cs="Times New Roman"/>
          <w:sz w:val="28"/>
          <w:szCs w:val="28"/>
          <w:lang w:val="uk-UA"/>
        </w:rPr>
        <w:tab/>
      </w:r>
      <w:r w:rsidRPr="004B37DC">
        <w:rPr>
          <w:rFonts w:ascii="Times New Roman" w:hAnsi="Times New Roman" w:cs="Times New Roman"/>
          <w:sz w:val="28"/>
          <w:szCs w:val="28"/>
          <w:lang w:val="uk-UA"/>
        </w:rPr>
        <w:tab/>
      </w:r>
      <w:r w:rsidRPr="004B37DC">
        <w:rPr>
          <w:rFonts w:ascii="Times New Roman" w:hAnsi="Times New Roman" w:cs="Times New Roman"/>
          <w:sz w:val="28"/>
          <w:szCs w:val="28"/>
          <w:lang w:val="uk-UA"/>
        </w:rPr>
        <w:tab/>
      </w:r>
      <w:r w:rsidRPr="004B37DC">
        <w:rPr>
          <w:rFonts w:ascii="Times New Roman" w:hAnsi="Times New Roman" w:cs="Times New Roman"/>
          <w:sz w:val="28"/>
          <w:szCs w:val="28"/>
          <w:lang w:val="uk-UA"/>
        </w:rPr>
        <w:tab/>
      </w:r>
      <w:r w:rsidRPr="004B37DC">
        <w:rPr>
          <w:rFonts w:ascii="Times New Roman" w:hAnsi="Times New Roman" w:cs="Times New Roman"/>
          <w:sz w:val="28"/>
          <w:szCs w:val="28"/>
          <w:lang w:val="uk-UA"/>
        </w:rPr>
        <w:tab/>
      </w:r>
      <w:r w:rsidRPr="004B37DC">
        <w:rPr>
          <w:rFonts w:ascii="Times New Roman" w:hAnsi="Times New Roman" w:cs="Times New Roman"/>
          <w:sz w:val="28"/>
          <w:szCs w:val="28"/>
          <w:lang w:val="uk-UA"/>
        </w:rPr>
        <w:tab/>
      </w:r>
      <w:r w:rsidRPr="004B37DC">
        <w:rPr>
          <w:rFonts w:ascii="Times New Roman" w:hAnsi="Times New Roman" w:cs="Times New Roman"/>
          <w:sz w:val="28"/>
          <w:szCs w:val="28"/>
          <w:lang w:val="uk-UA"/>
        </w:rPr>
        <w:tab/>
      </w:r>
      <w:r w:rsidRPr="004B37DC">
        <w:rPr>
          <w:rFonts w:ascii="Times New Roman" w:hAnsi="Times New Roman" w:cs="Times New Roman"/>
          <w:sz w:val="28"/>
          <w:szCs w:val="28"/>
          <w:lang w:val="uk-UA"/>
        </w:rPr>
        <w:tab/>
      </w:r>
      <w:r w:rsidRPr="004B37DC">
        <w:rPr>
          <w:rFonts w:ascii="Times New Roman" w:hAnsi="Times New Roman" w:cs="Times New Roman"/>
          <w:sz w:val="28"/>
          <w:szCs w:val="28"/>
          <w:lang w:val="uk-UA"/>
        </w:rPr>
        <w:tab/>
      </w:r>
      <w:r w:rsidRPr="004B37DC">
        <w:rPr>
          <w:rFonts w:ascii="Times New Roman" w:hAnsi="Times New Roman" w:cs="Times New Roman"/>
          <w:sz w:val="28"/>
          <w:szCs w:val="28"/>
          <w:lang w:val="uk-UA"/>
        </w:rPr>
        <w:tab/>
        <w:t xml:space="preserve"> 4-9ст.</w:t>
      </w:r>
    </w:p>
    <w:p w:rsidR="004B37DC" w:rsidRPr="004B37DC" w:rsidRDefault="004B37DC" w:rsidP="004B37DC">
      <w:pPr>
        <w:rPr>
          <w:rFonts w:ascii="Times New Roman" w:hAnsi="Times New Roman" w:cs="Times New Roman"/>
          <w:sz w:val="28"/>
          <w:szCs w:val="28"/>
          <w:lang w:val="uk-UA"/>
        </w:rPr>
      </w:pPr>
      <w:r w:rsidRPr="004B37DC">
        <w:rPr>
          <w:rFonts w:ascii="Times New Roman" w:hAnsi="Times New Roman" w:cs="Times New Roman"/>
          <w:sz w:val="28"/>
          <w:szCs w:val="28"/>
          <w:lang w:val="uk-UA"/>
        </w:rPr>
        <w:t>3.</w:t>
      </w:r>
      <w:r w:rsidRPr="004B37DC">
        <w:rPr>
          <w:rFonts w:ascii="Times New Roman" w:hAnsi="Times New Roman" w:cs="Times New Roman"/>
          <w:sz w:val="28"/>
          <w:szCs w:val="28"/>
        </w:rPr>
        <w:t xml:space="preserve"> Сутність політичного режиму України</w:t>
      </w:r>
      <w:r w:rsidRPr="004B37DC">
        <w:rPr>
          <w:rFonts w:ascii="Times New Roman" w:hAnsi="Times New Roman" w:cs="Times New Roman"/>
          <w:sz w:val="28"/>
          <w:szCs w:val="28"/>
          <w:lang w:val="uk-UA"/>
        </w:rPr>
        <w:tab/>
      </w:r>
      <w:r w:rsidRPr="004B37DC">
        <w:rPr>
          <w:rFonts w:ascii="Times New Roman" w:hAnsi="Times New Roman" w:cs="Times New Roman"/>
          <w:sz w:val="28"/>
          <w:szCs w:val="28"/>
          <w:lang w:val="uk-UA"/>
        </w:rPr>
        <w:tab/>
      </w:r>
      <w:r w:rsidRPr="004B37DC">
        <w:rPr>
          <w:rFonts w:ascii="Times New Roman" w:hAnsi="Times New Roman" w:cs="Times New Roman"/>
          <w:sz w:val="28"/>
          <w:szCs w:val="28"/>
          <w:lang w:val="uk-UA"/>
        </w:rPr>
        <w:tab/>
      </w:r>
      <w:r w:rsidRPr="004B37DC">
        <w:rPr>
          <w:rFonts w:ascii="Times New Roman" w:hAnsi="Times New Roman" w:cs="Times New Roman"/>
          <w:sz w:val="28"/>
          <w:szCs w:val="28"/>
          <w:lang w:val="uk-UA"/>
        </w:rPr>
        <w:tab/>
      </w:r>
      <w:r w:rsidRPr="004B37DC">
        <w:rPr>
          <w:rFonts w:ascii="Times New Roman" w:hAnsi="Times New Roman" w:cs="Times New Roman"/>
          <w:sz w:val="28"/>
          <w:szCs w:val="28"/>
          <w:lang w:val="uk-UA"/>
        </w:rPr>
        <w:tab/>
      </w:r>
      <w:r w:rsidRPr="004B37DC">
        <w:rPr>
          <w:rFonts w:ascii="Times New Roman" w:hAnsi="Times New Roman" w:cs="Times New Roman"/>
          <w:sz w:val="28"/>
          <w:szCs w:val="28"/>
          <w:lang w:val="uk-UA"/>
        </w:rPr>
        <w:tab/>
        <w:t>9-12ст</w:t>
      </w:r>
    </w:p>
    <w:p w:rsidR="004B37DC" w:rsidRPr="004B37DC" w:rsidRDefault="004B37DC" w:rsidP="004B37DC">
      <w:pPr>
        <w:rPr>
          <w:rFonts w:ascii="Times New Roman" w:hAnsi="Times New Roman" w:cs="Times New Roman"/>
          <w:sz w:val="28"/>
          <w:szCs w:val="28"/>
          <w:lang w:val="uk-UA"/>
        </w:rPr>
      </w:pPr>
      <w:r w:rsidRPr="004B37DC">
        <w:rPr>
          <w:rFonts w:ascii="Times New Roman" w:hAnsi="Times New Roman" w:cs="Times New Roman"/>
          <w:sz w:val="28"/>
          <w:szCs w:val="28"/>
          <w:lang w:val="uk-UA"/>
        </w:rPr>
        <w:t xml:space="preserve">4.Висновок </w:t>
      </w:r>
      <w:r w:rsidRPr="004B37DC">
        <w:rPr>
          <w:rFonts w:ascii="Times New Roman" w:hAnsi="Times New Roman" w:cs="Times New Roman"/>
          <w:sz w:val="28"/>
          <w:szCs w:val="28"/>
          <w:lang w:val="uk-UA"/>
        </w:rPr>
        <w:tab/>
      </w:r>
      <w:r w:rsidRPr="004B37DC">
        <w:rPr>
          <w:rFonts w:ascii="Times New Roman" w:hAnsi="Times New Roman" w:cs="Times New Roman"/>
          <w:sz w:val="28"/>
          <w:szCs w:val="28"/>
          <w:lang w:val="uk-UA"/>
        </w:rPr>
        <w:tab/>
      </w:r>
      <w:r w:rsidRPr="004B37DC">
        <w:rPr>
          <w:rFonts w:ascii="Times New Roman" w:hAnsi="Times New Roman" w:cs="Times New Roman"/>
          <w:sz w:val="28"/>
          <w:szCs w:val="28"/>
          <w:lang w:val="uk-UA"/>
        </w:rPr>
        <w:tab/>
      </w:r>
      <w:r w:rsidRPr="004B37DC">
        <w:rPr>
          <w:rFonts w:ascii="Times New Roman" w:hAnsi="Times New Roman" w:cs="Times New Roman"/>
          <w:sz w:val="28"/>
          <w:szCs w:val="28"/>
          <w:lang w:val="uk-UA"/>
        </w:rPr>
        <w:tab/>
      </w:r>
      <w:r w:rsidRPr="004B37DC">
        <w:rPr>
          <w:rFonts w:ascii="Times New Roman" w:hAnsi="Times New Roman" w:cs="Times New Roman"/>
          <w:sz w:val="28"/>
          <w:szCs w:val="28"/>
          <w:lang w:val="uk-UA"/>
        </w:rPr>
        <w:tab/>
      </w:r>
      <w:r w:rsidRPr="004B37DC">
        <w:rPr>
          <w:rFonts w:ascii="Times New Roman" w:hAnsi="Times New Roman" w:cs="Times New Roman"/>
          <w:sz w:val="28"/>
          <w:szCs w:val="28"/>
          <w:lang w:val="uk-UA"/>
        </w:rPr>
        <w:tab/>
      </w:r>
      <w:r w:rsidRPr="004B37DC">
        <w:rPr>
          <w:rFonts w:ascii="Times New Roman" w:hAnsi="Times New Roman" w:cs="Times New Roman"/>
          <w:sz w:val="28"/>
          <w:szCs w:val="28"/>
          <w:lang w:val="uk-UA"/>
        </w:rPr>
        <w:tab/>
      </w:r>
      <w:r w:rsidRPr="004B37DC">
        <w:rPr>
          <w:rFonts w:ascii="Times New Roman" w:hAnsi="Times New Roman" w:cs="Times New Roman"/>
          <w:sz w:val="28"/>
          <w:szCs w:val="28"/>
          <w:lang w:val="uk-UA"/>
        </w:rPr>
        <w:tab/>
      </w:r>
      <w:r w:rsidRPr="004B37DC">
        <w:rPr>
          <w:rFonts w:ascii="Times New Roman" w:hAnsi="Times New Roman" w:cs="Times New Roman"/>
          <w:sz w:val="28"/>
          <w:szCs w:val="28"/>
          <w:lang w:val="uk-UA"/>
        </w:rPr>
        <w:tab/>
      </w:r>
      <w:r w:rsidRPr="004B37DC">
        <w:rPr>
          <w:rFonts w:ascii="Times New Roman" w:hAnsi="Times New Roman" w:cs="Times New Roman"/>
          <w:sz w:val="28"/>
          <w:szCs w:val="28"/>
          <w:lang w:val="uk-UA"/>
        </w:rPr>
        <w:tab/>
        <w:t xml:space="preserve">   13ст.</w:t>
      </w:r>
    </w:p>
    <w:p w:rsidR="004B37DC" w:rsidRPr="004B37DC" w:rsidRDefault="004B37DC" w:rsidP="004B37DC">
      <w:pPr>
        <w:rPr>
          <w:rFonts w:ascii="Times New Roman" w:hAnsi="Times New Roman" w:cs="Times New Roman"/>
          <w:sz w:val="28"/>
          <w:szCs w:val="28"/>
          <w:lang w:val="uk-UA"/>
        </w:rPr>
      </w:pPr>
      <w:r w:rsidRPr="004B37DC">
        <w:rPr>
          <w:rFonts w:ascii="Times New Roman" w:hAnsi="Times New Roman" w:cs="Times New Roman"/>
          <w:sz w:val="28"/>
          <w:szCs w:val="28"/>
          <w:lang w:val="uk-UA"/>
        </w:rPr>
        <w:t xml:space="preserve">5.Список  літератури </w:t>
      </w:r>
      <w:r w:rsidRPr="004B37DC">
        <w:rPr>
          <w:rFonts w:ascii="Times New Roman" w:hAnsi="Times New Roman" w:cs="Times New Roman"/>
          <w:sz w:val="28"/>
          <w:szCs w:val="28"/>
          <w:lang w:val="uk-UA"/>
        </w:rPr>
        <w:tab/>
      </w:r>
      <w:r w:rsidRPr="004B37DC">
        <w:rPr>
          <w:rFonts w:ascii="Times New Roman" w:hAnsi="Times New Roman" w:cs="Times New Roman"/>
          <w:sz w:val="28"/>
          <w:szCs w:val="28"/>
          <w:lang w:val="uk-UA"/>
        </w:rPr>
        <w:tab/>
      </w:r>
      <w:r w:rsidRPr="004B37DC">
        <w:rPr>
          <w:rFonts w:ascii="Times New Roman" w:hAnsi="Times New Roman" w:cs="Times New Roman"/>
          <w:sz w:val="28"/>
          <w:szCs w:val="28"/>
          <w:lang w:val="uk-UA"/>
        </w:rPr>
        <w:tab/>
      </w:r>
      <w:r w:rsidRPr="004B37DC">
        <w:rPr>
          <w:rFonts w:ascii="Times New Roman" w:hAnsi="Times New Roman" w:cs="Times New Roman"/>
          <w:sz w:val="28"/>
          <w:szCs w:val="28"/>
          <w:lang w:val="uk-UA"/>
        </w:rPr>
        <w:tab/>
      </w:r>
      <w:r w:rsidRPr="004B37DC">
        <w:rPr>
          <w:rFonts w:ascii="Times New Roman" w:hAnsi="Times New Roman" w:cs="Times New Roman"/>
          <w:sz w:val="28"/>
          <w:szCs w:val="28"/>
          <w:lang w:val="uk-UA"/>
        </w:rPr>
        <w:tab/>
      </w:r>
      <w:r w:rsidRPr="004B37DC">
        <w:rPr>
          <w:rFonts w:ascii="Times New Roman" w:hAnsi="Times New Roman" w:cs="Times New Roman"/>
          <w:sz w:val="28"/>
          <w:szCs w:val="28"/>
          <w:lang w:val="uk-UA"/>
        </w:rPr>
        <w:tab/>
      </w:r>
      <w:r w:rsidRPr="004B37DC">
        <w:rPr>
          <w:rFonts w:ascii="Times New Roman" w:hAnsi="Times New Roman" w:cs="Times New Roman"/>
          <w:sz w:val="28"/>
          <w:szCs w:val="28"/>
          <w:lang w:val="uk-UA"/>
        </w:rPr>
        <w:tab/>
      </w:r>
      <w:r w:rsidRPr="004B37DC">
        <w:rPr>
          <w:rFonts w:ascii="Times New Roman" w:hAnsi="Times New Roman" w:cs="Times New Roman"/>
          <w:sz w:val="28"/>
          <w:szCs w:val="28"/>
          <w:lang w:val="uk-UA"/>
        </w:rPr>
        <w:tab/>
      </w:r>
      <w:r w:rsidRPr="004B37DC">
        <w:rPr>
          <w:rFonts w:ascii="Times New Roman" w:hAnsi="Times New Roman" w:cs="Times New Roman"/>
          <w:sz w:val="28"/>
          <w:szCs w:val="28"/>
          <w:lang w:val="uk-UA"/>
        </w:rPr>
        <w:tab/>
        <w:t xml:space="preserve">   14ст.</w:t>
      </w:r>
    </w:p>
    <w:p w:rsidR="004B37DC" w:rsidRPr="004B37DC" w:rsidRDefault="004B37DC" w:rsidP="004B37DC">
      <w:pPr>
        <w:rPr>
          <w:rFonts w:ascii="Times New Roman" w:hAnsi="Times New Roman" w:cs="Times New Roman"/>
          <w:sz w:val="28"/>
          <w:szCs w:val="28"/>
          <w:lang w:val="uk-UA"/>
        </w:rPr>
      </w:pPr>
    </w:p>
    <w:p w:rsidR="004B37DC" w:rsidRPr="004B37DC" w:rsidRDefault="004B37DC" w:rsidP="004B37DC">
      <w:pPr>
        <w:rPr>
          <w:rFonts w:ascii="Times New Roman" w:hAnsi="Times New Roman" w:cs="Times New Roman"/>
          <w:sz w:val="28"/>
          <w:szCs w:val="28"/>
          <w:lang w:val="uk-UA"/>
        </w:rPr>
      </w:pPr>
    </w:p>
    <w:p w:rsidR="004B37DC" w:rsidRPr="004B37DC" w:rsidRDefault="004B37DC" w:rsidP="004B37DC">
      <w:pPr>
        <w:rPr>
          <w:rFonts w:ascii="Times New Roman" w:hAnsi="Times New Roman" w:cs="Times New Roman"/>
          <w:sz w:val="28"/>
          <w:szCs w:val="28"/>
        </w:rPr>
      </w:pPr>
    </w:p>
    <w:p w:rsidR="00FF4C97" w:rsidRPr="004B37DC" w:rsidRDefault="00FF4C97" w:rsidP="00076CFD">
      <w:pPr>
        <w:jc w:val="center"/>
        <w:rPr>
          <w:rFonts w:ascii="Times New Roman" w:hAnsi="Times New Roman" w:cs="Times New Roman"/>
          <w:sz w:val="28"/>
          <w:szCs w:val="28"/>
          <w:lang w:val="uk-UA"/>
        </w:rPr>
      </w:pPr>
    </w:p>
    <w:p w:rsidR="00FF4C97" w:rsidRPr="004B37DC" w:rsidRDefault="00FF4C97" w:rsidP="00076CFD">
      <w:pPr>
        <w:jc w:val="center"/>
        <w:rPr>
          <w:rFonts w:ascii="Times New Roman" w:hAnsi="Times New Roman" w:cs="Times New Roman"/>
          <w:sz w:val="28"/>
          <w:szCs w:val="28"/>
          <w:lang w:val="uk-UA"/>
        </w:rPr>
      </w:pPr>
    </w:p>
    <w:p w:rsidR="00FF4C97" w:rsidRPr="004B37DC" w:rsidRDefault="00FF4C97" w:rsidP="00076CFD">
      <w:pPr>
        <w:jc w:val="center"/>
        <w:rPr>
          <w:rFonts w:ascii="Times New Roman" w:hAnsi="Times New Roman" w:cs="Times New Roman"/>
          <w:sz w:val="28"/>
          <w:szCs w:val="28"/>
          <w:lang w:val="uk-UA"/>
        </w:rPr>
      </w:pPr>
    </w:p>
    <w:p w:rsidR="00FF4C97" w:rsidRPr="004B37DC" w:rsidRDefault="00FF4C97" w:rsidP="00076CFD">
      <w:pPr>
        <w:jc w:val="center"/>
        <w:rPr>
          <w:rFonts w:ascii="Times New Roman" w:hAnsi="Times New Roman" w:cs="Times New Roman"/>
          <w:sz w:val="28"/>
          <w:szCs w:val="28"/>
          <w:lang w:val="uk-UA"/>
        </w:rPr>
      </w:pPr>
    </w:p>
    <w:p w:rsidR="00FF4C97" w:rsidRPr="004B37DC" w:rsidRDefault="00FF4C97" w:rsidP="00076CFD">
      <w:pPr>
        <w:jc w:val="center"/>
        <w:rPr>
          <w:rFonts w:ascii="Times New Roman" w:hAnsi="Times New Roman" w:cs="Times New Roman"/>
          <w:sz w:val="28"/>
          <w:szCs w:val="28"/>
          <w:lang w:val="uk-UA"/>
        </w:rPr>
      </w:pPr>
    </w:p>
    <w:p w:rsidR="00FF4C97" w:rsidRPr="004B37DC" w:rsidRDefault="00FF4C97" w:rsidP="00076CFD">
      <w:pPr>
        <w:jc w:val="center"/>
        <w:rPr>
          <w:rFonts w:ascii="Times New Roman" w:hAnsi="Times New Roman" w:cs="Times New Roman"/>
          <w:sz w:val="28"/>
          <w:szCs w:val="28"/>
          <w:lang w:val="uk-UA"/>
        </w:rPr>
      </w:pPr>
    </w:p>
    <w:p w:rsidR="00FF4C97" w:rsidRPr="004B37DC" w:rsidRDefault="00FF4C97" w:rsidP="00076CFD">
      <w:pPr>
        <w:jc w:val="center"/>
        <w:rPr>
          <w:rFonts w:ascii="Times New Roman" w:hAnsi="Times New Roman" w:cs="Times New Roman"/>
          <w:sz w:val="28"/>
          <w:szCs w:val="28"/>
          <w:lang w:val="uk-UA"/>
        </w:rPr>
      </w:pPr>
    </w:p>
    <w:p w:rsidR="00FF4C97" w:rsidRPr="004B37DC" w:rsidRDefault="00FF4C97" w:rsidP="00076CFD">
      <w:pPr>
        <w:jc w:val="center"/>
        <w:rPr>
          <w:rFonts w:ascii="Times New Roman" w:hAnsi="Times New Roman" w:cs="Times New Roman"/>
          <w:sz w:val="28"/>
          <w:szCs w:val="28"/>
          <w:lang w:val="uk-UA"/>
        </w:rPr>
      </w:pPr>
    </w:p>
    <w:p w:rsidR="00FF4C97" w:rsidRPr="004B37DC" w:rsidRDefault="00FF4C97" w:rsidP="00076CFD">
      <w:pPr>
        <w:jc w:val="center"/>
        <w:rPr>
          <w:rFonts w:ascii="Times New Roman" w:hAnsi="Times New Roman" w:cs="Times New Roman"/>
          <w:sz w:val="28"/>
          <w:szCs w:val="28"/>
          <w:lang w:val="uk-UA"/>
        </w:rPr>
      </w:pPr>
    </w:p>
    <w:p w:rsidR="00FF4C97" w:rsidRPr="004B37DC" w:rsidRDefault="00FF4C97" w:rsidP="00076CFD">
      <w:pPr>
        <w:jc w:val="center"/>
        <w:rPr>
          <w:rFonts w:ascii="Times New Roman" w:hAnsi="Times New Roman" w:cs="Times New Roman"/>
          <w:sz w:val="28"/>
          <w:szCs w:val="28"/>
          <w:lang w:val="uk-UA"/>
        </w:rPr>
      </w:pPr>
    </w:p>
    <w:p w:rsidR="00FF4C97" w:rsidRPr="004B37DC" w:rsidRDefault="00FF4C97" w:rsidP="00076CFD">
      <w:pPr>
        <w:jc w:val="center"/>
        <w:rPr>
          <w:rFonts w:ascii="Times New Roman" w:hAnsi="Times New Roman" w:cs="Times New Roman"/>
          <w:sz w:val="28"/>
          <w:szCs w:val="28"/>
          <w:lang w:val="uk-UA"/>
        </w:rPr>
      </w:pPr>
    </w:p>
    <w:p w:rsidR="00FF4C97" w:rsidRPr="004B37DC" w:rsidRDefault="00FF4C97" w:rsidP="00076CFD">
      <w:pPr>
        <w:jc w:val="center"/>
        <w:rPr>
          <w:rFonts w:ascii="Times New Roman" w:hAnsi="Times New Roman" w:cs="Times New Roman"/>
          <w:sz w:val="28"/>
          <w:szCs w:val="28"/>
          <w:lang w:val="uk-UA"/>
        </w:rPr>
      </w:pPr>
    </w:p>
    <w:p w:rsidR="00FF4C97" w:rsidRPr="004B37DC" w:rsidRDefault="00FF4C97" w:rsidP="00076CFD">
      <w:pPr>
        <w:jc w:val="center"/>
        <w:rPr>
          <w:rFonts w:ascii="Times New Roman" w:hAnsi="Times New Roman" w:cs="Times New Roman"/>
          <w:sz w:val="28"/>
          <w:szCs w:val="28"/>
          <w:lang w:val="uk-UA"/>
        </w:rPr>
      </w:pPr>
    </w:p>
    <w:p w:rsidR="00FF4C97" w:rsidRPr="004B37DC" w:rsidRDefault="00FF4C97" w:rsidP="00076CFD">
      <w:pPr>
        <w:jc w:val="center"/>
        <w:rPr>
          <w:rFonts w:ascii="Times New Roman" w:hAnsi="Times New Roman" w:cs="Times New Roman"/>
          <w:sz w:val="28"/>
          <w:szCs w:val="28"/>
          <w:lang w:val="uk-UA"/>
        </w:rPr>
      </w:pPr>
    </w:p>
    <w:p w:rsidR="00FF4C97" w:rsidRPr="004B37DC" w:rsidRDefault="00FF4C97" w:rsidP="00076CFD">
      <w:pPr>
        <w:jc w:val="center"/>
        <w:rPr>
          <w:rFonts w:ascii="Times New Roman" w:hAnsi="Times New Roman" w:cs="Times New Roman"/>
          <w:sz w:val="28"/>
          <w:szCs w:val="28"/>
          <w:lang w:val="uk-UA"/>
        </w:rPr>
      </w:pPr>
    </w:p>
    <w:p w:rsidR="004B37DC" w:rsidRPr="004B37DC" w:rsidRDefault="004B37DC" w:rsidP="004B37DC">
      <w:pPr>
        <w:rPr>
          <w:rFonts w:ascii="Times New Roman" w:hAnsi="Times New Roman" w:cs="Times New Roman"/>
          <w:sz w:val="28"/>
          <w:szCs w:val="28"/>
          <w:lang w:val="uk-UA"/>
        </w:rPr>
      </w:pPr>
    </w:p>
    <w:p w:rsidR="00076CFD" w:rsidRPr="004B37DC" w:rsidRDefault="00FF4C97" w:rsidP="004B37DC">
      <w:pPr>
        <w:jc w:val="center"/>
        <w:rPr>
          <w:rFonts w:ascii="Times New Roman" w:hAnsi="Times New Roman" w:cs="Times New Roman"/>
          <w:b/>
          <w:sz w:val="28"/>
          <w:szCs w:val="28"/>
          <w:lang w:val="uk-UA"/>
        </w:rPr>
      </w:pPr>
      <w:r w:rsidRPr="004B37DC">
        <w:rPr>
          <w:rFonts w:ascii="Times New Roman" w:hAnsi="Times New Roman" w:cs="Times New Roman"/>
          <w:b/>
          <w:sz w:val="28"/>
          <w:szCs w:val="28"/>
          <w:lang w:val="uk-UA"/>
        </w:rPr>
        <w:lastRenderedPageBreak/>
        <w:t>Вступ</w:t>
      </w:r>
    </w:p>
    <w:p w:rsidR="00D2120B" w:rsidRPr="004B37DC" w:rsidRDefault="00D2120B" w:rsidP="00D2120B">
      <w:pPr>
        <w:rPr>
          <w:rFonts w:ascii="Times New Roman" w:hAnsi="Times New Roman" w:cs="Times New Roman"/>
          <w:sz w:val="28"/>
          <w:szCs w:val="28"/>
        </w:rPr>
      </w:pPr>
      <w:r w:rsidRPr="004B37DC">
        <w:rPr>
          <w:rFonts w:ascii="Times New Roman" w:hAnsi="Times New Roman" w:cs="Times New Roman"/>
          <w:sz w:val="28"/>
          <w:szCs w:val="28"/>
          <w:lang w:val="uk-UA"/>
        </w:rPr>
        <w:t xml:space="preserve"> </w:t>
      </w:r>
      <w:r w:rsidRPr="004B37DC">
        <w:rPr>
          <w:rFonts w:ascii="Times New Roman" w:hAnsi="Times New Roman" w:cs="Times New Roman"/>
          <w:sz w:val="28"/>
          <w:szCs w:val="28"/>
        </w:rPr>
        <w:t xml:space="preserve">Однією з найважливіших характеристик держави є характеристика існуючого політичного режиму. Політичні режими класифікуються за </w:t>
      </w:r>
      <w:proofErr w:type="gramStart"/>
      <w:r w:rsidRPr="004B37DC">
        <w:rPr>
          <w:rFonts w:ascii="Times New Roman" w:hAnsi="Times New Roman" w:cs="Times New Roman"/>
          <w:sz w:val="28"/>
          <w:szCs w:val="28"/>
        </w:rPr>
        <w:t>р</w:t>
      </w:r>
      <w:proofErr w:type="gramEnd"/>
      <w:r w:rsidRPr="004B37DC">
        <w:rPr>
          <w:rFonts w:ascii="Times New Roman" w:hAnsi="Times New Roman" w:cs="Times New Roman"/>
          <w:sz w:val="28"/>
          <w:szCs w:val="28"/>
        </w:rPr>
        <w:t xml:space="preserve">ізними ознаками - від формально-юридичних до географічних, але найпоширенішою (і водночас найпростішою) класифікацією є їх поділ на тоталітарні, авторитарні і демократичні. Тоталітарні режими у свою чергу поділяються на правототалітарні (фашизм, нацизм) та лівототалітарні (сталінізм, маоїзм, тітоїзм тощо), так само існує багато варіантів </w:t>
      </w:r>
      <w:proofErr w:type="gramStart"/>
      <w:r w:rsidRPr="004B37DC">
        <w:rPr>
          <w:rFonts w:ascii="Times New Roman" w:hAnsi="Times New Roman" w:cs="Times New Roman"/>
          <w:sz w:val="28"/>
          <w:szCs w:val="28"/>
        </w:rPr>
        <w:t>авторитарного</w:t>
      </w:r>
      <w:proofErr w:type="gramEnd"/>
      <w:r w:rsidRPr="004B37DC">
        <w:rPr>
          <w:rFonts w:ascii="Times New Roman" w:hAnsi="Times New Roman" w:cs="Times New Roman"/>
          <w:sz w:val="28"/>
          <w:szCs w:val="28"/>
        </w:rPr>
        <w:t xml:space="preserve"> і демократичного устрою. Місце політичного режиму України </w:t>
      </w:r>
      <w:proofErr w:type="gramStart"/>
      <w:r w:rsidRPr="004B37DC">
        <w:rPr>
          <w:rFonts w:ascii="Times New Roman" w:hAnsi="Times New Roman" w:cs="Times New Roman"/>
          <w:sz w:val="28"/>
          <w:szCs w:val="28"/>
        </w:rPr>
        <w:t>досл</w:t>
      </w:r>
      <w:proofErr w:type="gramEnd"/>
      <w:r w:rsidRPr="004B37DC">
        <w:rPr>
          <w:rFonts w:ascii="Times New Roman" w:hAnsi="Times New Roman" w:cs="Times New Roman"/>
          <w:sz w:val="28"/>
          <w:szCs w:val="28"/>
        </w:rPr>
        <w:t>ідники визначають саме серед авторитарних та демократичних устроїв.</w:t>
      </w:r>
    </w:p>
    <w:p w:rsidR="00D2120B" w:rsidRPr="004B37DC" w:rsidRDefault="00D2120B" w:rsidP="00D2120B">
      <w:pPr>
        <w:rPr>
          <w:rFonts w:ascii="Times New Roman" w:hAnsi="Times New Roman" w:cs="Times New Roman"/>
          <w:sz w:val="28"/>
          <w:szCs w:val="28"/>
          <w:lang w:val="uk-UA"/>
        </w:rPr>
      </w:pPr>
      <w:r w:rsidRPr="004B37DC">
        <w:rPr>
          <w:rFonts w:ascii="Times New Roman" w:hAnsi="Times New Roman" w:cs="Times New Roman"/>
          <w:b/>
          <w:sz w:val="28"/>
          <w:szCs w:val="28"/>
        </w:rPr>
        <w:t>Політична система</w:t>
      </w:r>
      <w:r w:rsidRPr="004B37DC">
        <w:rPr>
          <w:rFonts w:ascii="Times New Roman" w:hAnsi="Times New Roman" w:cs="Times New Roman"/>
          <w:sz w:val="28"/>
          <w:szCs w:val="28"/>
        </w:rPr>
        <w:t xml:space="preserve"> — це цілісна, упорядкована система відносин, дій, ідей, цілей, методів і інститутів, пов'язаних з політикою, з її розробкою та практичним здійсненням. </w:t>
      </w:r>
    </w:p>
    <w:p w:rsidR="00D2120B" w:rsidRPr="004B37DC" w:rsidRDefault="00D2120B" w:rsidP="00D2120B">
      <w:pPr>
        <w:rPr>
          <w:rFonts w:ascii="Times New Roman" w:hAnsi="Times New Roman" w:cs="Times New Roman"/>
          <w:sz w:val="28"/>
          <w:szCs w:val="28"/>
        </w:rPr>
      </w:pPr>
      <w:r w:rsidRPr="004B37DC">
        <w:rPr>
          <w:rFonts w:ascii="Times New Roman" w:hAnsi="Times New Roman" w:cs="Times New Roman"/>
          <w:b/>
          <w:sz w:val="28"/>
          <w:szCs w:val="28"/>
          <w:lang w:val="uk-UA"/>
        </w:rPr>
        <w:t>Політична система суспільства</w:t>
      </w:r>
      <w:r w:rsidRPr="004B37DC">
        <w:rPr>
          <w:rFonts w:ascii="Times New Roman" w:hAnsi="Times New Roman" w:cs="Times New Roman"/>
          <w:sz w:val="28"/>
          <w:szCs w:val="28"/>
          <w:lang w:val="uk-UA"/>
        </w:rPr>
        <w:t xml:space="preserve"> — це складна, багатогранна система відносин державних і недержавних соціальних інститутів, які виконують відповідні політичні функції для захисту інтересів певних класів та соціальних груп. </w:t>
      </w:r>
      <w:r w:rsidRPr="004B37DC">
        <w:rPr>
          <w:rFonts w:ascii="Times New Roman" w:hAnsi="Times New Roman" w:cs="Times New Roman"/>
          <w:sz w:val="28"/>
          <w:szCs w:val="28"/>
        </w:rPr>
        <w:t>Аналізуючи цю проблему, американський політолог Р. Даль уважа</w:t>
      </w:r>
      <w:proofErr w:type="gramStart"/>
      <w:r w:rsidRPr="004B37DC">
        <w:rPr>
          <w:rFonts w:ascii="Times New Roman" w:hAnsi="Times New Roman" w:cs="Times New Roman"/>
          <w:sz w:val="28"/>
          <w:szCs w:val="28"/>
        </w:rPr>
        <w:t>є,</w:t>
      </w:r>
      <w:proofErr w:type="gramEnd"/>
      <w:r w:rsidRPr="004B37DC">
        <w:rPr>
          <w:rFonts w:ascii="Times New Roman" w:hAnsi="Times New Roman" w:cs="Times New Roman"/>
          <w:sz w:val="28"/>
          <w:szCs w:val="28"/>
        </w:rPr>
        <w:t xml:space="preserve"> що політична система включає такі головні компоненти, як влада, керівництво або авторитет.</w:t>
      </w:r>
    </w:p>
    <w:p w:rsidR="00D2120B" w:rsidRPr="004B37DC" w:rsidRDefault="00D2120B" w:rsidP="00D2120B">
      <w:pPr>
        <w:rPr>
          <w:rFonts w:ascii="Times New Roman" w:hAnsi="Times New Roman" w:cs="Times New Roman"/>
          <w:sz w:val="28"/>
          <w:szCs w:val="28"/>
        </w:rPr>
      </w:pPr>
      <w:r w:rsidRPr="004B37DC">
        <w:rPr>
          <w:rFonts w:ascii="Times New Roman" w:hAnsi="Times New Roman" w:cs="Times New Roman"/>
          <w:sz w:val="28"/>
          <w:szCs w:val="28"/>
        </w:rPr>
        <w:t>Сутність політичної системи, на його думку, полягає в регламентації поведінки людей. А ця регламентація реалізується за допомогою політичної влади. Ось чому «центральним елементом, стрижнем політичної системи є політична влада, подібно до того, як у економічній системі таким елементом є власність».</w:t>
      </w:r>
    </w:p>
    <w:p w:rsidR="00FF4C97" w:rsidRPr="004B37DC" w:rsidRDefault="00FF4C97" w:rsidP="00FF4C97">
      <w:pPr>
        <w:rPr>
          <w:rFonts w:ascii="Times New Roman" w:hAnsi="Times New Roman" w:cs="Times New Roman"/>
          <w:sz w:val="28"/>
          <w:szCs w:val="28"/>
        </w:rPr>
      </w:pPr>
      <w:r w:rsidRPr="004B37DC">
        <w:rPr>
          <w:rFonts w:ascii="Times New Roman" w:hAnsi="Times New Roman" w:cs="Times New Roman"/>
          <w:sz w:val="28"/>
          <w:szCs w:val="28"/>
          <w:lang w:val="uk-UA"/>
        </w:rPr>
        <w:t xml:space="preserve"> </w:t>
      </w:r>
      <w:r w:rsidRPr="004B37DC">
        <w:rPr>
          <w:rFonts w:ascii="Times New Roman" w:hAnsi="Times New Roman" w:cs="Times New Roman"/>
          <w:sz w:val="28"/>
          <w:szCs w:val="28"/>
        </w:rPr>
        <w:t>Відсутність за більш як двадцять років незалежності України результаті</w:t>
      </w:r>
      <w:proofErr w:type="gramStart"/>
      <w:r w:rsidRPr="004B37DC">
        <w:rPr>
          <w:rFonts w:ascii="Times New Roman" w:hAnsi="Times New Roman" w:cs="Times New Roman"/>
          <w:sz w:val="28"/>
          <w:szCs w:val="28"/>
        </w:rPr>
        <w:t>в</w:t>
      </w:r>
      <w:proofErr w:type="gramEnd"/>
      <w:r w:rsidRPr="004B37DC">
        <w:rPr>
          <w:rFonts w:ascii="Times New Roman" w:hAnsi="Times New Roman" w:cs="Times New Roman"/>
          <w:sz w:val="28"/>
          <w:szCs w:val="28"/>
        </w:rPr>
        <w:t xml:space="preserve"> у процесі системної трансформації вичерпали і так невеликий потенціал демократичних очікувань українських громадян. Чи зможе українська влада врешт</w:t>
      </w:r>
      <w:proofErr w:type="gramStart"/>
      <w:r w:rsidRPr="004B37DC">
        <w:rPr>
          <w:rFonts w:ascii="Times New Roman" w:hAnsi="Times New Roman" w:cs="Times New Roman"/>
          <w:sz w:val="28"/>
          <w:szCs w:val="28"/>
        </w:rPr>
        <w:t>і-</w:t>
      </w:r>
      <w:proofErr w:type="gramEnd"/>
      <w:r w:rsidRPr="004B37DC">
        <w:rPr>
          <w:rFonts w:ascii="Times New Roman" w:hAnsi="Times New Roman" w:cs="Times New Roman"/>
          <w:sz w:val="28"/>
          <w:szCs w:val="28"/>
        </w:rPr>
        <w:t>решт задовольнити сподівання своїх співвітчизників? І якими способами буде здійснюватися владне управління в Україні в майбутньому? Відповіді на ці ключові питання слід шукати, аналізуючи модель та спосіб функціонування політичного режиму країни.</w:t>
      </w:r>
    </w:p>
    <w:p w:rsidR="00076CFD" w:rsidRPr="004B37DC" w:rsidRDefault="00FF4C97" w:rsidP="00FF4C97">
      <w:pPr>
        <w:rPr>
          <w:rFonts w:ascii="Times New Roman" w:hAnsi="Times New Roman" w:cs="Times New Roman"/>
          <w:sz w:val="28"/>
          <w:szCs w:val="28"/>
          <w:lang w:val="uk-UA"/>
        </w:rPr>
      </w:pPr>
      <w:r w:rsidRPr="004B37DC">
        <w:rPr>
          <w:rFonts w:ascii="Times New Roman" w:hAnsi="Times New Roman" w:cs="Times New Roman"/>
          <w:sz w:val="28"/>
          <w:szCs w:val="28"/>
          <w:lang w:val="uk-UA"/>
        </w:rPr>
        <w:t xml:space="preserve"> Моя мета : дослідити зміну політичного режиму на териорії України .</w:t>
      </w:r>
    </w:p>
    <w:p w:rsidR="00D2120B" w:rsidRPr="004B37DC" w:rsidRDefault="00D2120B" w:rsidP="00FF4C97">
      <w:pPr>
        <w:rPr>
          <w:rFonts w:ascii="Times New Roman" w:hAnsi="Times New Roman" w:cs="Times New Roman"/>
          <w:sz w:val="28"/>
          <w:szCs w:val="28"/>
          <w:lang w:val="uk-UA"/>
        </w:rPr>
      </w:pPr>
    </w:p>
    <w:p w:rsidR="00D2120B" w:rsidRPr="004B37DC" w:rsidRDefault="00D2120B" w:rsidP="00D2120B">
      <w:pPr>
        <w:jc w:val="center"/>
        <w:rPr>
          <w:rFonts w:ascii="Times New Roman" w:hAnsi="Times New Roman" w:cs="Times New Roman"/>
          <w:sz w:val="28"/>
          <w:szCs w:val="28"/>
          <w:lang w:val="uk-UA"/>
        </w:rPr>
      </w:pPr>
    </w:p>
    <w:p w:rsidR="00D2120B" w:rsidRPr="004B37DC" w:rsidRDefault="00232FD4" w:rsidP="00D2120B">
      <w:pPr>
        <w:jc w:val="center"/>
        <w:rPr>
          <w:rFonts w:ascii="Times New Roman" w:hAnsi="Times New Roman" w:cs="Times New Roman"/>
          <w:b/>
          <w:sz w:val="28"/>
          <w:szCs w:val="28"/>
        </w:rPr>
      </w:pPr>
      <w:r w:rsidRPr="004B37DC">
        <w:rPr>
          <w:rFonts w:ascii="Times New Roman" w:hAnsi="Times New Roman" w:cs="Times New Roman"/>
          <w:b/>
          <w:sz w:val="28"/>
          <w:szCs w:val="28"/>
        </w:rPr>
        <w:lastRenderedPageBreak/>
        <w:t xml:space="preserve">Політична система </w:t>
      </w:r>
      <w:r w:rsidR="00D2120B" w:rsidRPr="004B37DC">
        <w:rPr>
          <w:rFonts w:ascii="Times New Roman" w:hAnsi="Times New Roman" w:cs="Times New Roman"/>
          <w:b/>
          <w:sz w:val="28"/>
          <w:szCs w:val="28"/>
        </w:rPr>
        <w:t>України: становлення, розвиток та особливості трансформації</w:t>
      </w:r>
    </w:p>
    <w:p w:rsidR="00D2120B" w:rsidRPr="004B37DC" w:rsidRDefault="00D2120B" w:rsidP="00D2120B">
      <w:pPr>
        <w:rPr>
          <w:rFonts w:ascii="Times New Roman" w:hAnsi="Times New Roman" w:cs="Times New Roman"/>
          <w:sz w:val="28"/>
          <w:szCs w:val="28"/>
        </w:rPr>
      </w:pPr>
      <w:r w:rsidRPr="004B37DC">
        <w:rPr>
          <w:rFonts w:ascii="Times New Roman" w:hAnsi="Times New Roman" w:cs="Times New Roman"/>
          <w:sz w:val="28"/>
          <w:szCs w:val="28"/>
        </w:rPr>
        <w:t xml:space="preserve">За роки незалежності Україна пройшла складний шлях становлення. Його основними аспектами стала ліквідація політико-державного моноцентризму, уособлюваного КПРС, а також визнання на конституційному </w:t>
      </w:r>
      <w:proofErr w:type="gramStart"/>
      <w:r w:rsidRPr="004B37DC">
        <w:rPr>
          <w:rFonts w:ascii="Times New Roman" w:hAnsi="Times New Roman" w:cs="Times New Roman"/>
          <w:sz w:val="28"/>
          <w:szCs w:val="28"/>
        </w:rPr>
        <w:t>р</w:t>
      </w:r>
      <w:proofErr w:type="gramEnd"/>
      <w:r w:rsidRPr="004B37DC">
        <w:rPr>
          <w:rFonts w:ascii="Times New Roman" w:hAnsi="Times New Roman" w:cs="Times New Roman"/>
          <w:sz w:val="28"/>
          <w:szCs w:val="28"/>
        </w:rPr>
        <w:t>івні свободи політичної діяльності. В Конституції України проголошено основні засади організації та діяльності політичних партій, принципи політичної та ідеологічної багатоманітності суспільного життя.</w:t>
      </w:r>
    </w:p>
    <w:p w:rsidR="00D2120B" w:rsidRPr="004B37DC" w:rsidRDefault="00D2120B" w:rsidP="00D2120B">
      <w:pPr>
        <w:rPr>
          <w:rFonts w:ascii="Times New Roman" w:hAnsi="Times New Roman" w:cs="Times New Roman"/>
          <w:sz w:val="28"/>
          <w:szCs w:val="28"/>
        </w:rPr>
      </w:pPr>
      <w:proofErr w:type="gramStart"/>
      <w:r w:rsidRPr="004B37DC">
        <w:rPr>
          <w:rFonts w:ascii="Times New Roman" w:hAnsi="Times New Roman" w:cs="Times New Roman"/>
          <w:sz w:val="28"/>
          <w:szCs w:val="28"/>
        </w:rPr>
        <w:t>З</w:t>
      </w:r>
      <w:proofErr w:type="gramEnd"/>
      <w:r w:rsidRPr="004B37DC">
        <w:rPr>
          <w:rFonts w:ascii="Times New Roman" w:hAnsi="Times New Roman" w:cs="Times New Roman"/>
          <w:sz w:val="28"/>
          <w:szCs w:val="28"/>
        </w:rPr>
        <w:t xml:space="preserve"> постанням незалежної України вітчизняними науковцями розпочаті ґрунтовні дослідження процесу сучасного державотворення. В цьому контексті заслуговує на особливу у</w:t>
      </w:r>
      <w:r w:rsidR="00232FD4" w:rsidRPr="004B37DC">
        <w:rPr>
          <w:rFonts w:ascii="Times New Roman" w:hAnsi="Times New Roman" w:cs="Times New Roman"/>
          <w:sz w:val="28"/>
          <w:szCs w:val="28"/>
        </w:rPr>
        <w:t>вагу праця В. С. Журавського</w:t>
      </w:r>
      <w:proofErr w:type="gramStart"/>
      <w:r w:rsidR="00232FD4" w:rsidRPr="004B37DC">
        <w:rPr>
          <w:rFonts w:ascii="Times New Roman" w:hAnsi="Times New Roman" w:cs="Times New Roman"/>
          <w:sz w:val="28"/>
          <w:szCs w:val="28"/>
        </w:rPr>
        <w:t xml:space="preserve"> </w:t>
      </w:r>
      <w:r w:rsidRPr="004B37DC">
        <w:rPr>
          <w:rFonts w:ascii="Times New Roman" w:hAnsi="Times New Roman" w:cs="Times New Roman"/>
          <w:sz w:val="28"/>
          <w:szCs w:val="28"/>
        </w:rPr>
        <w:t>.</w:t>
      </w:r>
      <w:proofErr w:type="gramEnd"/>
      <w:r w:rsidRPr="004B37DC">
        <w:rPr>
          <w:rFonts w:ascii="Times New Roman" w:hAnsi="Times New Roman" w:cs="Times New Roman"/>
          <w:sz w:val="28"/>
          <w:szCs w:val="28"/>
        </w:rPr>
        <w:t xml:space="preserve"> Дослідник сформулював модерне поняття політичної системи, проаналізувавши різноманітні тлумачення сутності досліджуваного феномена. </w:t>
      </w:r>
      <w:proofErr w:type="gramStart"/>
      <w:r w:rsidRPr="004B37DC">
        <w:rPr>
          <w:rFonts w:ascii="Times New Roman" w:hAnsi="Times New Roman" w:cs="Times New Roman"/>
          <w:sz w:val="28"/>
          <w:szCs w:val="28"/>
        </w:rPr>
        <w:t>На основі аналізу існуючих поглядів на сутність проблеми він визначив складові структури політичної системи суспільства.</w:t>
      </w:r>
      <w:proofErr w:type="gramEnd"/>
      <w:r w:rsidRPr="004B37DC">
        <w:rPr>
          <w:rFonts w:ascii="Times New Roman" w:hAnsi="Times New Roman" w:cs="Times New Roman"/>
          <w:sz w:val="28"/>
          <w:szCs w:val="28"/>
        </w:rPr>
        <w:t xml:space="preserve"> До них належать політичні партії й громадські організації, держава з її загальними характеристиками (державно-територіальний устрій, форми правління, окремі державні структури — інститут глави держави, парламент, уряд, органи місцевого самоврядування), виборча система, інститут засобів масової інформації. Науковець проаналізував політико-правові аспекти становлення політичної системи сучасної України, суперечності й труднощі, </w:t>
      </w:r>
      <w:proofErr w:type="gramStart"/>
      <w:r w:rsidRPr="004B37DC">
        <w:rPr>
          <w:rFonts w:ascii="Times New Roman" w:hAnsi="Times New Roman" w:cs="Times New Roman"/>
          <w:sz w:val="28"/>
          <w:szCs w:val="28"/>
        </w:rPr>
        <w:t>пов'язан</w:t>
      </w:r>
      <w:proofErr w:type="gramEnd"/>
      <w:r w:rsidRPr="004B37DC">
        <w:rPr>
          <w:rFonts w:ascii="Times New Roman" w:hAnsi="Times New Roman" w:cs="Times New Roman"/>
          <w:sz w:val="28"/>
          <w:szCs w:val="28"/>
        </w:rPr>
        <w:t>і з утвердженням української державності.</w:t>
      </w:r>
    </w:p>
    <w:p w:rsidR="00D2120B" w:rsidRPr="004B37DC" w:rsidRDefault="00D2120B" w:rsidP="00D2120B">
      <w:pPr>
        <w:rPr>
          <w:rFonts w:ascii="Times New Roman" w:hAnsi="Times New Roman" w:cs="Times New Roman"/>
          <w:sz w:val="28"/>
          <w:szCs w:val="28"/>
        </w:rPr>
      </w:pPr>
      <w:proofErr w:type="gramStart"/>
      <w:r w:rsidRPr="004B37DC">
        <w:rPr>
          <w:rFonts w:ascii="Times New Roman" w:hAnsi="Times New Roman" w:cs="Times New Roman"/>
          <w:sz w:val="28"/>
          <w:szCs w:val="28"/>
        </w:rPr>
        <w:t>Кр</w:t>
      </w:r>
      <w:proofErr w:type="gramEnd"/>
      <w:r w:rsidRPr="004B37DC">
        <w:rPr>
          <w:rFonts w:ascii="Times New Roman" w:hAnsi="Times New Roman" w:cs="Times New Roman"/>
          <w:sz w:val="28"/>
          <w:szCs w:val="28"/>
        </w:rPr>
        <w:t>ім зазначеної праці, слід відзначити цілу низку досліджень, присвячених становленню і розвитку окремих елементів політичної системи. Серед н</w:t>
      </w:r>
      <w:r w:rsidR="00232FD4" w:rsidRPr="004B37DC">
        <w:rPr>
          <w:rFonts w:ascii="Times New Roman" w:hAnsi="Times New Roman" w:cs="Times New Roman"/>
          <w:sz w:val="28"/>
          <w:szCs w:val="28"/>
        </w:rPr>
        <w:t>их розвідки І. О. Костецької</w:t>
      </w:r>
      <w:proofErr w:type="gramStart"/>
      <w:r w:rsidR="00232FD4" w:rsidRPr="004B37DC">
        <w:rPr>
          <w:rFonts w:ascii="Times New Roman" w:hAnsi="Times New Roman" w:cs="Times New Roman"/>
          <w:sz w:val="28"/>
          <w:szCs w:val="28"/>
        </w:rPr>
        <w:t xml:space="preserve"> </w:t>
      </w:r>
      <w:r w:rsidRPr="004B37DC">
        <w:rPr>
          <w:rFonts w:ascii="Times New Roman" w:hAnsi="Times New Roman" w:cs="Times New Roman"/>
          <w:sz w:val="28"/>
          <w:szCs w:val="28"/>
        </w:rPr>
        <w:t>,</w:t>
      </w:r>
      <w:proofErr w:type="gramEnd"/>
      <w:r w:rsidRPr="004B37DC">
        <w:rPr>
          <w:rFonts w:ascii="Times New Roman" w:hAnsi="Times New Roman" w:cs="Times New Roman"/>
          <w:sz w:val="28"/>
          <w:szCs w:val="28"/>
        </w:rPr>
        <w:t xml:space="preserve"> авторського колективу в складі В. М. Паламарчука, О. В. Ли</w:t>
      </w:r>
      <w:r w:rsidR="00232FD4" w:rsidRPr="004B37DC">
        <w:rPr>
          <w:rFonts w:ascii="Times New Roman" w:hAnsi="Times New Roman" w:cs="Times New Roman"/>
          <w:sz w:val="28"/>
          <w:szCs w:val="28"/>
        </w:rPr>
        <w:t xml:space="preserve">твиненка, С. О. Янішевського , праці В. В. Сухоноса  і А. І. Некряч </w:t>
      </w:r>
      <w:r w:rsidRPr="004B37DC">
        <w:rPr>
          <w:rFonts w:ascii="Times New Roman" w:hAnsi="Times New Roman" w:cs="Times New Roman"/>
          <w:sz w:val="28"/>
          <w:szCs w:val="28"/>
        </w:rPr>
        <w:t>.</w:t>
      </w:r>
    </w:p>
    <w:p w:rsidR="00D2120B" w:rsidRPr="004B37DC" w:rsidRDefault="00D2120B" w:rsidP="00D2120B">
      <w:pPr>
        <w:rPr>
          <w:rFonts w:ascii="Times New Roman" w:hAnsi="Times New Roman" w:cs="Times New Roman"/>
          <w:sz w:val="28"/>
          <w:szCs w:val="28"/>
        </w:rPr>
      </w:pPr>
      <w:r w:rsidRPr="004B37DC">
        <w:rPr>
          <w:rFonts w:ascii="Times New Roman" w:hAnsi="Times New Roman" w:cs="Times New Roman"/>
          <w:sz w:val="28"/>
          <w:szCs w:val="28"/>
        </w:rPr>
        <w:t xml:space="preserve">Разом із тим, у суспільстві триває напружений пошук оптимальної, адекватної сучасним реаліям політичної системи. Особливої гостроти </w:t>
      </w:r>
      <w:proofErr w:type="gramStart"/>
      <w:r w:rsidRPr="004B37DC">
        <w:rPr>
          <w:rFonts w:ascii="Times New Roman" w:hAnsi="Times New Roman" w:cs="Times New Roman"/>
          <w:sz w:val="28"/>
          <w:szCs w:val="28"/>
        </w:rPr>
        <w:t>досл</w:t>
      </w:r>
      <w:proofErr w:type="gramEnd"/>
      <w:r w:rsidRPr="004B37DC">
        <w:rPr>
          <w:rFonts w:ascii="Times New Roman" w:hAnsi="Times New Roman" w:cs="Times New Roman"/>
          <w:sz w:val="28"/>
          <w:szCs w:val="28"/>
        </w:rPr>
        <w:t>іджувана проблема набула під час президентських виборів 2004 р. Виходячи з існуючого доробку вітчизняних дослідників, ми ставимо за мету проаналізувати особливості й характерні риси процесу становлення політичної системи сучасної України і сформулювати найоптимальніші, на наш погляд, шляхи її трансформації.</w:t>
      </w:r>
    </w:p>
    <w:p w:rsidR="00D2120B" w:rsidRPr="004B37DC" w:rsidRDefault="00D2120B" w:rsidP="00D2120B">
      <w:pPr>
        <w:rPr>
          <w:rFonts w:ascii="Times New Roman" w:hAnsi="Times New Roman" w:cs="Times New Roman"/>
          <w:sz w:val="28"/>
          <w:szCs w:val="28"/>
        </w:rPr>
      </w:pPr>
      <w:r w:rsidRPr="004B37DC">
        <w:rPr>
          <w:rFonts w:ascii="Times New Roman" w:hAnsi="Times New Roman" w:cs="Times New Roman"/>
          <w:sz w:val="28"/>
          <w:szCs w:val="28"/>
        </w:rPr>
        <w:t xml:space="preserve">Поштовхом до активної боротьби проти радянської імперії і, перш за все, її політичної системи, стали криваві події 1990 р. у Вільнюсі. Якщо </w:t>
      </w:r>
      <w:r w:rsidRPr="004B37DC">
        <w:rPr>
          <w:rFonts w:ascii="Times New Roman" w:hAnsi="Times New Roman" w:cs="Times New Roman"/>
          <w:sz w:val="28"/>
          <w:szCs w:val="28"/>
        </w:rPr>
        <w:lastRenderedPageBreak/>
        <w:t xml:space="preserve">керівництво КПУ сприйняло їх як закономірний крок, спрямований на збереження радянського режиму, і всіляко </w:t>
      </w:r>
      <w:proofErr w:type="gramStart"/>
      <w:r w:rsidRPr="004B37DC">
        <w:rPr>
          <w:rFonts w:ascii="Times New Roman" w:hAnsi="Times New Roman" w:cs="Times New Roman"/>
          <w:sz w:val="28"/>
          <w:szCs w:val="28"/>
        </w:rPr>
        <w:t>п</w:t>
      </w:r>
      <w:proofErr w:type="gramEnd"/>
      <w:r w:rsidRPr="004B37DC">
        <w:rPr>
          <w:rFonts w:ascii="Times New Roman" w:hAnsi="Times New Roman" w:cs="Times New Roman"/>
          <w:sz w:val="28"/>
          <w:szCs w:val="28"/>
        </w:rPr>
        <w:t>ідтримувало дії союзного керівництва, то демократичні сили виступили з різкою критикою дій центральної влади. Чотири народні депутати СРСР від України та 19 народних депутатів</w:t>
      </w:r>
      <w:proofErr w:type="gramStart"/>
      <w:r w:rsidRPr="004B37DC">
        <w:rPr>
          <w:rFonts w:ascii="Times New Roman" w:hAnsi="Times New Roman" w:cs="Times New Roman"/>
          <w:sz w:val="28"/>
          <w:szCs w:val="28"/>
        </w:rPr>
        <w:t xml:space="preserve"> У</w:t>
      </w:r>
      <w:proofErr w:type="gramEnd"/>
      <w:r w:rsidRPr="004B37DC">
        <w:rPr>
          <w:rFonts w:ascii="Times New Roman" w:hAnsi="Times New Roman" w:cs="Times New Roman"/>
          <w:sz w:val="28"/>
          <w:szCs w:val="28"/>
        </w:rPr>
        <w:t xml:space="preserve"> РСР надіслали на адресу М. Горбачова телеграму, у якій зазначалося: «Розцінюємо введення військ і намі</w:t>
      </w:r>
      <w:proofErr w:type="gramStart"/>
      <w:r w:rsidRPr="004B37DC">
        <w:rPr>
          <w:rFonts w:ascii="Times New Roman" w:hAnsi="Times New Roman" w:cs="Times New Roman"/>
          <w:sz w:val="28"/>
          <w:szCs w:val="28"/>
        </w:rPr>
        <w:t>р</w:t>
      </w:r>
      <w:proofErr w:type="gramEnd"/>
      <w:r w:rsidRPr="004B37DC">
        <w:rPr>
          <w:rFonts w:ascii="Times New Roman" w:hAnsi="Times New Roman" w:cs="Times New Roman"/>
          <w:sz w:val="28"/>
          <w:szCs w:val="28"/>
        </w:rPr>
        <w:t xml:space="preserve"> встановити президентське правління в Литві як грубе порушення її суверенітету, неприховану спробу задушити демократичні сили і зігнорувати законно обрані органи. Протестуємо проти цієї ганебної акції і закликаємо Вас відмовитися </w:t>
      </w:r>
      <w:r w:rsidR="00232FD4" w:rsidRPr="004B37DC">
        <w:rPr>
          <w:rFonts w:ascii="Times New Roman" w:hAnsi="Times New Roman" w:cs="Times New Roman"/>
          <w:sz w:val="28"/>
          <w:szCs w:val="28"/>
        </w:rPr>
        <w:t>від політики ескалації сили»</w:t>
      </w:r>
      <w:proofErr w:type="gramStart"/>
      <w:r w:rsidR="00232FD4" w:rsidRPr="004B37DC">
        <w:rPr>
          <w:rFonts w:ascii="Times New Roman" w:hAnsi="Times New Roman" w:cs="Times New Roman"/>
          <w:sz w:val="28"/>
          <w:szCs w:val="28"/>
        </w:rPr>
        <w:t xml:space="preserve"> </w:t>
      </w:r>
      <w:r w:rsidRPr="004B37DC">
        <w:rPr>
          <w:rFonts w:ascii="Times New Roman" w:hAnsi="Times New Roman" w:cs="Times New Roman"/>
          <w:sz w:val="28"/>
          <w:szCs w:val="28"/>
        </w:rPr>
        <w:t>.</w:t>
      </w:r>
      <w:proofErr w:type="gramEnd"/>
    </w:p>
    <w:p w:rsidR="00D2120B" w:rsidRPr="004B37DC" w:rsidRDefault="00D2120B" w:rsidP="00D2120B">
      <w:pPr>
        <w:rPr>
          <w:rFonts w:ascii="Times New Roman" w:hAnsi="Times New Roman" w:cs="Times New Roman"/>
          <w:sz w:val="28"/>
          <w:szCs w:val="28"/>
        </w:rPr>
      </w:pPr>
      <w:r w:rsidRPr="004B37DC">
        <w:rPr>
          <w:rFonts w:ascii="Times New Roman" w:hAnsi="Times New Roman" w:cs="Times New Roman"/>
          <w:sz w:val="28"/>
          <w:szCs w:val="28"/>
        </w:rPr>
        <w:t xml:space="preserve">Надзвичайно активна </w:t>
      </w:r>
      <w:proofErr w:type="gramStart"/>
      <w:r w:rsidRPr="004B37DC">
        <w:rPr>
          <w:rFonts w:ascii="Times New Roman" w:hAnsi="Times New Roman" w:cs="Times New Roman"/>
          <w:sz w:val="28"/>
          <w:szCs w:val="28"/>
        </w:rPr>
        <w:t>п</w:t>
      </w:r>
      <w:proofErr w:type="gramEnd"/>
      <w:r w:rsidRPr="004B37DC">
        <w:rPr>
          <w:rFonts w:ascii="Times New Roman" w:hAnsi="Times New Roman" w:cs="Times New Roman"/>
          <w:sz w:val="28"/>
          <w:szCs w:val="28"/>
        </w:rPr>
        <w:t xml:space="preserve">ідтримка населення України, особливо молоді, дала можливість Верховній Раді України прийняти 16.07.1990 р. Декларацію про державний суверенітет України, а 03.08.1990 р. — Закон України «Про економічну самостійність Української РСР». </w:t>
      </w:r>
      <w:proofErr w:type="gramStart"/>
      <w:r w:rsidRPr="004B37DC">
        <w:rPr>
          <w:rFonts w:ascii="Times New Roman" w:hAnsi="Times New Roman" w:cs="Times New Roman"/>
          <w:sz w:val="28"/>
          <w:szCs w:val="28"/>
        </w:rPr>
        <w:t>Ц</w:t>
      </w:r>
      <w:proofErr w:type="gramEnd"/>
      <w:r w:rsidRPr="004B37DC">
        <w:rPr>
          <w:rFonts w:ascii="Times New Roman" w:hAnsi="Times New Roman" w:cs="Times New Roman"/>
          <w:sz w:val="28"/>
          <w:szCs w:val="28"/>
        </w:rPr>
        <w:t xml:space="preserve">і акти фактично задекларували незалежність України. Згодом Верховна Рада України прийняла Акт проголошення незалежності України і затвердила державну символіку: прапор України, Малий Герб </w:t>
      </w:r>
      <w:proofErr w:type="gramStart"/>
      <w:r w:rsidRPr="004B37DC">
        <w:rPr>
          <w:rFonts w:ascii="Times New Roman" w:hAnsi="Times New Roman" w:cs="Times New Roman"/>
          <w:sz w:val="28"/>
          <w:szCs w:val="28"/>
        </w:rPr>
        <w:t>Укра</w:t>
      </w:r>
      <w:proofErr w:type="gramEnd"/>
      <w:r w:rsidRPr="004B37DC">
        <w:rPr>
          <w:rFonts w:ascii="Times New Roman" w:hAnsi="Times New Roman" w:cs="Times New Roman"/>
          <w:sz w:val="28"/>
          <w:szCs w:val="28"/>
        </w:rPr>
        <w:t xml:space="preserve">їни і мелодію Державного Гімну, а також прийняла Постанову «Про проголошення незалежності України» від 24.08.1991 p., де передбачено проведення республіканського референдуму, що мав визначити ставлення населення України щодо акта проголошення незалежності. Референдум 01.12.1991 р. ствердив незалежність України і став </w:t>
      </w:r>
      <w:proofErr w:type="gramStart"/>
      <w:r w:rsidRPr="004B37DC">
        <w:rPr>
          <w:rFonts w:ascii="Times New Roman" w:hAnsi="Times New Roman" w:cs="Times New Roman"/>
          <w:sz w:val="28"/>
          <w:szCs w:val="28"/>
        </w:rPr>
        <w:t>св</w:t>
      </w:r>
      <w:proofErr w:type="gramEnd"/>
      <w:r w:rsidRPr="004B37DC">
        <w:rPr>
          <w:rFonts w:ascii="Times New Roman" w:hAnsi="Times New Roman" w:cs="Times New Roman"/>
          <w:sz w:val="28"/>
          <w:szCs w:val="28"/>
        </w:rPr>
        <w:t>ідченням того, що держава відбулася.</w:t>
      </w:r>
    </w:p>
    <w:p w:rsidR="00D2120B" w:rsidRPr="004B37DC" w:rsidRDefault="00D2120B" w:rsidP="00D2120B">
      <w:pPr>
        <w:rPr>
          <w:rFonts w:ascii="Times New Roman" w:hAnsi="Times New Roman" w:cs="Times New Roman"/>
          <w:sz w:val="28"/>
          <w:szCs w:val="28"/>
        </w:rPr>
      </w:pPr>
      <w:r w:rsidRPr="004B37DC">
        <w:rPr>
          <w:rFonts w:ascii="Times New Roman" w:hAnsi="Times New Roman" w:cs="Times New Roman"/>
          <w:sz w:val="28"/>
          <w:szCs w:val="28"/>
        </w:rPr>
        <w:t xml:space="preserve">Паралельно з подіями, спрямованими на </w:t>
      </w:r>
      <w:proofErr w:type="gramStart"/>
      <w:r w:rsidRPr="004B37DC">
        <w:rPr>
          <w:rFonts w:ascii="Times New Roman" w:hAnsi="Times New Roman" w:cs="Times New Roman"/>
          <w:sz w:val="28"/>
          <w:szCs w:val="28"/>
        </w:rPr>
        <w:t>л</w:t>
      </w:r>
      <w:proofErr w:type="gramEnd"/>
      <w:r w:rsidRPr="004B37DC">
        <w:rPr>
          <w:rFonts w:ascii="Times New Roman" w:hAnsi="Times New Roman" w:cs="Times New Roman"/>
          <w:sz w:val="28"/>
          <w:szCs w:val="28"/>
        </w:rPr>
        <w:t>іквідацію командно-адміністративної політичної системи, розгортався і дедалі поглиблювався новітній конституційний процес, основним завданням якого було формування основоположних засад політичної системи незалежної України.</w:t>
      </w:r>
    </w:p>
    <w:p w:rsidR="00D2120B" w:rsidRPr="004B37DC" w:rsidRDefault="00D2120B" w:rsidP="00D2120B">
      <w:pPr>
        <w:rPr>
          <w:rFonts w:ascii="Times New Roman" w:hAnsi="Times New Roman" w:cs="Times New Roman"/>
          <w:sz w:val="28"/>
          <w:szCs w:val="28"/>
        </w:rPr>
      </w:pPr>
      <w:r w:rsidRPr="004B37DC">
        <w:rPr>
          <w:rFonts w:ascii="Times New Roman" w:hAnsi="Times New Roman" w:cs="Times New Roman"/>
          <w:sz w:val="28"/>
          <w:szCs w:val="28"/>
        </w:rPr>
        <w:t xml:space="preserve">її суть полягала у становленні та розвитку правових відносин у державі відповідно до нових реалій, утвердженні законності та правопорядку у суспільстві, вихованні правової </w:t>
      </w:r>
      <w:proofErr w:type="gramStart"/>
      <w:r w:rsidRPr="004B37DC">
        <w:rPr>
          <w:rFonts w:ascii="Times New Roman" w:hAnsi="Times New Roman" w:cs="Times New Roman"/>
          <w:sz w:val="28"/>
          <w:szCs w:val="28"/>
        </w:rPr>
        <w:t>св</w:t>
      </w:r>
      <w:proofErr w:type="gramEnd"/>
      <w:r w:rsidRPr="004B37DC">
        <w:rPr>
          <w:rFonts w:ascii="Times New Roman" w:hAnsi="Times New Roman" w:cs="Times New Roman"/>
          <w:sz w:val="28"/>
          <w:szCs w:val="28"/>
        </w:rPr>
        <w:t xml:space="preserve">ідомості та формуванні юридичної та політичної культури населення, а зміст передбачав виконання значного обсягу законотворчих робіт: внесення змін, доповнень та поправок до чинної Конституції УРСР 1978 p.; розширення юридичного поля шляхом прийняття окремих законів у галузі конституційного законодавства; обговорення, </w:t>
      </w:r>
      <w:proofErr w:type="gramStart"/>
      <w:r w:rsidRPr="004B37DC">
        <w:rPr>
          <w:rFonts w:ascii="Times New Roman" w:hAnsi="Times New Roman" w:cs="Times New Roman"/>
          <w:sz w:val="28"/>
          <w:szCs w:val="28"/>
        </w:rPr>
        <w:t>п</w:t>
      </w:r>
      <w:proofErr w:type="gramEnd"/>
      <w:r w:rsidRPr="004B37DC">
        <w:rPr>
          <w:rFonts w:ascii="Times New Roman" w:hAnsi="Times New Roman" w:cs="Times New Roman"/>
          <w:sz w:val="28"/>
          <w:szCs w:val="28"/>
        </w:rPr>
        <w:t>ідготовку та затверджен</w:t>
      </w:r>
      <w:r w:rsidR="00232FD4" w:rsidRPr="004B37DC">
        <w:rPr>
          <w:rFonts w:ascii="Times New Roman" w:hAnsi="Times New Roman" w:cs="Times New Roman"/>
          <w:sz w:val="28"/>
          <w:szCs w:val="28"/>
        </w:rPr>
        <w:t xml:space="preserve">ня нової Конституції України </w:t>
      </w:r>
      <w:r w:rsidRPr="004B37DC">
        <w:rPr>
          <w:rFonts w:ascii="Times New Roman" w:hAnsi="Times New Roman" w:cs="Times New Roman"/>
          <w:sz w:val="28"/>
          <w:szCs w:val="28"/>
        </w:rPr>
        <w:t>.</w:t>
      </w:r>
    </w:p>
    <w:p w:rsidR="00D2120B" w:rsidRPr="004B37DC" w:rsidRDefault="00D2120B" w:rsidP="00D2120B">
      <w:pPr>
        <w:rPr>
          <w:rFonts w:ascii="Times New Roman" w:hAnsi="Times New Roman" w:cs="Times New Roman"/>
          <w:sz w:val="28"/>
          <w:szCs w:val="28"/>
        </w:rPr>
      </w:pPr>
      <w:r w:rsidRPr="004B37DC">
        <w:rPr>
          <w:rFonts w:ascii="Times New Roman" w:hAnsi="Times New Roman" w:cs="Times New Roman"/>
          <w:sz w:val="28"/>
          <w:szCs w:val="28"/>
        </w:rPr>
        <w:t>Ще наприкінці жовтня 1990 р. Верховна Рада України внесла істотні поправки і доповнення до Конституції УРСР 1978 р. Зокрема скасовувалася ст. 6 про «керівну і спрямовуючу роль» КПРС у радянському суспільстві.</w:t>
      </w:r>
    </w:p>
    <w:p w:rsidR="00D2120B" w:rsidRPr="004B37DC" w:rsidRDefault="00D2120B" w:rsidP="00D2120B">
      <w:pPr>
        <w:rPr>
          <w:rFonts w:ascii="Times New Roman" w:hAnsi="Times New Roman" w:cs="Times New Roman"/>
          <w:sz w:val="28"/>
          <w:szCs w:val="28"/>
        </w:rPr>
      </w:pPr>
      <w:r w:rsidRPr="004B37DC">
        <w:rPr>
          <w:rFonts w:ascii="Times New Roman" w:hAnsi="Times New Roman" w:cs="Times New Roman"/>
          <w:sz w:val="28"/>
          <w:szCs w:val="28"/>
        </w:rPr>
        <w:lastRenderedPageBreak/>
        <w:t>У цей самий період Верховна Рада УРСР утворила конституційну комісію, перед якою було поставлене завдання розробити проект концепції</w:t>
      </w:r>
      <w:r w:rsidRPr="00D2120B">
        <w:rPr>
          <w:rFonts w:ascii="Times New Roman" w:hAnsi="Times New Roman" w:cs="Times New Roman"/>
          <w:sz w:val="28"/>
          <w:szCs w:val="28"/>
        </w:rPr>
        <w:t xml:space="preserve"> </w:t>
      </w:r>
      <w:r w:rsidRPr="004B37DC">
        <w:rPr>
          <w:rFonts w:ascii="Times New Roman" w:hAnsi="Times New Roman" w:cs="Times New Roman"/>
          <w:sz w:val="28"/>
          <w:szCs w:val="28"/>
        </w:rPr>
        <w:t>Основного Закону. У червні концепція нової Конституції України була затверджена парламентом.</w:t>
      </w:r>
    </w:p>
    <w:p w:rsidR="00D2120B" w:rsidRPr="004B37DC" w:rsidRDefault="00D2120B" w:rsidP="00D2120B">
      <w:pPr>
        <w:rPr>
          <w:rFonts w:ascii="Times New Roman" w:hAnsi="Times New Roman" w:cs="Times New Roman"/>
          <w:sz w:val="28"/>
          <w:szCs w:val="28"/>
        </w:rPr>
      </w:pPr>
      <w:r w:rsidRPr="004B37DC">
        <w:rPr>
          <w:rFonts w:ascii="Times New Roman" w:hAnsi="Times New Roman" w:cs="Times New Roman"/>
          <w:sz w:val="28"/>
          <w:szCs w:val="28"/>
        </w:rPr>
        <w:t xml:space="preserve">Основний Закон становить значну </w:t>
      </w:r>
      <w:proofErr w:type="gramStart"/>
      <w:r w:rsidRPr="004B37DC">
        <w:rPr>
          <w:rFonts w:ascii="Times New Roman" w:hAnsi="Times New Roman" w:cs="Times New Roman"/>
          <w:sz w:val="28"/>
          <w:szCs w:val="28"/>
        </w:rPr>
        <w:t>соц</w:t>
      </w:r>
      <w:proofErr w:type="gramEnd"/>
      <w:r w:rsidRPr="004B37DC">
        <w:rPr>
          <w:rFonts w:ascii="Times New Roman" w:hAnsi="Times New Roman" w:cs="Times New Roman"/>
          <w:sz w:val="28"/>
          <w:szCs w:val="28"/>
        </w:rPr>
        <w:t xml:space="preserve">іальну цінність для людини, держави, суспільства. Будучи за своєю сутністю ліберальною, такою що ґрунтується на засадах природних і невідчужуваних прав людини, Конституція України відповідає основним цінностям </w:t>
      </w:r>
      <w:proofErr w:type="gramStart"/>
      <w:r w:rsidRPr="004B37DC">
        <w:rPr>
          <w:rFonts w:ascii="Times New Roman" w:hAnsi="Times New Roman" w:cs="Times New Roman"/>
          <w:sz w:val="28"/>
          <w:szCs w:val="28"/>
        </w:rPr>
        <w:t>св</w:t>
      </w:r>
      <w:proofErr w:type="gramEnd"/>
      <w:r w:rsidRPr="004B37DC">
        <w:rPr>
          <w:rFonts w:ascii="Times New Roman" w:hAnsi="Times New Roman" w:cs="Times New Roman"/>
          <w:sz w:val="28"/>
          <w:szCs w:val="28"/>
        </w:rPr>
        <w:t xml:space="preserve">ітового конституціоналізму. Виходячи з </w:t>
      </w:r>
      <w:proofErr w:type="gramStart"/>
      <w:r w:rsidRPr="004B37DC">
        <w:rPr>
          <w:rFonts w:ascii="Times New Roman" w:hAnsi="Times New Roman" w:cs="Times New Roman"/>
          <w:sz w:val="28"/>
          <w:szCs w:val="28"/>
        </w:rPr>
        <w:t>пр</w:t>
      </w:r>
      <w:proofErr w:type="gramEnd"/>
      <w:r w:rsidRPr="004B37DC">
        <w:rPr>
          <w:rFonts w:ascii="Times New Roman" w:hAnsi="Times New Roman" w:cs="Times New Roman"/>
          <w:sz w:val="28"/>
          <w:szCs w:val="28"/>
        </w:rPr>
        <w:t xml:space="preserve">іоритету прав людини, Основний Закон закріплює верховенство права, принципи народовладдя, ідеологічну, економічну й політичну різноманітність. Конституція проводить ідею незалежного правосуддя й </w:t>
      </w:r>
      <w:proofErr w:type="gramStart"/>
      <w:r w:rsidRPr="004B37DC">
        <w:rPr>
          <w:rFonts w:ascii="Times New Roman" w:hAnsi="Times New Roman" w:cs="Times New Roman"/>
          <w:sz w:val="28"/>
          <w:szCs w:val="28"/>
        </w:rPr>
        <w:t>судового</w:t>
      </w:r>
      <w:proofErr w:type="gramEnd"/>
      <w:r w:rsidRPr="004B37DC">
        <w:rPr>
          <w:rFonts w:ascii="Times New Roman" w:hAnsi="Times New Roman" w:cs="Times New Roman"/>
          <w:sz w:val="28"/>
          <w:szCs w:val="28"/>
        </w:rPr>
        <w:t xml:space="preserve"> конституційного контролю за діяльністю законодавчої і виконавчої гілок влади. Вона виконує консо</w:t>
      </w:r>
      <w:r w:rsidR="00232FD4" w:rsidRPr="004B37DC">
        <w:rPr>
          <w:rFonts w:ascii="Times New Roman" w:hAnsi="Times New Roman" w:cs="Times New Roman"/>
          <w:sz w:val="28"/>
          <w:szCs w:val="28"/>
        </w:rPr>
        <w:t>лідуючу роль щодо суспільства</w:t>
      </w:r>
      <w:proofErr w:type="gramStart"/>
      <w:r w:rsidR="00232FD4" w:rsidRPr="004B37DC">
        <w:rPr>
          <w:rFonts w:ascii="Times New Roman" w:hAnsi="Times New Roman" w:cs="Times New Roman"/>
          <w:sz w:val="28"/>
          <w:szCs w:val="28"/>
        </w:rPr>
        <w:t xml:space="preserve"> </w:t>
      </w:r>
      <w:r w:rsidRPr="004B37DC">
        <w:rPr>
          <w:rFonts w:ascii="Times New Roman" w:hAnsi="Times New Roman" w:cs="Times New Roman"/>
          <w:sz w:val="28"/>
          <w:szCs w:val="28"/>
        </w:rPr>
        <w:t>.</w:t>
      </w:r>
      <w:proofErr w:type="gramEnd"/>
    </w:p>
    <w:p w:rsidR="00D2120B" w:rsidRPr="004B37DC" w:rsidRDefault="00D2120B" w:rsidP="00D2120B">
      <w:pPr>
        <w:rPr>
          <w:rFonts w:ascii="Times New Roman" w:hAnsi="Times New Roman" w:cs="Times New Roman"/>
          <w:sz w:val="28"/>
          <w:szCs w:val="28"/>
        </w:rPr>
      </w:pPr>
      <w:r w:rsidRPr="004B37DC">
        <w:rPr>
          <w:rFonts w:ascii="Times New Roman" w:hAnsi="Times New Roman" w:cs="Times New Roman"/>
          <w:sz w:val="28"/>
          <w:szCs w:val="28"/>
        </w:rPr>
        <w:t xml:space="preserve">Разом із тим, діяльність органів державної влади, інших структур політичної системи щодо впровадження в життя положень Конституції України 1996 р. не тільки розв'язала старі, </w:t>
      </w:r>
      <w:proofErr w:type="gramStart"/>
      <w:r w:rsidRPr="004B37DC">
        <w:rPr>
          <w:rFonts w:ascii="Times New Roman" w:hAnsi="Times New Roman" w:cs="Times New Roman"/>
          <w:sz w:val="28"/>
          <w:szCs w:val="28"/>
        </w:rPr>
        <w:t>а й</w:t>
      </w:r>
      <w:proofErr w:type="gramEnd"/>
      <w:r w:rsidRPr="004B37DC">
        <w:rPr>
          <w:rFonts w:ascii="Times New Roman" w:hAnsi="Times New Roman" w:cs="Times New Roman"/>
          <w:sz w:val="28"/>
          <w:szCs w:val="28"/>
        </w:rPr>
        <w:t xml:space="preserve"> поставила чимало нових як теоретичних, так і практичних проблем державотворення, суттєво вплинула на становлення конституціоналізму в нашій країні. Тому нам уявляється цілком закономірною думка вітчизняних правознавці</w:t>
      </w:r>
      <w:proofErr w:type="gramStart"/>
      <w:r w:rsidRPr="004B37DC">
        <w:rPr>
          <w:rFonts w:ascii="Times New Roman" w:hAnsi="Times New Roman" w:cs="Times New Roman"/>
          <w:sz w:val="28"/>
          <w:szCs w:val="28"/>
        </w:rPr>
        <w:t>в</w:t>
      </w:r>
      <w:proofErr w:type="gramEnd"/>
      <w:r w:rsidRPr="004B37DC">
        <w:rPr>
          <w:rFonts w:ascii="Times New Roman" w:hAnsi="Times New Roman" w:cs="Times New Roman"/>
          <w:sz w:val="28"/>
          <w:szCs w:val="28"/>
        </w:rPr>
        <w:t xml:space="preserve"> про те, що: «Як у науковому, так і практичному аспекті важливо проаналізувати і позитивні, і негативні чинники, що впливають на реалізацію конституційних положень, визначитися з тим, як Конституція вплинула на становлення конституційного законодавства і правов</w:t>
      </w:r>
      <w:r w:rsidR="00232FD4" w:rsidRPr="004B37DC">
        <w:rPr>
          <w:rFonts w:ascii="Times New Roman" w:hAnsi="Times New Roman" w:cs="Times New Roman"/>
          <w:sz w:val="28"/>
          <w:szCs w:val="28"/>
        </w:rPr>
        <w:t>ої системи України в цілому»</w:t>
      </w:r>
      <w:proofErr w:type="gramStart"/>
      <w:r w:rsidR="00232FD4" w:rsidRPr="004B37DC">
        <w:rPr>
          <w:rFonts w:ascii="Times New Roman" w:hAnsi="Times New Roman" w:cs="Times New Roman"/>
          <w:sz w:val="28"/>
          <w:szCs w:val="28"/>
        </w:rPr>
        <w:t xml:space="preserve"> </w:t>
      </w:r>
      <w:r w:rsidRPr="004B37DC">
        <w:rPr>
          <w:rFonts w:ascii="Times New Roman" w:hAnsi="Times New Roman" w:cs="Times New Roman"/>
          <w:sz w:val="28"/>
          <w:szCs w:val="28"/>
        </w:rPr>
        <w:t>.</w:t>
      </w:r>
      <w:proofErr w:type="gramEnd"/>
    </w:p>
    <w:p w:rsidR="00D2120B" w:rsidRPr="004B37DC" w:rsidRDefault="00D2120B" w:rsidP="00D2120B">
      <w:pPr>
        <w:rPr>
          <w:rFonts w:ascii="Times New Roman" w:hAnsi="Times New Roman" w:cs="Times New Roman"/>
          <w:sz w:val="28"/>
          <w:szCs w:val="28"/>
        </w:rPr>
      </w:pPr>
      <w:r w:rsidRPr="004B37DC">
        <w:rPr>
          <w:rFonts w:ascii="Times New Roman" w:hAnsi="Times New Roman" w:cs="Times New Roman"/>
          <w:sz w:val="28"/>
          <w:szCs w:val="28"/>
        </w:rPr>
        <w:t xml:space="preserve">Одним із найскладніших </w:t>
      </w:r>
      <w:proofErr w:type="gramStart"/>
      <w:r w:rsidRPr="004B37DC">
        <w:rPr>
          <w:rFonts w:ascii="Times New Roman" w:hAnsi="Times New Roman" w:cs="Times New Roman"/>
          <w:sz w:val="28"/>
          <w:szCs w:val="28"/>
        </w:rPr>
        <w:t>у</w:t>
      </w:r>
      <w:proofErr w:type="gramEnd"/>
      <w:r w:rsidRPr="004B37DC">
        <w:rPr>
          <w:rFonts w:ascii="Times New Roman" w:hAnsi="Times New Roman" w:cs="Times New Roman"/>
          <w:sz w:val="28"/>
          <w:szCs w:val="28"/>
        </w:rPr>
        <w:t xml:space="preserve"> </w:t>
      </w:r>
      <w:proofErr w:type="gramStart"/>
      <w:r w:rsidRPr="004B37DC">
        <w:rPr>
          <w:rFonts w:ascii="Times New Roman" w:hAnsi="Times New Roman" w:cs="Times New Roman"/>
          <w:sz w:val="28"/>
          <w:szCs w:val="28"/>
        </w:rPr>
        <w:t>контекст</w:t>
      </w:r>
      <w:proofErr w:type="gramEnd"/>
      <w:r w:rsidRPr="004B37DC">
        <w:rPr>
          <w:rFonts w:ascii="Times New Roman" w:hAnsi="Times New Roman" w:cs="Times New Roman"/>
          <w:sz w:val="28"/>
          <w:szCs w:val="28"/>
        </w:rPr>
        <w:t>і формування політичної системи сучасного українського суспільства є питання щодо відносин між законодавчою і виконавчою гілками влади. Відповідно до Конституції главі держави належить центральне місце в системі вищих органі</w:t>
      </w:r>
      <w:proofErr w:type="gramStart"/>
      <w:r w:rsidRPr="004B37DC">
        <w:rPr>
          <w:rFonts w:ascii="Times New Roman" w:hAnsi="Times New Roman" w:cs="Times New Roman"/>
          <w:sz w:val="28"/>
          <w:szCs w:val="28"/>
        </w:rPr>
        <w:t>в</w:t>
      </w:r>
      <w:proofErr w:type="gramEnd"/>
      <w:r w:rsidRPr="004B37DC">
        <w:rPr>
          <w:rFonts w:ascii="Times New Roman" w:hAnsi="Times New Roman" w:cs="Times New Roman"/>
          <w:sz w:val="28"/>
          <w:szCs w:val="28"/>
        </w:rPr>
        <w:t xml:space="preserve"> державної влади. Статус Президента в концентрованій формі закрі</w:t>
      </w:r>
      <w:proofErr w:type="gramStart"/>
      <w:r w:rsidRPr="004B37DC">
        <w:rPr>
          <w:rFonts w:ascii="Times New Roman" w:hAnsi="Times New Roman" w:cs="Times New Roman"/>
          <w:sz w:val="28"/>
          <w:szCs w:val="28"/>
        </w:rPr>
        <w:t>плено в</w:t>
      </w:r>
      <w:proofErr w:type="gramEnd"/>
      <w:r w:rsidRPr="004B37DC">
        <w:rPr>
          <w:rFonts w:ascii="Times New Roman" w:hAnsi="Times New Roman" w:cs="Times New Roman"/>
          <w:sz w:val="28"/>
          <w:szCs w:val="28"/>
        </w:rPr>
        <w:t xml:space="preserve"> ст. 102 Конституції України. Президент є главою держави, а стосовно конкретних конституційних повноважень він</w:t>
      </w:r>
      <w:proofErr w:type="gramStart"/>
      <w:r w:rsidRPr="004B37DC">
        <w:rPr>
          <w:rFonts w:ascii="Times New Roman" w:hAnsi="Times New Roman" w:cs="Times New Roman"/>
          <w:sz w:val="28"/>
          <w:szCs w:val="28"/>
        </w:rPr>
        <w:t xml:space="preserve"> є,</w:t>
      </w:r>
      <w:proofErr w:type="gramEnd"/>
      <w:r w:rsidRPr="004B37DC">
        <w:rPr>
          <w:rFonts w:ascii="Times New Roman" w:hAnsi="Times New Roman" w:cs="Times New Roman"/>
          <w:sz w:val="28"/>
          <w:szCs w:val="28"/>
        </w:rPr>
        <w:t xml:space="preserve"> по суті, і главою виконавчої влади, оскільки вона (в тому числі й уряд) — у п</w:t>
      </w:r>
      <w:r w:rsidR="00232FD4" w:rsidRPr="004B37DC">
        <w:rPr>
          <w:rFonts w:ascii="Times New Roman" w:hAnsi="Times New Roman" w:cs="Times New Roman"/>
          <w:sz w:val="28"/>
          <w:szCs w:val="28"/>
        </w:rPr>
        <w:t xml:space="preserve">овному його підпорядкуванні </w:t>
      </w:r>
      <w:r w:rsidRPr="004B37DC">
        <w:rPr>
          <w:rFonts w:ascii="Times New Roman" w:hAnsi="Times New Roman" w:cs="Times New Roman"/>
          <w:sz w:val="28"/>
          <w:szCs w:val="28"/>
        </w:rPr>
        <w:t>.</w:t>
      </w:r>
    </w:p>
    <w:p w:rsidR="00D2120B" w:rsidRPr="004B37DC" w:rsidRDefault="00D2120B" w:rsidP="00D2120B">
      <w:pPr>
        <w:rPr>
          <w:rFonts w:ascii="Times New Roman" w:hAnsi="Times New Roman" w:cs="Times New Roman"/>
          <w:sz w:val="28"/>
          <w:szCs w:val="28"/>
        </w:rPr>
      </w:pPr>
      <w:r w:rsidRPr="004B37DC">
        <w:rPr>
          <w:rFonts w:ascii="Times New Roman" w:hAnsi="Times New Roman" w:cs="Times New Roman"/>
          <w:sz w:val="28"/>
          <w:szCs w:val="28"/>
        </w:rPr>
        <w:t xml:space="preserve">Відповідно до Конституції (п. 28 ст. 106) Президент «створює у межах коштів, передбачених у </w:t>
      </w:r>
      <w:proofErr w:type="gramStart"/>
      <w:r w:rsidRPr="004B37DC">
        <w:rPr>
          <w:rFonts w:ascii="Times New Roman" w:hAnsi="Times New Roman" w:cs="Times New Roman"/>
          <w:sz w:val="28"/>
          <w:szCs w:val="28"/>
        </w:rPr>
        <w:t>Державному</w:t>
      </w:r>
      <w:proofErr w:type="gramEnd"/>
      <w:r w:rsidRPr="004B37DC">
        <w:rPr>
          <w:rFonts w:ascii="Times New Roman" w:hAnsi="Times New Roman" w:cs="Times New Roman"/>
          <w:sz w:val="28"/>
          <w:szCs w:val="28"/>
        </w:rPr>
        <w:t xml:space="preserve"> бюджеті України, для здійснення своїх повноважень консультативні, дорадчі та інші допоміжні органи і служби» [11]. В процесі здійснення подальших конституційних повноважень </w:t>
      </w:r>
      <w:proofErr w:type="gramStart"/>
      <w:r w:rsidRPr="004B37DC">
        <w:rPr>
          <w:rFonts w:ascii="Times New Roman" w:hAnsi="Times New Roman" w:cs="Times New Roman"/>
          <w:sz w:val="28"/>
          <w:szCs w:val="28"/>
        </w:rPr>
        <w:t>при</w:t>
      </w:r>
      <w:proofErr w:type="gramEnd"/>
      <w:r w:rsidRPr="004B37DC">
        <w:rPr>
          <w:rFonts w:ascii="Times New Roman" w:hAnsi="Times New Roman" w:cs="Times New Roman"/>
          <w:sz w:val="28"/>
          <w:szCs w:val="28"/>
        </w:rPr>
        <w:t xml:space="preserve"> главі держави утворений Секретаріат Президента України.</w:t>
      </w:r>
    </w:p>
    <w:p w:rsidR="00D2120B" w:rsidRPr="004B37DC" w:rsidRDefault="00D2120B" w:rsidP="00D2120B">
      <w:pPr>
        <w:rPr>
          <w:rFonts w:ascii="Times New Roman" w:hAnsi="Times New Roman" w:cs="Times New Roman"/>
          <w:sz w:val="28"/>
          <w:szCs w:val="28"/>
        </w:rPr>
      </w:pPr>
      <w:r w:rsidRPr="004B37DC">
        <w:rPr>
          <w:rFonts w:ascii="Times New Roman" w:hAnsi="Times New Roman" w:cs="Times New Roman"/>
          <w:sz w:val="28"/>
          <w:szCs w:val="28"/>
        </w:rPr>
        <w:lastRenderedPageBreak/>
        <w:t xml:space="preserve">Сьогодні ми говоримо про те, що не прийнято новий закон про державно-територіальний устрій України. В результаті, до цього часу маємо стару радянську </w:t>
      </w:r>
      <w:proofErr w:type="gramStart"/>
      <w:r w:rsidRPr="004B37DC">
        <w:rPr>
          <w:rFonts w:ascii="Times New Roman" w:hAnsi="Times New Roman" w:cs="Times New Roman"/>
          <w:sz w:val="28"/>
          <w:szCs w:val="28"/>
        </w:rPr>
        <w:t>адм</w:t>
      </w:r>
      <w:proofErr w:type="gramEnd"/>
      <w:r w:rsidRPr="004B37DC">
        <w:rPr>
          <w:rFonts w:ascii="Times New Roman" w:hAnsi="Times New Roman" w:cs="Times New Roman"/>
          <w:sz w:val="28"/>
          <w:szCs w:val="28"/>
        </w:rPr>
        <w:t xml:space="preserve">іністративну систему то великих, то дуже дрібних 25 областей з нечітко розділеними функціями державних адміністрацій і органів місцевого самоврядування. Разом із тим, у процесі становлення сучасної політичної системи необхідно враховувати особливості історичного розвитку й становлення частин території України. Ми повинні бути </w:t>
      </w:r>
      <w:proofErr w:type="gramStart"/>
      <w:r w:rsidRPr="004B37DC">
        <w:rPr>
          <w:rFonts w:ascii="Times New Roman" w:hAnsi="Times New Roman" w:cs="Times New Roman"/>
          <w:sz w:val="28"/>
          <w:szCs w:val="28"/>
        </w:rPr>
        <w:t>св</w:t>
      </w:r>
      <w:proofErr w:type="gramEnd"/>
      <w:r w:rsidRPr="004B37DC">
        <w:rPr>
          <w:rFonts w:ascii="Times New Roman" w:hAnsi="Times New Roman" w:cs="Times New Roman"/>
          <w:sz w:val="28"/>
          <w:szCs w:val="28"/>
        </w:rPr>
        <w:t xml:space="preserve">ідомі того, що історична територія України формувалась із трьох частин: Наддніпрянщини і Західної України як двох етнографічних центрів українства, та третього ареалу — широкої зони </w:t>
      </w:r>
      <w:proofErr w:type="gramStart"/>
      <w:r w:rsidRPr="004B37DC">
        <w:rPr>
          <w:rFonts w:ascii="Times New Roman" w:hAnsi="Times New Roman" w:cs="Times New Roman"/>
          <w:sz w:val="28"/>
          <w:szCs w:val="28"/>
        </w:rPr>
        <w:t>п</w:t>
      </w:r>
      <w:proofErr w:type="gramEnd"/>
      <w:r w:rsidRPr="004B37DC">
        <w:rPr>
          <w:rFonts w:ascii="Times New Roman" w:hAnsi="Times New Roman" w:cs="Times New Roman"/>
          <w:sz w:val="28"/>
          <w:szCs w:val="28"/>
        </w:rPr>
        <w:t xml:space="preserve">ізнішої колонізації, яка охоплює схід та південь країни. В </w:t>
      </w:r>
      <w:proofErr w:type="gramStart"/>
      <w:r w:rsidRPr="004B37DC">
        <w:rPr>
          <w:rFonts w:ascii="Times New Roman" w:hAnsi="Times New Roman" w:cs="Times New Roman"/>
          <w:sz w:val="28"/>
          <w:szCs w:val="28"/>
        </w:rPr>
        <w:t>свою</w:t>
      </w:r>
      <w:proofErr w:type="gramEnd"/>
      <w:r w:rsidRPr="004B37DC">
        <w:rPr>
          <w:rFonts w:ascii="Times New Roman" w:hAnsi="Times New Roman" w:cs="Times New Roman"/>
          <w:sz w:val="28"/>
          <w:szCs w:val="28"/>
        </w:rPr>
        <w:t xml:space="preserve"> чергу, Західна Україна формувалась як складова трьох частин: Буковини, Галичини й Волині та Закарпаття. В Східній Україні як специфічний регіон ми можемо виділити Слобожанщину. На цей географічний у своїй основі поділ накладається той, базою якого є </w:t>
      </w:r>
      <w:proofErr w:type="gramStart"/>
      <w:r w:rsidRPr="004B37DC">
        <w:rPr>
          <w:rFonts w:ascii="Times New Roman" w:hAnsi="Times New Roman" w:cs="Times New Roman"/>
          <w:sz w:val="28"/>
          <w:szCs w:val="28"/>
        </w:rPr>
        <w:t>соц</w:t>
      </w:r>
      <w:proofErr w:type="gramEnd"/>
      <w:r w:rsidRPr="004B37DC">
        <w:rPr>
          <w:rFonts w:ascii="Times New Roman" w:hAnsi="Times New Roman" w:cs="Times New Roman"/>
          <w:sz w:val="28"/>
          <w:szCs w:val="28"/>
        </w:rPr>
        <w:t>іально-політичні чинники і особливості правового становища зазначених частин, тобто історичний розвиток першого і третього ареалів у складі Російської держави та СРСР, а другого — у складі центрально- і східноєвропейських держав. Нарешті, не можна не брати до уваги і третю «лінію розлому», пов'язану з дією конфесійного чинника: по цій «лінії» діють, насамперед, розбіжності між православною та греко-католицькою традиціями в українс</w:t>
      </w:r>
      <w:r w:rsidR="00232FD4" w:rsidRPr="004B37DC">
        <w:rPr>
          <w:rFonts w:ascii="Times New Roman" w:hAnsi="Times New Roman" w:cs="Times New Roman"/>
          <w:sz w:val="28"/>
          <w:szCs w:val="28"/>
        </w:rPr>
        <w:t>ькому християнстві</w:t>
      </w:r>
      <w:proofErr w:type="gramStart"/>
      <w:r w:rsidR="00232FD4" w:rsidRPr="004B37DC">
        <w:rPr>
          <w:rFonts w:ascii="Times New Roman" w:hAnsi="Times New Roman" w:cs="Times New Roman"/>
          <w:sz w:val="28"/>
          <w:szCs w:val="28"/>
        </w:rPr>
        <w:t xml:space="preserve"> </w:t>
      </w:r>
      <w:r w:rsidRPr="004B37DC">
        <w:rPr>
          <w:rFonts w:ascii="Times New Roman" w:hAnsi="Times New Roman" w:cs="Times New Roman"/>
          <w:sz w:val="28"/>
          <w:szCs w:val="28"/>
        </w:rPr>
        <w:t>.</w:t>
      </w:r>
      <w:proofErr w:type="gramEnd"/>
    </w:p>
    <w:p w:rsidR="00D2120B" w:rsidRPr="004B37DC" w:rsidRDefault="00D2120B" w:rsidP="00D2120B">
      <w:pPr>
        <w:rPr>
          <w:rFonts w:ascii="Times New Roman" w:hAnsi="Times New Roman" w:cs="Times New Roman"/>
          <w:sz w:val="28"/>
          <w:szCs w:val="28"/>
        </w:rPr>
      </w:pPr>
      <w:r w:rsidRPr="004B37DC">
        <w:rPr>
          <w:rFonts w:ascii="Times New Roman" w:hAnsi="Times New Roman" w:cs="Times New Roman"/>
          <w:sz w:val="28"/>
          <w:szCs w:val="28"/>
        </w:rPr>
        <w:t xml:space="preserve">Таким чином, формування території сучасної України відбувалося протягом тривалого історичного періоду. Тому поєднання регіональних відмінностей залишається надзвичайно актуальним. Вирішення існуючих суперечностей можливе лише </w:t>
      </w:r>
      <w:proofErr w:type="gramStart"/>
      <w:r w:rsidRPr="004B37DC">
        <w:rPr>
          <w:rFonts w:ascii="Times New Roman" w:hAnsi="Times New Roman" w:cs="Times New Roman"/>
          <w:sz w:val="28"/>
          <w:szCs w:val="28"/>
        </w:rPr>
        <w:t>за</w:t>
      </w:r>
      <w:proofErr w:type="gramEnd"/>
      <w:r w:rsidRPr="004B37DC">
        <w:rPr>
          <w:rFonts w:ascii="Times New Roman" w:hAnsi="Times New Roman" w:cs="Times New Roman"/>
          <w:sz w:val="28"/>
          <w:szCs w:val="28"/>
        </w:rPr>
        <w:t xml:space="preserve"> умов урахування об'єктивних чинників розвитку і становлення територіального устрою України. На нашу думку, Україна може бути федерацією окремих регіоні</w:t>
      </w:r>
      <w:proofErr w:type="gramStart"/>
      <w:r w:rsidRPr="004B37DC">
        <w:rPr>
          <w:rFonts w:ascii="Times New Roman" w:hAnsi="Times New Roman" w:cs="Times New Roman"/>
          <w:sz w:val="28"/>
          <w:szCs w:val="28"/>
        </w:rPr>
        <w:t>в</w:t>
      </w:r>
      <w:proofErr w:type="gramEnd"/>
      <w:r w:rsidRPr="004B37DC">
        <w:rPr>
          <w:rFonts w:ascii="Times New Roman" w:hAnsi="Times New Roman" w:cs="Times New Roman"/>
          <w:sz w:val="28"/>
          <w:szCs w:val="28"/>
        </w:rPr>
        <w:t xml:space="preserve"> (земель). Це, в свою чергу, дозволить визначити оптимальні форми державної влади. За такої умови Україна </w:t>
      </w:r>
      <w:proofErr w:type="gramStart"/>
      <w:r w:rsidRPr="004B37DC">
        <w:rPr>
          <w:rFonts w:ascii="Times New Roman" w:hAnsi="Times New Roman" w:cs="Times New Roman"/>
          <w:sz w:val="28"/>
          <w:szCs w:val="28"/>
        </w:rPr>
        <w:t>повинна</w:t>
      </w:r>
      <w:proofErr w:type="gramEnd"/>
      <w:r w:rsidRPr="004B37DC">
        <w:rPr>
          <w:rFonts w:ascii="Times New Roman" w:hAnsi="Times New Roman" w:cs="Times New Roman"/>
          <w:sz w:val="28"/>
          <w:szCs w:val="28"/>
        </w:rPr>
        <w:t xml:space="preserve"> мати двопалатний парламент.</w:t>
      </w:r>
    </w:p>
    <w:p w:rsidR="00D2120B" w:rsidRPr="004B37DC" w:rsidRDefault="00D2120B" w:rsidP="00D2120B">
      <w:pPr>
        <w:rPr>
          <w:rFonts w:ascii="Times New Roman" w:hAnsi="Times New Roman" w:cs="Times New Roman"/>
          <w:sz w:val="28"/>
          <w:szCs w:val="28"/>
        </w:rPr>
      </w:pPr>
      <w:r w:rsidRPr="004B37DC">
        <w:rPr>
          <w:rFonts w:ascii="Times New Roman" w:hAnsi="Times New Roman" w:cs="Times New Roman"/>
          <w:sz w:val="28"/>
          <w:szCs w:val="28"/>
        </w:rPr>
        <w:t>Удосконалення політичної системи українського суспільства справедливо пов'язується з політичною реформою. Початком зазначеного процесу можна вважати «протестне» голосування у ході президентських виборів 1999 p., яке призвело до перемоги представника комуні</w:t>
      </w:r>
      <w:proofErr w:type="gramStart"/>
      <w:r w:rsidRPr="004B37DC">
        <w:rPr>
          <w:rFonts w:ascii="Times New Roman" w:hAnsi="Times New Roman" w:cs="Times New Roman"/>
          <w:sz w:val="28"/>
          <w:szCs w:val="28"/>
        </w:rPr>
        <w:t>ст</w:t>
      </w:r>
      <w:proofErr w:type="gramEnd"/>
      <w:r w:rsidRPr="004B37DC">
        <w:rPr>
          <w:rFonts w:ascii="Times New Roman" w:hAnsi="Times New Roman" w:cs="Times New Roman"/>
          <w:sz w:val="28"/>
          <w:szCs w:val="28"/>
        </w:rPr>
        <w:t xml:space="preserve">ів у десяти областях України і АР Крим. Надалі ініціативу </w:t>
      </w:r>
      <w:proofErr w:type="gramStart"/>
      <w:r w:rsidRPr="004B37DC">
        <w:rPr>
          <w:rFonts w:ascii="Times New Roman" w:hAnsi="Times New Roman" w:cs="Times New Roman"/>
          <w:sz w:val="28"/>
          <w:szCs w:val="28"/>
        </w:rPr>
        <w:t>п</w:t>
      </w:r>
      <w:proofErr w:type="gramEnd"/>
      <w:r w:rsidRPr="004B37DC">
        <w:rPr>
          <w:rFonts w:ascii="Times New Roman" w:hAnsi="Times New Roman" w:cs="Times New Roman"/>
          <w:sz w:val="28"/>
          <w:szCs w:val="28"/>
        </w:rPr>
        <w:t>ідтримав Президент України, який виявив бажання приступити до рішучого розв'язання існуючих проблем.</w:t>
      </w:r>
    </w:p>
    <w:p w:rsidR="00D2120B" w:rsidRPr="004B37DC" w:rsidRDefault="00D2120B" w:rsidP="00D2120B">
      <w:pPr>
        <w:rPr>
          <w:rFonts w:ascii="Times New Roman" w:hAnsi="Times New Roman" w:cs="Times New Roman"/>
          <w:sz w:val="28"/>
          <w:szCs w:val="28"/>
        </w:rPr>
      </w:pPr>
      <w:r w:rsidRPr="004B37DC">
        <w:rPr>
          <w:rFonts w:ascii="Times New Roman" w:hAnsi="Times New Roman" w:cs="Times New Roman"/>
          <w:sz w:val="28"/>
          <w:szCs w:val="28"/>
        </w:rPr>
        <w:t xml:space="preserve">Феномену політичної трансформації суспільства була присвячена ціла низка «круглих столів», проведених з ініціативи Національного інституту </w:t>
      </w:r>
      <w:r w:rsidRPr="004B37DC">
        <w:rPr>
          <w:rFonts w:ascii="Times New Roman" w:hAnsi="Times New Roman" w:cs="Times New Roman"/>
          <w:sz w:val="28"/>
          <w:szCs w:val="28"/>
        </w:rPr>
        <w:lastRenderedPageBreak/>
        <w:t xml:space="preserve">стратегічних </w:t>
      </w:r>
      <w:proofErr w:type="gramStart"/>
      <w:r w:rsidRPr="004B37DC">
        <w:rPr>
          <w:rFonts w:ascii="Times New Roman" w:hAnsi="Times New Roman" w:cs="Times New Roman"/>
          <w:sz w:val="28"/>
          <w:szCs w:val="28"/>
        </w:rPr>
        <w:t>досл</w:t>
      </w:r>
      <w:proofErr w:type="gramEnd"/>
      <w:r w:rsidRPr="004B37DC">
        <w:rPr>
          <w:rFonts w:ascii="Times New Roman" w:hAnsi="Times New Roman" w:cs="Times New Roman"/>
          <w:sz w:val="28"/>
          <w:szCs w:val="28"/>
        </w:rPr>
        <w:t xml:space="preserve">іджень, в яких брали участь як науковці, так і політики. Зокрема, в 2003 р. обговорювалися питання, </w:t>
      </w:r>
      <w:proofErr w:type="gramStart"/>
      <w:r w:rsidRPr="004B37DC">
        <w:rPr>
          <w:rFonts w:ascii="Times New Roman" w:hAnsi="Times New Roman" w:cs="Times New Roman"/>
          <w:sz w:val="28"/>
          <w:szCs w:val="28"/>
        </w:rPr>
        <w:t>пов'язан</w:t>
      </w:r>
      <w:proofErr w:type="gramEnd"/>
      <w:r w:rsidRPr="004B37DC">
        <w:rPr>
          <w:rFonts w:ascii="Times New Roman" w:hAnsi="Times New Roman" w:cs="Times New Roman"/>
          <w:sz w:val="28"/>
          <w:szCs w:val="28"/>
        </w:rPr>
        <w:t xml:space="preserve">і з проведенням політичної реформи. </w:t>
      </w:r>
      <w:proofErr w:type="gramStart"/>
      <w:r w:rsidRPr="004B37DC">
        <w:rPr>
          <w:rFonts w:ascii="Times New Roman" w:hAnsi="Times New Roman" w:cs="Times New Roman"/>
          <w:sz w:val="28"/>
          <w:szCs w:val="28"/>
        </w:rPr>
        <w:t>Так, на думку одного з учасників «круглого столу», заступника директора Інституту держави і права імені В. М. Корецького, В. Ф. Погорілка, існуюча політична система не набула завершеного вигляду через відсутність основоположного елемента — правлячої політичної партії або правлячого блоку партій.</w:t>
      </w:r>
      <w:proofErr w:type="gramEnd"/>
      <w:r w:rsidRPr="004B37DC">
        <w:rPr>
          <w:rFonts w:ascii="Times New Roman" w:hAnsi="Times New Roman" w:cs="Times New Roman"/>
          <w:sz w:val="28"/>
          <w:szCs w:val="28"/>
        </w:rPr>
        <w:t xml:space="preserve"> </w:t>
      </w:r>
      <w:proofErr w:type="gramStart"/>
      <w:r w:rsidRPr="004B37DC">
        <w:rPr>
          <w:rFonts w:ascii="Times New Roman" w:hAnsi="Times New Roman" w:cs="Times New Roman"/>
          <w:sz w:val="28"/>
          <w:szCs w:val="28"/>
        </w:rPr>
        <w:t>Тому формування політичної системи повинно відбуватися шляхом пропорційності у виборчому процесі. Завдяки цьому в парламенті буде створена більшість, яка необхідна «для формування відповідального уряду, для того щоб за уряд, за його діяльність несли відповідальн</w:t>
      </w:r>
      <w:r w:rsidR="00232FD4" w:rsidRPr="004B37DC">
        <w:rPr>
          <w:rFonts w:ascii="Times New Roman" w:hAnsi="Times New Roman" w:cs="Times New Roman"/>
          <w:sz w:val="28"/>
          <w:szCs w:val="28"/>
        </w:rPr>
        <w:t>ість одна чи кілька партій»</w:t>
      </w:r>
      <w:r w:rsidRPr="004B37DC">
        <w:rPr>
          <w:rFonts w:ascii="Times New Roman" w:hAnsi="Times New Roman" w:cs="Times New Roman"/>
          <w:sz w:val="28"/>
          <w:szCs w:val="28"/>
        </w:rPr>
        <w:t>.</w:t>
      </w:r>
      <w:proofErr w:type="gramEnd"/>
    </w:p>
    <w:p w:rsidR="00D2120B" w:rsidRPr="004B37DC" w:rsidRDefault="00D2120B" w:rsidP="00D2120B">
      <w:pPr>
        <w:rPr>
          <w:rFonts w:ascii="Times New Roman" w:hAnsi="Times New Roman" w:cs="Times New Roman"/>
          <w:sz w:val="28"/>
          <w:szCs w:val="28"/>
        </w:rPr>
      </w:pPr>
      <w:r w:rsidRPr="004B37DC">
        <w:rPr>
          <w:rFonts w:ascii="Times New Roman" w:hAnsi="Times New Roman" w:cs="Times New Roman"/>
          <w:sz w:val="28"/>
          <w:szCs w:val="28"/>
        </w:rPr>
        <w:t>Поступово, у ході постійних напрацювань політиків, науковців, представників влади, були вирішені питання про пряму законодавчу дію Всеукраїнського референдуму (</w:t>
      </w:r>
      <w:proofErr w:type="gramStart"/>
      <w:r w:rsidRPr="004B37DC">
        <w:rPr>
          <w:rFonts w:ascii="Times New Roman" w:hAnsi="Times New Roman" w:cs="Times New Roman"/>
          <w:sz w:val="28"/>
          <w:szCs w:val="28"/>
        </w:rPr>
        <w:t>Р</w:t>
      </w:r>
      <w:proofErr w:type="gramEnd"/>
      <w:r w:rsidRPr="004B37DC">
        <w:rPr>
          <w:rFonts w:ascii="Times New Roman" w:hAnsi="Times New Roman" w:cs="Times New Roman"/>
          <w:sz w:val="28"/>
          <w:szCs w:val="28"/>
        </w:rPr>
        <w:t xml:space="preserve">ішення Конституційного Суду України у справі про всеукраїнський референдум за народною ініціативою від 27.03.2000 р. № 3-рп/2000), двопалатного парламенту, скорочення на третину депутатського корпусу та одночасне проведення виборів </w:t>
      </w:r>
      <w:proofErr w:type="gramStart"/>
      <w:r w:rsidRPr="004B37DC">
        <w:rPr>
          <w:rFonts w:ascii="Times New Roman" w:hAnsi="Times New Roman" w:cs="Times New Roman"/>
          <w:sz w:val="28"/>
          <w:szCs w:val="28"/>
        </w:rPr>
        <w:t>до</w:t>
      </w:r>
      <w:proofErr w:type="gramEnd"/>
      <w:r w:rsidRPr="004B37DC">
        <w:rPr>
          <w:rFonts w:ascii="Times New Roman" w:hAnsi="Times New Roman" w:cs="Times New Roman"/>
          <w:sz w:val="28"/>
          <w:szCs w:val="28"/>
        </w:rPr>
        <w:t xml:space="preserve"> органів державної влади та місцевого самоврядування. Була озвучена, але не зібрала значного кола прихильників ідея обрання президента парламентом.</w:t>
      </w:r>
    </w:p>
    <w:p w:rsidR="00D2120B" w:rsidRPr="004B37DC" w:rsidRDefault="00D2120B" w:rsidP="00D2120B">
      <w:pPr>
        <w:rPr>
          <w:rFonts w:ascii="Times New Roman" w:hAnsi="Times New Roman" w:cs="Times New Roman"/>
          <w:sz w:val="28"/>
          <w:szCs w:val="28"/>
        </w:rPr>
      </w:pPr>
      <w:r w:rsidRPr="004B37DC">
        <w:rPr>
          <w:rFonts w:ascii="Times New Roman" w:hAnsi="Times New Roman" w:cs="Times New Roman"/>
          <w:sz w:val="28"/>
          <w:szCs w:val="28"/>
        </w:rPr>
        <w:t xml:space="preserve">Наступним кроком до політичної реформи став прийнятий 25.03.2004 р. новий виборчий закон. </w:t>
      </w:r>
      <w:proofErr w:type="gramStart"/>
      <w:r w:rsidRPr="004B37DC">
        <w:rPr>
          <w:rFonts w:ascii="Times New Roman" w:hAnsi="Times New Roman" w:cs="Times New Roman"/>
          <w:sz w:val="28"/>
          <w:szCs w:val="28"/>
        </w:rPr>
        <w:t>Відповідно до Закону встановлювалася пропорційна система виборів за партійними списками і виборчим бар'єром у 3%.</w:t>
      </w:r>
      <w:proofErr w:type="gramEnd"/>
    </w:p>
    <w:p w:rsidR="00D2120B" w:rsidRPr="004B37DC" w:rsidRDefault="00D2120B" w:rsidP="00D2120B">
      <w:pPr>
        <w:rPr>
          <w:rFonts w:ascii="Times New Roman" w:hAnsi="Times New Roman" w:cs="Times New Roman"/>
          <w:sz w:val="28"/>
          <w:szCs w:val="28"/>
        </w:rPr>
      </w:pPr>
      <w:r w:rsidRPr="004B37DC">
        <w:rPr>
          <w:rFonts w:ascii="Times New Roman" w:hAnsi="Times New Roman" w:cs="Times New Roman"/>
          <w:sz w:val="28"/>
          <w:szCs w:val="28"/>
        </w:rPr>
        <w:t xml:space="preserve">Існуючі нововведення і напрацювання знайшли своє відображення </w:t>
      </w:r>
      <w:proofErr w:type="gramStart"/>
      <w:r w:rsidRPr="004B37DC">
        <w:rPr>
          <w:rFonts w:ascii="Times New Roman" w:hAnsi="Times New Roman" w:cs="Times New Roman"/>
          <w:sz w:val="28"/>
          <w:szCs w:val="28"/>
        </w:rPr>
        <w:t>у</w:t>
      </w:r>
      <w:proofErr w:type="gramEnd"/>
      <w:r w:rsidRPr="004B37DC">
        <w:rPr>
          <w:rFonts w:ascii="Times New Roman" w:hAnsi="Times New Roman" w:cs="Times New Roman"/>
          <w:sz w:val="28"/>
          <w:szCs w:val="28"/>
        </w:rPr>
        <w:t xml:space="preserve"> Законі «Про внесення змін до Конституції України», прийнятому 08.12.2004 р.</w:t>
      </w:r>
    </w:p>
    <w:p w:rsidR="00D2120B" w:rsidRPr="004B37DC" w:rsidRDefault="00D2120B" w:rsidP="00D2120B">
      <w:pPr>
        <w:rPr>
          <w:rFonts w:ascii="Times New Roman" w:hAnsi="Times New Roman" w:cs="Times New Roman"/>
          <w:sz w:val="28"/>
          <w:szCs w:val="28"/>
          <w:lang w:val="uk-UA"/>
        </w:rPr>
      </w:pPr>
      <w:r w:rsidRPr="004B37DC">
        <w:rPr>
          <w:rFonts w:ascii="Times New Roman" w:hAnsi="Times New Roman" w:cs="Times New Roman"/>
          <w:sz w:val="28"/>
          <w:szCs w:val="28"/>
        </w:rPr>
        <w:t xml:space="preserve">Згідно із Законом у </w:t>
      </w:r>
      <w:proofErr w:type="gramStart"/>
      <w:r w:rsidRPr="004B37DC">
        <w:rPr>
          <w:rFonts w:ascii="Times New Roman" w:hAnsi="Times New Roman" w:cs="Times New Roman"/>
          <w:sz w:val="28"/>
          <w:szCs w:val="28"/>
        </w:rPr>
        <w:t>країн</w:t>
      </w:r>
      <w:proofErr w:type="gramEnd"/>
      <w:r w:rsidRPr="004B37DC">
        <w:rPr>
          <w:rFonts w:ascii="Times New Roman" w:hAnsi="Times New Roman" w:cs="Times New Roman"/>
          <w:sz w:val="28"/>
          <w:szCs w:val="28"/>
        </w:rPr>
        <w:t xml:space="preserve">і встановлена парламентсько-президентська форма правління. </w:t>
      </w:r>
      <w:proofErr w:type="gramStart"/>
      <w:r w:rsidRPr="004B37DC">
        <w:rPr>
          <w:rFonts w:ascii="Times New Roman" w:hAnsi="Times New Roman" w:cs="Times New Roman"/>
          <w:sz w:val="28"/>
          <w:szCs w:val="28"/>
        </w:rPr>
        <w:t>Св</w:t>
      </w:r>
      <w:proofErr w:type="gramEnd"/>
      <w:r w:rsidRPr="004B37DC">
        <w:rPr>
          <w:rFonts w:ascii="Times New Roman" w:hAnsi="Times New Roman" w:cs="Times New Roman"/>
          <w:sz w:val="28"/>
          <w:szCs w:val="28"/>
        </w:rPr>
        <w:t>ідченням цього є розширення повноважень Верховної Ради у площині відносин з урядом (призначення за поданням Президента прем'єр-міністра та за поданням прем'єр-міністра — складу кабінету, відповідальність Кабінету Міністрів перед Верховною Радою, прерогатива парламенту на розпуск Кабінету Міністрів). До цього додається розширення права Президента на достроковий розпуск парламенту, що повністю узгоджується із принципом стримувань і противаг гілок влади. Також визначено п'ятирічний термін повноважень Верховної Ради, несумісність депутатського мандата з іншими видами діяльності</w:t>
      </w:r>
      <w:r w:rsidR="00232FD4" w:rsidRPr="004B37DC">
        <w:rPr>
          <w:rFonts w:ascii="Times New Roman" w:hAnsi="Times New Roman" w:cs="Times New Roman"/>
          <w:sz w:val="28"/>
          <w:szCs w:val="28"/>
        </w:rPr>
        <w:t xml:space="preserve"> та про імперативний мандат</w:t>
      </w:r>
      <w:proofErr w:type="gramStart"/>
      <w:r w:rsidR="00232FD4" w:rsidRPr="004B37DC">
        <w:rPr>
          <w:rFonts w:ascii="Times New Roman" w:hAnsi="Times New Roman" w:cs="Times New Roman"/>
          <w:sz w:val="28"/>
          <w:szCs w:val="28"/>
        </w:rPr>
        <w:t xml:space="preserve"> </w:t>
      </w:r>
      <w:r w:rsidRPr="004B37DC">
        <w:rPr>
          <w:rFonts w:ascii="Times New Roman" w:hAnsi="Times New Roman" w:cs="Times New Roman"/>
          <w:sz w:val="28"/>
          <w:szCs w:val="28"/>
        </w:rPr>
        <w:t>.</w:t>
      </w:r>
      <w:proofErr w:type="gramEnd"/>
    </w:p>
    <w:p w:rsidR="00232FD4" w:rsidRPr="004B37DC" w:rsidRDefault="00232FD4" w:rsidP="00D2120B">
      <w:pPr>
        <w:rPr>
          <w:rFonts w:ascii="Times New Roman" w:hAnsi="Times New Roman" w:cs="Times New Roman"/>
          <w:sz w:val="28"/>
          <w:szCs w:val="28"/>
          <w:lang w:val="uk-UA"/>
        </w:rPr>
      </w:pPr>
    </w:p>
    <w:p w:rsidR="00232FD4" w:rsidRPr="004B37DC" w:rsidRDefault="00232FD4" w:rsidP="00232FD4">
      <w:pPr>
        <w:jc w:val="center"/>
        <w:rPr>
          <w:rFonts w:ascii="Times New Roman" w:hAnsi="Times New Roman" w:cs="Times New Roman"/>
          <w:b/>
          <w:sz w:val="28"/>
          <w:szCs w:val="28"/>
        </w:rPr>
      </w:pPr>
      <w:r w:rsidRPr="004B37DC">
        <w:rPr>
          <w:rFonts w:ascii="Times New Roman" w:hAnsi="Times New Roman" w:cs="Times New Roman"/>
          <w:b/>
          <w:sz w:val="28"/>
          <w:szCs w:val="28"/>
        </w:rPr>
        <w:lastRenderedPageBreak/>
        <w:t>Сутність політичного режиму України</w:t>
      </w:r>
    </w:p>
    <w:p w:rsidR="00232FD4" w:rsidRPr="004B37DC" w:rsidRDefault="00232FD4" w:rsidP="00232FD4">
      <w:pPr>
        <w:rPr>
          <w:rFonts w:ascii="Times New Roman" w:hAnsi="Times New Roman" w:cs="Times New Roman"/>
          <w:sz w:val="28"/>
          <w:szCs w:val="28"/>
        </w:rPr>
      </w:pPr>
      <w:r w:rsidRPr="004B37DC">
        <w:rPr>
          <w:rFonts w:ascii="Times New Roman" w:hAnsi="Times New Roman" w:cs="Times New Roman"/>
          <w:sz w:val="28"/>
          <w:szCs w:val="28"/>
        </w:rPr>
        <w:t xml:space="preserve">Очевидно, розв'язання цього питання потребує аналізу не лише загальних, властивих всім країнам Центральної та Східної Європи рис, а й специфічних, характерних для політичного процесу в нашій державі. За другу половину 1990-х років </w:t>
      </w:r>
      <w:proofErr w:type="gramStart"/>
      <w:r w:rsidRPr="004B37DC">
        <w:rPr>
          <w:rFonts w:ascii="Times New Roman" w:hAnsi="Times New Roman" w:cs="Times New Roman"/>
          <w:sz w:val="28"/>
          <w:szCs w:val="28"/>
        </w:rPr>
        <w:t>в</w:t>
      </w:r>
      <w:proofErr w:type="gramEnd"/>
      <w:r w:rsidRPr="004B37DC">
        <w:rPr>
          <w:rFonts w:ascii="Times New Roman" w:hAnsi="Times New Roman" w:cs="Times New Roman"/>
          <w:sz w:val="28"/>
          <w:szCs w:val="28"/>
        </w:rPr>
        <w:t>ітчизняна політична наука накопичила певний масив інформації щодо специфічних рис і феноменів політичного режиму України. До них належать:</w:t>
      </w:r>
    </w:p>
    <w:p w:rsidR="00232FD4" w:rsidRPr="004B37DC" w:rsidRDefault="00232FD4" w:rsidP="00232FD4">
      <w:pPr>
        <w:rPr>
          <w:rFonts w:ascii="Times New Roman" w:hAnsi="Times New Roman" w:cs="Times New Roman"/>
          <w:sz w:val="28"/>
          <w:szCs w:val="28"/>
        </w:rPr>
      </w:pPr>
      <w:r w:rsidRPr="004B37DC">
        <w:rPr>
          <w:rFonts w:ascii="Times New Roman" w:hAnsi="Times New Roman" w:cs="Times New Roman"/>
          <w:sz w:val="28"/>
          <w:szCs w:val="28"/>
        </w:rPr>
        <w:t xml:space="preserve">1. Непублічність влади. Тобто можна чітко ідентифікувати лише вимоги до влади та її реакцію у вигляді прийнятих </w:t>
      </w:r>
      <w:proofErr w:type="gramStart"/>
      <w:r w:rsidRPr="004B37DC">
        <w:rPr>
          <w:rFonts w:ascii="Times New Roman" w:hAnsi="Times New Roman" w:cs="Times New Roman"/>
          <w:sz w:val="28"/>
          <w:szCs w:val="28"/>
        </w:rPr>
        <w:t>р</w:t>
      </w:r>
      <w:proofErr w:type="gramEnd"/>
      <w:r w:rsidRPr="004B37DC">
        <w:rPr>
          <w:rFonts w:ascii="Times New Roman" w:hAnsi="Times New Roman" w:cs="Times New Roman"/>
          <w:sz w:val="28"/>
          <w:szCs w:val="28"/>
        </w:rPr>
        <w:t xml:space="preserve">ішень. Все, що відбувається навколо прийняття </w:t>
      </w:r>
      <w:proofErr w:type="gramStart"/>
      <w:r w:rsidRPr="004B37DC">
        <w:rPr>
          <w:rFonts w:ascii="Times New Roman" w:hAnsi="Times New Roman" w:cs="Times New Roman"/>
          <w:sz w:val="28"/>
          <w:szCs w:val="28"/>
        </w:rPr>
        <w:t>р</w:t>
      </w:r>
      <w:proofErr w:type="gramEnd"/>
      <w:r w:rsidRPr="004B37DC">
        <w:rPr>
          <w:rFonts w:ascii="Times New Roman" w:hAnsi="Times New Roman" w:cs="Times New Roman"/>
          <w:sz w:val="28"/>
          <w:szCs w:val="28"/>
        </w:rPr>
        <w:t>ішень, є "чорним ящиком" для дослідника.</w:t>
      </w:r>
    </w:p>
    <w:p w:rsidR="00232FD4" w:rsidRPr="004B37DC" w:rsidRDefault="00232FD4" w:rsidP="00232FD4">
      <w:pPr>
        <w:rPr>
          <w:rFonts w:ascii="Times New Roman" w:hAnsi="Times New Roman" w:cs="Times New Roman"/>
          <w:sz w:val="28"/>
          <w:szCs w:val="28"/>
        </w:rPr>
      </w:pPr>
      <w:r w:rsidRPr="004B37DC">
        <w:rPr>
          <w:rFonts w:ascii="Times New Roman" w:hAnsi="Times New Roman" w:cs="Times New Roman"/>
          <w:sz w:val="28"/>
          <w:szCs w:val="28"/>
        </w:rPr>
        <w:t>2. Неможливість, внаслідок цього, конкретної інституційної ідентифікації влади.</w:t>
      </w:r>
    </w:p>
    <w:p w:rsidR="00232FD4" w:rsidRPr="004B37DC" w:rsidRDefault="00232FD4" w:rsidP="00232FD4">
      <w:pPr>
        <w:rPr>
          <w:rFonts w:ascii="Times New Roman" w:hAnsi="Times New Roman" w:cs="Times New Roman"/>
          <w:sz w:val="28"/>
          <w:szCs w:val="28"/>
        </w:rPr>
      </w:pPr>
      <w:r w:rsidRPr="004B37DC">
        <w:rPr>
          <w:rFonts w:ascii="Times New Roman" w:hAnsi="Times New Roman" w:cs="Times New Roman"/>
          <w:sz w:val="28"/>
          <w:szCs w:val="28"/>
        </w:rPr>
        <w:t xml:space="preserve">3. Неповноцінність виборів. Вони не є механізмом формування </w:t>
      </w:r>
      <w:proofErr w:type="gramStart"/>
      <w:r w:rsidRPr="004B37DC">
        <w:rPr>
          <w:rFonts w:ascii="Times New Roman" w:hAnsi="Times New Roman" w:cs="Times New Roman"/>
          <w:sz w:val="28"/>
          <w:szCs w:val="28"/>
        </w:rPr>
        <w:t>волі б</w:t>
      </w:r>
      <w:proofErr w:type="gramEnd"/>
      <w:r w:rsidRPr="004B37DC">
        <w:rPr>
          <w:rFonts w:ascii="Times New Roman" w:hAnsi="Times New Roman" w:cs="Times New Roman"/>
          <w:sz w:val="28"/>
          <w:szCs w:val="28"/>
        </w:rPr>
        <w:t>ільшості та цивілізованого розв'язання конфліктів і слабко виконують функцію рекрутування нової політичної еліти.</w:t>
      </w:r>
    </w:p>
    <w:p w:rsidR="00232FD4" w:rsidRPr="004B37DC" w:rsidRDefault="00232FD4" w:rsidP="00232FD4">
      <w:pPr>
        <w:rPr>
          <w:rFonts w:ascii="Times New Roman" w:hAnsi="Times New Roman" w:cs="Times New Roman"/>
          <w:sz w:val="28"/>
          <w:szCs w:val="28"/>
        </w:rPr>
      </w:pPr>
      <w:r w:rsidRPr="004B37DC">
        <w:rPr>
          <w:rFonts w:ascii="Times New Roman" w:hAnsi="Times New Roman" w:cs="Times New Roman"/>
          <w:sz w:val="28"/>
          <w:szCs w:val="28"/>
        </w:rPr>
        <w:t>4. Наявність елементів клієнтелізму у стосунках виборець-депутат, виборець-партія, всередині самих партій.</w:t>
      </w:r>
    </w:p>
    <w:p w:rsidR="00232FD4" w:rsidRPr="004B37DC" w:rsidRDefault="00232FD4" w:rsidP="00232FD4">
      <w:pPr>
        <w:rPr>
          <w:rFonts w:ascii="Times New Roman" w:hAnsi="Times New Roman" w:cs="Times New Roman"/>
          <w:sz w:val="28"/>
          <w:szCs w:val="28"/>
        </w:rPr>
      </w:pPr>
      <w:r w:rsidRPr="004B37DC">
        <w:rPr>
          <w:rFonts w:ascii="Times New Roman" w:hAnsi="Times New Roman" w:cs="Times New Roman"/>
          <w:sz w:val="28"/>
          <w:szCs w:val="28"/>
        </w:rPr>
        <w:t>5. Невиконання українськими партіями властивих партіям функцій і, навпаки, їх виконання іншими інститутами.</w:t>
      </w:r>
    </w:p>
    <w:p w:rsidR="00232FD4" w:rsidRPr="004B37DC" w:rsidRDefault="00232FD4" w:rsidP="00232FD4">
      <w:pPr>
        <w:rPr>
          <w:rFonts w:ascii="Times New Roman" w:hAnsi="Times New Roman" w:cs="Times New Roman"/>
          <w:sz w:val="28"/>
          <w:szCs w:val="28"/>
        </w:rPr>
      </w:pPr>
      <w:r w:rsidRPr="004B37DC">
        <w:rPr>
          <w:rFonts w:ascii="Times New Roman" w:hAnsi="Times New Roman" w:cs="Times New Roman"/>
          <w:sz w:val="28"/>
          <w:szCs w:val="28"/>
        </w:rPr>
        <w:t>6. Існування кланових угруповань довкола державних та регіональних лідері</w:t>
      </w:r>
      <w:proofErr w:type="gramStart"/>
      <w:r w:rsidRPr="004B37DC">
        <w:rPr>
          <w:rFonts w:ascii="Times New Roman" w:hAnsi="Times New Roman" w:cs="Times New Roman"/>
          <w:sz w:val="28"/>
          <w:szCs w:val="28"/>
        </w:rPr>
        <w:t>в</w:t>
      </w:r>
      <w:proofErr w:type="gramEnd"/>
      <w:r w:rsidRPr="004B37DC">
        <w:rPr>
          <w:rFonts w:ascii="Times New Roman" w:hAnsi="Times New Roman" w:cs="Times New Roman"/>
          <w:sz w:val="28"/>
          <w:szCs w:val="28"/>
        </w:rPr>
        <w:t>.</w:t>
      </w:r>
    </w:p>
    <w:p w:rsidR="00232FD4" w:rsidRPr="004B37DC" w:rsidRDefault="00232FD4" w:rsidP="00232FD4">
      <w:pPr>
        <w:rPr>
          <w:rFonts w:ascii="Times New Roman" w:hAnsi="Times New Roman" w:cs="Times New Roman"/>
          <w:sz w:val="28"/>
          <w:szCs w:val="28"/>
        </w:rPr>
      </w:pPr>
      <w:r w:rsidRPr="004B37DC">
        <w:rPr>
          <w:rFonts w:ascii="Times New Roman" w:hAnsi="Times New Roman" w:cs="Times New Roman"/>
          <w:sz w:val="28"/>
          <w:szCs w:val="28"/>
        </w:rPr>
        <w:t>7. Чужорідність, ізольованість існуючих інститутів громадянського суспільства.</w:t>
      </w:r>
    </w:p>
    <w:p w:rsidR="00232FD4" w:rsidRPr="004B37DC" w:rsidRDefault="00232FD4" w:rsidP="00232FD4">
      <w:pPr>
        <w:rPr>
          <w:rFonts w:ascii="Times New Roman" w:hAnsi="Times New Roman" w:cs="Times New Roman"/>
          <w:sz w:val="28"/>
          <w:szCs w:val="28"/>
        </w:rPr>
      </w:pPr>
      <w:r w:rsidRPr="004B37DC">
        <w:rPr>
          <w:rFonts w:ascii="Times New Roman" w:hAnsi="Times New Roman" w:cs="Times New Roman"/>
          <w:sz w:val="28"/>
          <w:szCs w:val="28"/>
        </w:rPr>
        <w:t xml:space="preserve">8. Протиріччя </w:t>
      </w:r>
      <w:proofErr w:type="gramStart"/>
      <w:r w:rsidRPr="004B37DC">
        <w:rPr>
          <w:rFonts w:ascii="Times New Roman" w:hAnsi="Times New Roman" w:cs="Times New Roman"/>
          <w:sz w:val="28"/>
          <w:szCs w:val="28"/>
        </w:rPr>
        <w:t>між</w:t>
      </w:r>
      <w:proofErr w:type="gramEnd"/>
      <w:r w:rsidRPr="004B37DC">
        <w:rPr>
          <w:rFonts w:ascii="Times New Roman" w:hAnsi="Times New Roman" w:cs="Times New Roman"/>
          <w:sz w:val="28"/>
          <w:szCs w:val="28"/>
        </w:rPr>
        <w:t xml:space="preserve"> конституційним і реальним механізмом владних відносин, тобто декларативний характер Конституції.</w:t>
      </w:r>
    </w:p>
    <w:p w:rsidR="00232FD4" w:rsidRPr="004B37DC" w:rsidRDefault="00232FD4" w:rsidP="00232FD4">
      <w:pPr>
        <w:rPr>
          <w:rFonts w:ascii="Times New Roman" w:hAnsi="Times New Roman" w:cs="Times New Roman"/>
          <w:sz w:val="28"/>
          <w:szCs w:val="28"/>
        </w:rPr>
      </w:pPr>
      <w:r w:rsidRPr="004B37DC">
        <w:rPr>
          <w:rFonts w:ascii="Times New Roman" w:hAnsi="Times New Roman" w:cs="Times New Roman"/>
          <w:sz w:val="28"/>
          <w:szCs w:val="28"/>
        </w:rPr>
        <w:t>9. Існування державної політичної цензури.</w:t>
      </w:r>
    </w:p>
    <w:p w:rsidR="00232FD4" w:rsidRPr="004B37DC" w:rsidRDefault="00232FD4" w:rsidP="00232FD4">
      <w:pPr>
        <w:rPr>
          <w:rFonts w:ascii="Times New Roman" w:hAnsi="Times New Roman" w:cs="Times New Roman"/>
          <w:sz w:val="28"/>
          <w:szCs w:val="28"/>
        </w:rPr>
      </w:pPr>
      <w:r w:rsidRPr="004B37DC">
        <w:rPr>
          <w:rFonts w:ascii="Times New Roman" w:hAnsi="Times New Roman" w:cs="Times New Roman"/>
          <w:sz w:val="28"/>
          <w:szCs w:val="28"/>
        </w:rPr>
        <w:t>10. Функціонування держави виключно як апарату насильства.</w:t>
      </w:r>
    </w:p>
    <w:p w:rsidR="00232FD4" w:rsidRPr="004B37DC" w:rsidRDefault="00232FD4" w:rsidP="00232FD4">
      <w:pPr>
        <w:rPr>
          <w:rFonts w:ascii="Times New Roman" w:hAnsi="Times New Roman" w:cs="Times New Roman"/>
          <w:sz w:val="28"/>
          <w:szCs w:val="28"/>
        </w:rPr>
      </w:pPr>
      <w:r w:rsidRPr="004B37DC">
        <w:rPr>
          <w:rFonts w:ascii="Times New Roman" w:hAnsi="Times New Roman" w:cs="Times New Roman"/>
          <w:sz w:val="28"/>
          <w:szCs w:val="28"/>
        </w:rPr>
        <w:t>11. Гіпертрофована, авторитарно налаштована президентська влада.</w:t>
      </w:r>
    </w:p>
    <w:p w:rsidR="00232FD4" w:rsidRPr="004B37DC" w:rsidRDefault="00232FD4" w:rsidP="00232FD4">
      <w:pPr>
        <w:rPr>
          <w:rFonts w:ascii="Times New Roman" w:hAnsi="Times New Roman" w:cs="Times New Roman"/>
          <w:sz w:val="28"/>
          <w:szCs w:val="28"/>
        </w:rPr>
      </w:pPr>
      <w:r w:rsidRPr="004B37DC">
        <w:rPr>
          <w:rFonts w:ascii="Times New Roman" w:hAnsi="Times New Roman" w:cs="Times New Roman"/>
          <w:sz w:val="28"/>
          <w:szCs w:val="28"/>
        </w:rPr>
        <w:t>12. Антипарламентаризм.</w:t>
      </w:r>
    </w:p>
    <w:p w:rsidR="00232FD4" w:rsidRPr="004B37DC" w:rsidRDefault="00232FD4" w:rsidP="00232FD4">
      <w:pPr>
        <w:rPr>
          <w:rFonts w:ascii="Times New Roman" w:hAnsi="Times New Roman" w:cs="Times New Roman"/>
          <w:sz w:val="28"/>
          <w:szCs w:val="28"/>
        </w:rPr>
      </w:pPr>
      <w:r w:rsidRPr="004B37DC">
        <w:rPr>
          <w:rFonts w:ascii="Times New Roman" w:hAnsi="Times New Roman" w:cs="Times New Roman"/>
          <w:sz w:val="28"/>
          <w:szCs w:val="28"/>
        </w:rPr>
        <w:t>13. Централізм, антирегіоналізм.</w:t>
      </w:r>
    </w:p>
    <w:p w:rsidR="00232FD4" w:rsidRPr="004B37DC" w:rsidRDefault="00232FD4" w:rsidP="00232FD4">
      <w:pPr>
        <w:rPr>
          <w:rFonts w:ascii="Times New Roman" w:hAnsi="Times New Roman" w:cs="Times New Roman"/>
          <w:sz w:val="28"/>
          <w:szCs w:val="28"/>
        </w:rPr>
      </w:pPr>
      <w:r w:rsidRPr="004B37DC">
        <w:rPr>
          <w:rFonts w:ascii="Times New Roman" w:hAnsi="Times New Roman" w:cs="Times New Roman"/>
          <w:sz w:val="28"/>
          <w:szCs w:val="28"/>
        </w:rPr>
        <w:t>14. Відсутність передумов для європейської ідентифікації.</w:t>
      </w:r>
    </w:p>
    <w:p w:rsidR="00232FD4" w:rsidRPr="004B37DC" w:rsidRDefault="00232FD4" w:rsidP="00232FD4">
      <w:pPr>
        <w:rPr>
          <w:rFonts w:ascii="Times New Roman" w:hAnsi="Times New Roman" w:cs="Times New Roman"/>
          <w:sz w:val="28"/>
          <w:szCs w:val="28"/>
        </w:rPr>
      </w:pPr>
      <w:r w:rsidRPr="004B37DC">
        <w:rPr>
          <w:rFonts w:ascii="Times New Roman" w:hAnsi="Times New Roman" w:cs="Times New Roman"/>
          <w:sz w:val="28"/>
          <w:szCs w:val="28"/>
        </w:rPr>
        <w:lastRenderedPageBreak/>
        <w:t xml:space="preserve">Неважко помітити, що всі перераховані специфічні риси не є характерними для </w:t>
      </w:r>
      <w:proofErr w:type="gramStart"/>
      <w:r w:rsidRPr="004B37DC">
        <w:rPr>
          <w:rFonts w:ascii="Times New Roman" w:hAnsi="Times New Roman" w:cs="Times New Roman"/>
          <w:sz w:val="28"/>
          <w:szCs w:val="28"/>
        </w:rPr>
        <w:t>демократичного</w:t>
      </w:r>
      <w:proofErr w:type="gramEnd"/>
      <w:r w:rsidRPr="004B37DC">
        <w:rPr>
          <w:rFonts w:ascii="Times New Roman" w:hAnsi="Times New Roman" w:cs="Times New Roman"/>
          <w:sz w:val="28"/>
          <w:szCs w:val="28"/>
        </w:rPr>
        <w:t xml:space="preserve"> політичного устрою. Водночас більшість із них не характерні й для зрілого тоталітаризму. Практично, всі </w:t>
      </w:r>
      <w:proofErr w:type="gramStart"/>
      <w:r w:rsidRPr="004B37DC">
        <w:rPr>
          <w:rFonts w:ascii="Times New Roman" w:hAnsi="Times New Roman" w:cs="Times New Roman"/>
          <w:sz w:val="28"/>
          <w:szCs w:val="28"/>
        </w:rPr>
        <w:t>вони</w:t>
      </w:r>
      <w:proofErr w:type="gramEnd"/>
      <w:r w:rsidRPr="004B37DC">
        <w:rPr>
          <w:rFonts w:ascii="Times New Roman" w:hAnsi="Times New Roman" w:cs="Times New Roman"/>
          <w:sz w:val="28"/>
          <w:szCs w:val="28"/>
        </w:rPr>
        <w:t xml:space="preserve"> притаманні авторитарним політичним режимам. Таким чином, мова має йти про існування цілого "пласта" ознак авторитарного режиму в Україні.</w:t>
      </w:r>
    </w:p>
    <w:p w:rsidR="00232FD4" w:rsidRPr="004B37DC" w:rsidRDefault="00232FD4" w:rsidP="00232FD4">
      <w:pPr>
        <w:rPr>
          <w:rFonts w:ascii="Times New Roman" w:hAnsi="Times New Roman" w:cs="Times New Roman"/>
          <w:sz w:val="28"/>
          <w:szCs w:val="28"/>
        </w:rPr>
      </w:pPr>
      <w:r w:rsidRPr="004B37DC">
        <w:rPr>
          <w:rFonts w:ascii="Times New Roman" w:hAnsi="Times New Roman" w:cs="Times New Roman"/>
          <w:sz w:val="28"/>
          <w:szCs w:val="28"/>
        </w:rPr>
        <w:t xml:space="preserve">Наявність більшості перерахованих характеристик не можна заперечити, пославшись на заангажованість вчених, чиї висновки наводились вище. У реальному </w:t>
      </w:r>
      <w:proofErr w:type="gramStart"/>
      <w:r w:rsidRPr="004B37DC">
        <w:rPr>
          <w:rFonts w:ascii="Times New Roman" w:hAnsi="Times New Roman" w:cs="Times New Roman"/>
          <w:sz w:val="28"/>
          <w:szCs w:val="28"/>
        </w:rPr>
        <w:t>соц</w:t>
      </w:r>
      <w:proofErr w:type="gramEnd"/>
      <w:r w:rsidRPr="004B37DC">
        <w:rPr>
          <w:rFonts w:ascii="Times New Roman" w:hAnsi="Times New Roman" w:cs="Times New Roman"/>
          <w:sz w:val="28"/>
          <w:szCs w:val="28"/>
        </w:rPr>
        <w:t>іальному житті їхні прояви помітні неозброєним оком не лише політологам, соціологам та філософам. Питання постає не щодо самої наявності вищезазначеної специфіки - проблема полягає в тому, яку роль вона відіграє для сутнісної характеристики політичного режиму України. Іншими словами, як складається спі</w:t>
      </w:r>
      <w:proofErr w:type="gramStart"/>
      <w:r w:rsidRPr="004B37DC">
        <w:rPr>
          <w:rFonts w:ascii="Times New Roman" w:hAnsi="Times New Roman" w:cs="Times New Roman"/>
          <w:sz w:val="28"/>
          <w:szCs w:val="28"/>
        </w:rPr>
        <w:t>вв</w:t>
      </w:r>
      <w:proofErr w:type="gramEnd"/>
      <w:r w:rsidRPr="004B37DC">
        <w:rPr>
          <w:rFonts w:ascii="Times New Roman" w:hAnsi="Times New Roman" w:cs="Times New Roman"/>
          <w:sz w:val="28"/>
          <w:szCs w:val="28"/>
        </w:rPr>
        <w:t>ідношення загального й особливого в політичному процесі і що це співвідношення означає для характеристики політичного режиму. Саме тут серед українських науковців немає єдності.</w:t>
      </w:r>
    </w:p>
    <w:p w:rsidR="00232FD4" w:rsidRPr="004B37DC" w:rsidRDefault="00232FD4" w:rsidP="00232FD4">
      <w:pPr>
        <w:rPr>
          <w:rFonts w:ascii="Times New Roman" w:hAnsi="Times New Roman" w:cs="Times New Roman"/>
          <w:sz w:val="28"/>
          <w:szCs w:val="28"/>
        </w:rPr>
      </w:pPr>
      <w:r w:rsidRPr="004B37DC">
        <w:rPr>
          <w:rFonts w:ascii="Times New Roman" w:hAnsi="Times New Roman" w:cs="Times New Roman"/>
          <w:sz w:val="28"/>
          <w:szCs w:val="28"/>
        </w:rPr>
        <w:t xml:space="preserve">Якщо ми визнаємо специфічні риси значущими, такими, що доповнюють </w:t>
      </w:r>
      <w:proofErr w:type="gramStart"/>
      <w:r w:rsidRPr="004B37DC">
        <w:rPr>
          <w:rFonts w:ascii="Times New Roman" w:hAnsi="Times New Roman" w:cs="Times New Roman"/>
          <w:sz w:val="28"/>
          <w:szCs w:val="28"/>
        </w:rPr>
        <w:t>одна одну</w:t>
      </w:r>
      <w:proofErr w:type="gramEnd"/>
      <w:r w:rsidRPr="004B37DC">
        <w:rPr>
          <w:rFonts w:ascii="Times New Roman" w:hAnsi="Times New Roman" w:cs="Times New Roman"/>
          <w:sz w:val="28"/>
          <w:szCs w:val="28"/>
        </w:rPr>
        <w:t xml:space="preserve"> і складають певну систему, то можна зробити два можливих висновки:</w:t>
      </w:r>
    </w:p>
    <w:p w:rsidR="00232FD4" w:rsidRPr="004B37DC" w:rsidRDefault="00232FD4" w:rsidP="00232FD4">
      <w:pPr>
        <w:rPr>
          <w:rFonts w:ascii="Times New Roman" w:hAnsi="Times New Roman" w:cs="Times New Roman"/>
          <w:sz w:val="28"/>
          <w:szCs w:val="28"/>
        </w:rPr>
      </w:pPr>
      <w:r w:rsidRPr="004B37DC">
        <w:rPr>
          <w:rFonts w:ascii="Times New Roman" w:hAnsi="Times New Roman" w:cs="Times New Roman"/>
          <w:sz w:val="28"/>
          <w:szCs w:val="28"/>
        </w:rPr>
        <w:t xml:space="preserve">1. Політичний режим України в цілому вже сформувався. Консолідація влади відбулася, за марксистським законом заперечення, на основі повернення до звичної політичної практики недавнього минулого з прищепленням ряду демократичних інститутів (партії, вибори, місцеве самоврядування, </w:t>
      </w:r>
      <w:proofErr w:type="gramStart"/>
      <w:r w:rsidRPr="004B37DC">
        <w:rPr>
          <w:rFonts w:ascii="Times New Roman" w:hAnsi="Times New Roman" w:cs="Times New Roman"/>
          <w:sz w:val="28"/>
          <w:szCs w:val="28"/>
        </w:rPr>
        <w:t>в</w:t>
      </w:r>
      <w:proofErr w:type="gramEnd"/>
      <w:r w:rsidRPr="004B37DC">
        <w:rPr>
          <w:rFonts w:ascii="Times New Roman" w:hAnsi="Times New Roman" w:cs="Times New Roman"/>
          <w:sz w:val="28"/>
          <w:szCs w:val="28"/>
        </w:rPr>
        <w:t xml:space="preserve">ільна преса тощо). Сутність їх вихолощено, і вони відіграють суто інструментальну роль, фактом свого віртуального існування дозволяючи Україні претендувати на місце серед цивілізованих </w:t>
      </w:r>
      <w:proofErr w:type="gramStart"/>
      <w:r w:rsidRPr="004B37DC">
        <w:rPr>
          <w:rFonts w:ascii="Times New Roman" w:hAnsi="Times New Roman" w:cs="Times New Roman"/>
          <w:sz w:val="28"/>
          <w:szCs w:val="28"/>
        </w:rPr>
        <w:t>країн</w:t>
      </w:r>
      <w:proofErr w:type="gramEnd"/>
      <w:r w:rsidRPr="004B37DC">
        <w:rPr>
          <w:rFonts w:ascii="Times New Roman" w:hAnsi="Times New Roman" w:cs="Times New Roman"/>
          <w:sz w:val="28"/>
          <w:szCs w:val="28"/>
        </w:rPr>
        <w:t>. Такий політичний режим є завершеним типом, його характеристики не випадкові і він може існувати без серйозних змін як завгодно довго. Таким чином, постає питання його адекватного розміщення в типологічному ряді політичних режимів. Судячи з низки важливих характеристик, це авторитаризм з елементами тоталітаризму, або "посткомуністичний неототалітаризм". Цей термін введено в науковий обі</w:t>
      </w:r>
      <w:proofErr w:type="gramStart"/>
      <w:r w:rsidRPr="004B37DC">
        <w:rPr>
          <w:rFonts w:ascii="Times New Roman" w:hAnsi="Times New Roman" w:cs="Times New Roman"/>
          <w:sz w:val="28"/>
          <w:szCs w:val="28"/>
        </w:rPr>
        <w:t>г</w:t>
      </w:r>
      <w:proofErr w:type="gramEnd"/>
      <w:r w:rsidRPr="004B37DC">
        <w:rPr>
          <w:rFonts w:ascii="Times New Roman" w:hAnsi="Times New Roman" w:cs="Times New Roman"/>
          <w:sz w:val="28"/>
          <w:szCs w:val="28"/>
        </w:rPr>
        <w:t xml:space="preserve"> В.Полохалом та О.Дергачовим. На сьогоднішній день концепція посткомуністичного неототалітаризму, що починалась у 1995-1996 роках з низки систематизованих спостережень і здогадок, набула завершеності, системності і навіть певної інтелектуальної вишуканості.</w:t>
      </w:r>
    </w:p>
    <w:p w:rsidR="00232FD4" w:rsidRPr="004B37DC" w:rsidRDefault="00232FD4" w:rsidP="00232FD4">
      <w:pPr>
        <w:rPr>
          <w:rFonts w:ascii="Times New Roman" w:hAnsi="Times New Roman" w:cs="Times New Roman"/>
          <w:sz w:val="28"/>
          <w:szCs w:val="28"/>
        </w:rPr>
      </w:pPr>
      <w:r w:rsidRPr="004B37DC">
        <w:rPr>
          <w:rFonts w:ascii="Times New Roman" w:hAnsi="Times New Roman" w:cs="Times New Roman"/>
          <w:sz w:val="28"/>
          <w:szCs w:val="28"/>
        </w:rPr>
        <w:t xml:space="preserve">Стисло вона полягає в такому: класична концепція тоталітаризму (З.Бжезинський, Ф.Хайєк, Х.Арендт, Р.Арон та ін.) акцентувала увагу на формах </w:t>
      </w:r>
      <w:proofErr w:type="gramStart"/>
      <w:r w:rsidRPr="004B37DC">
        <w:rPr>
          <w:rFonts w:ascii="Times New Roman" w:hAnsi="Times New Roman" w:cs="Times New Roman"/>
          <w:sz w:val="28"/>
          <w:szCs w:val="28"/>
        </w:rPr>
        <w:t>тотального</w:t>
      </w:r>
      <w:proofErr w:type="gramEnd"/>
      <w:r w:rsidRPr="004B37DC">
        <w:rPr>
          <w:rFonts w:ascii="Times New Roman" w:hAnsi="Times New Roman" w:cs="Times New Roman"/>
          <w:sz w:val="28"/>
          <w:szCs w:val="28"/>
        </w:rPr>
        <w:t xml:space="preserve"> контролю над суспільством. Концепція посткомуністичного неототалітаризму пропонує звернути увагу не на форми, </w:t>
      </w:r>
      <w:r w:rsidRPr="004B37DC">
        <w:rPr>
          <w:rFonts w:ascii="Times New Roman" w:hAnsi="Times New Roman" w:cs="Times New Roman"/>
          <w:sz w:val="28"/>
          <w:szCs w:val="28"/>
        </w:rPr>
        <w:lastRenderedPageBreak/>
        <w:t xml:space="preserve">а на ефективність контролю і доходить висновку, що хоча форми контролю змінились (немає однопартійності, обов'язкової ідеології, масових убивств державою своїх громадян), його ефективність не зменшилась. Вона досягається через комплекс більш витончених засобів: організоване правове, психологічне, економічне насильство над громадянами, нехтування їхньою волею; відсутність реальної системи захисту декларованих прав і свобод; залежність судової влади; загальне безправ'я; використання демократії як </w:t>
      </w:r>
      <w:proofErr w:type="gramStart"/>
      <w:r w:rsidRPr="004B37DC">
        <w:rPr>
          <w:rFonts w:ascii="Times New Roman" w:hAnsi="Times New Roman" w:cs="Times New Roman"/>
          <w:sz w:val="28"/>
          <w:szCs w:val="28"/>
        </w:rPr>
        <w:t>техн</w:t>
      </w:r>
      <w:proofErr w:type="gramEnd"/>
      <w:r w:rsidRPr="004B37DC">
        <w:rPr>
          <w:rFonts w:ascii="Times New Roman" w:hAnsi="Times New Roman" w:cs="Times New Roman"/>
          <w:sz w:val="28"/>
          <w:szCs w:val="28"/>
        </w:rPr>
        <w:t xml:space="preserve">ічного прийому. Як наслідок, людина в Україні залишається тим же "гвинтиком", безправним об'єктом державного маніпулювання. Ця концепція поступово завойовує прихильників серед </w:t>
      </w:r>
      <w:proofErr w:type="gramStart"/>
      <w:r w:rsidRPr="004B37DC">
        <w:rPr>
          <w:rFonts w:ascii="Times New Roman" w:hAnsi="Times New Roman" w:cs="Times New Roman"/>
          <w:sz w:val="28"/>
          <w:szCs w:val="28"/>
        </w:rPr>
        <w:t>досл</w:t>
      </w:r>
      <w:proofErr w:type="gramEnd"/>
      <w:r w:rsidRPr="004B37DC">
        <w:rPr>
          <w:rFonts w:ascii="Times New Roman" w:hAnsi="Times New Roman" w:cs="Times New Roman"/>
          <w:sz w:val="28"/>
          <w:szCs w:val="28"/>
        </w:rPr>
        <w:t>ідників.</w:t>
      </w:r>
    </w:p>
    <w:p w:rsidR="00232FD4" w:rsidRPr="004B37DC" w:rsidRDefault="00232FD4" w:rsidP="00232FD4">
      <w:pPr>
        <w:rPr>
          <w:rFonts w:ascii="Times New Roman" w:hAnsi="Times New Roman" w:cs="Times New Roman"/>
          <w:sz w:val="28"/>
          <w:szCs w:val="28"/>
        </w:rPr>
      </w:pPr>
      <w:r w:rsidRPr="004B37DC">
        <w:rPr>
          <w:rFonts w:ascii="Times New Roman" w:hAnsi="Times New Roman" w:cs="Times New Roman"/>
          <w:sz w:val="28"/>
          <w:szCs w:val="28"/>
        </w:rPr>
        <w:t>2. Політичний режим Украї</w:t>
      </w:r>
      <w:proofErr w:type="gramStart"/>
      <w:r w:rsidRPr="004B37DC">
        <w:rPr>
          <w:rFonts w:ascii="Times New Roman" w:hAnsi="Times New Roman" w:cs="Times New Roman"/>
          <w:sz w:val="28"/>
          <w:szCs w:val="28"/>
        </w:rPr>
        <w:t>ни ще</w:t>
      </w:r>
      <w:proofErr w:type="gramEnd"/>
      <w:r w:rsidRPr="004B37DC">
        <w:rPr>
          <w:rFonts w:ascii="Times New Roman" w:hAnsi="Times New Roman" w:cs="Times New Roman"/>
          <w:sz w:val="28"/>
          <w:szCs w:val="28"/>
        </w:rPr>
        <w:t xml:space="preserve"> не сформувався остаточно. Де-факто в Україні існують дві конкуруючі системи політичних інститутів, цінностей, культури, поведінки: авторитарна (див</w:t>
      </w:r>
      <w:proofErr w:type="gramStart"/>
      <w:r w:rsidRPr="004B37DC">
        <w:rPr>
          <w:rFonts w:ascii="Times New Roman" w:hAnsi="Times New Roman" w:cs="Times New Roman"/>
          <w:sz w:val="28"/>
          <w:szCs w:val="28"/>
        </w:rPr>
        <w:t>.</w:t>
      </w:r>
      <w:proofErr w:type="gramEnd"/>
      <w:r w:rsidRPr="004B37DC">
        <w:rPr>
          <w:rFonts w:ascii="Times New Roman" w:hAnsi="Times New Roman" w:cs="Times New Roman"/>
          <w:sz w:val="28"/>
          <w:szCs w:val="28"/>
        </w:rPr>
        <w:t xml:space="preserve"> </w:t>
      </w:r>
      <w:proofErr w:type="gramStart"/>
      <w:r w:rsidRPr="004B37DC">
        <w:rPr>
          <w:rFonts w:ascii="Times New Roman" w:hAnsi="Times New Roman" w:cs="Times New Roman"/>
          <w:sz w:val="28"/>
          <w:szCs w:val="28"/>
        </w:rPr>
        <w:t>п</w:t>
      </w:r>
      <w:proofErr w:type="gramEnd"/>
      <w:r w:rsidRPr="004B37DC">
        <w:rPr>
          <w:rFonts w:ascii="Times New Roman" w:hAnsi="Times New Roman" w:cs="Times New Roman"/>
          <w:sz w:val="28"/>
          <w:szCs w:val="28"/>
        </w:rPr>
        <w:t xml:space="preserve">ерераховані на початку статті специфічні риси) та демократична (система безперечно демократичних надбань, як-от: вільні вибори, багатопартійність, відносний економічний та політичний плюралізм, відповідна законодавча база). Незважаючи на неоднозначність, кризовість такої ситуації, майбутнє (щоправда, не найближче) виглядає оптимістично. </w:t>
      </w:r>
      <w:proofErr w:type="gramStart"/>
      <w:r w:rsidRPr="004B37DC">
        <w:rPr>
          <w:rFonts w:ascii="Times New Roman" w:hAnsi="Times New Roman" w:cs="Times New Roman"/>
          <w:sz w:val="28"/>
          <w:szCs w:val="28"/>
        </w:rPr>
        <w:t>Апр</w:t>
      </w:r>
      <w:proofErr w:type="gramEnd"/>
      <w:r w:rsidRPr="004B37DC">
        <w:rPr>
          <w:rFonts w:ascii="Times New Roman" w:hAnsi="Times New Roman" w:cs="Times New Roman"/>
          <w:sz w:val="28"/>
          <w:szCs w:val="28"/>
        </w:rPr>
        <w:t>іорі зрозуміло, що яким би важким і повільним не був шлях до демократії, більш загальна тенденція врешті-решт остаточно переможе. Щодо адекватної дефініції нинішнього моменту, то, як правило, використовується "перехідна" термінологія: "перехідний період", "перехі</w:t>
      </w:r>
      <w:proofErr w:type="gramStart"/>
      <w:r w:rsidRPr="004B37DC">
        <w:rPr>
          <w:rFonts w:ascii="Times New Roman" w:hAnsi="Times New Roman" w:cs="Times New Roman"/>
          <w:sz w:val="28"/>
          <w:szCs w:val="28"/>
        </w:rPr>
        <w:t>дне</w:t>
      </w:r>
      <w:proofErr w:type="gramEnd"/>
      <w:r w:rsidRPr="004B37DC">
        <w:rPr>
          <w:rFonts w:ascii="Times New Roman" w:hAnsi="Times New Roman" w:cs="Times New Roman"/>
          <w:sz w:val="28"/>
          <w:szCs w:val="28"/>
        </w:rPr>
        <w:t xml:space="preserve"> суспільство", "демократичний транзит" тощо. Подібні дефініції, з одного боку, фактом свого існування </w:t>
      </w:r>
      <w:proofErr w:type="gramStart"/>
      <w:r w:rsidRPr="004B37DC">
        <w:rPr>
          <w:rFonts w:ascii="Times New Roman" w:hAnsi="Times New Roman" w:cs="Times New Roman"/>
          <w:sz w:val="28"/>
          <w:szCs w:val="28"/>
        </w:rPr>
        <w:t>п</w:t>
      </w:r>
      <w:proofErr w:type="gramEnd"/>
      <w:r w:rsidRPr="004B37DC">
        <w:rPr>
          <w:rFonts w:ascii="Times New Roman" w:hAnsi="Times New Roman" w:cs="Times New Roman"/>
          <w:sz w:val="28"/>
          <w:szCs w:val="28"/>
        </w:rPr>
        <w:t>ідкреслюють окремішність і значущість описуваного ними явища; з іншого боку - наголошують на його історично несамостійному, проміжному характері.</w:t>
      </w:r>
    </w:p>
    <w:p w:rsidR="00232FD4" w:rsidRPr="004B37DC" w:rsidRDefault="00232FD4" w:rsidP="00232FD4">
      <w:pPr>
        <w:rPr>
          <w:rFonts w:ascii="Times New Roman" w:hAnsi="Times New Roman" w:cs="Times New Roman"/>
          <w:sz w:val="28"/>
          <w:szCs w:val="28"/>
        </w:rPr>
      </w:pPr>
      <w:r w:rsidRPr="004B37DC">
        <w:rPr>
          <w:rFonts w:ascii="Times New Roman" w:hAnsi="Times New Roman" w:cs="Times New Roman"/>
          <w:sz w:val="28"/>
          <w:szCs w:val="28"/>
        </w:rPr>
        <w:t xml:space="preserve">На думку представників цього </w:t>
      </w:r>
      <w:proofErr w:type="gramStart"/>
      <w:r w:rsidRPr="004B37DC">
        <w:rPr>
          <w:rFonts w:ascii="Times New Roman" w:hAnsi="Times New Roman" w:cs="Times New Roman"/>
          <w:sz w:val="28"/>
          <w:szCs w:val="28"/>
        </w:rPr>
        <w:t>п</w:t>
      </w:r>
      <w:proofErr w:type="gramEnd"/>
      <w:r w:rsidRPr="004B37DC">
        <w:rPr>
          <w:rFonts w:ascii="Times New Roman" w:hAnsi="Times New Roman" w:cs="Times New Roman"/>
          <w:sz w:val="28"/>
          <w:szCs w:val="28"/>
        </w:rPr>
        <w:t>ідходу, стара тоталітарна система продовжує латентно існувати. Водночас, з нею спі</w:t>
      </w:r>
      <w:proofErr w:type="gramStart"/>
      <w:r w:rsidRPr="004B37DC">
        <w:rPr>
          <w:rFonts w:ascii="Times New Roman" w:hAnsi="Times New Roman" w:cs="Times New Roman"/>
          <w:sz w:val="28"/>
          <w:szCs w:val="28"/>
        </w:rPr>
        <w:t>в</w:t>
      </w:r>
      <w:proofErr w:type="gramEnd"/>
      <w:r w:rsidRPr="004B37DC">
        <w:rPr>
          <w:rFonts w:ascii="Times New Roman" w:hAnsi="Times New Roman" w:cs="Times New Roman"/>
          <w:sz w:val="28"/>
          <w:szCs w:val="28"/>
        </w:rPr>
        <w:t>і</w:t>
      </w:r>
      <w:proofErr w:type="gramStart"/>
      <w:r w:rsidRPr="004B37DC">
        <w:rPr>
          <w:rFonts w:ascii="Times New Roman" w:hAnsi="Times New Roman" w:cs="Times New Roman"/>
          <w:sz w:val="28"/>
          <w:szCs w:val="28"/>
        </w:rPr>
        <w:t>сну</w:t>
      </w:r>
      <w:proofErr w:type="gramEnd"/>
      <w:r w:rsidRPr="004B37DC">
        <w:rPr>
          <w:rFonts w:ascii="Times New Roman" w:hAnsi="Times New Roman" w:cs="Times New Roman"/>
          <w:sz w:val="28"/>
          <w:szCs w:val="28"/>
        </w:rPr>
        <w:t>є конституйована демократична система, яка поширюється на правові норми, певний ареал ідеології і представлена окремими новоствореними інститутами та процесами. При цьому тоталітарна система дуже повільно, але розмивається, йде безперервний однонаправлений процес демократизації. На думку В.Журавського, Украї</w:t>
      </w:r>
      <w:proofErr w:type="gramStart"/>
      <w:r w:rsidRPr="004B37DC">
        <w:rPr>
          <w:rFonts w:ascii="Times New Roman" w:hAnsi="Times New Roman" w:cs="Times New Roman"/>
          <w:sz w:val="28"/>
          <w:szCs w:val="28"/>
        </w:rPr>
        <w:t>на</w:t>
      </w:r>
      <w:proofErr w:type="gramEnd"/>
      <w:r w:rsidRPr="004B37DC">
        <w:rPr>
          <w:rFonts w:ascii="Times New Roman" w:hAnsi="Times New Roman" w:cs="Times New Roman"/>
          <w:sz w:val="28"/>
          <w:szCs w:val="28"/>
        </w:rPr>
        <w:t xml:space="preserve"> </w:t>
      </w:r>
      <w:proofErr w:type="gramStart"/>
      <w:r w:rsidRPr="004B37DC">
        <w:rPr>
          <w:rFonts w:ascii="Times New Roman" w:hAnsi="Times New Roman" w:cs="Times New Roman"/>
          <w:sz w:val="28"/>
          <w:szCs w:val="28"/>
        </w:rPr>
        <w:t>як</w:t>
      </w:r>
      <w:proofErr w:type="gramEnd"/>
      <w:r w:rsidRPr="004B37DC">
        <w:rPr>
          <w:rFonts w:ascii="Times New Roman" w:hAnsi="Times New Roman" w:cs="Times New Roman"/>
          <w:sz w:val="28"/>
          <w:szCs w:val="28"/>
        </w:rPr>
        <w:t xml:space="preserve"> "перехідне суспільство" здійснює еволюційну трансформацію від одного якісного стану до іншого. Як </w:t>
      </w:r>
      <w:proofErr w:type="gramStart"/>
      <w:r w:rsidRPr="004B37DC">
        <w:rPr>
          <w:rFonts w:ascii="Times New Roman" w:hAnsi="Times New Roman" w:cs="Times New Roman"/>
          <w:sz w:val="28"/>
          <w:szCs w:val="28"/>
        </w:rPr>
        <w:t>п</w:t>
      </w:r>
      <w:proofErr w:type="gramEnd"/>
      <w:r w:rsidRPr="004B37DC">
        <w:rPr>
          <w:rFonts w:ascii="Times New Roman" w:hAnsi="Times New Roman" w:cs="Times New Roman"/>
          <w:sz w:val="28"/>
          <w:szCs w:val="28"/>
        </w:rPr>
        <w:t xml:space="preserve">ідсумовують автори поважної колективної монографії, "становлення політичних структур і проведення економічних реформ - процес надзвичайно складний, але альтернативи йому немає". До цього </w:t>
      </w:r>
      <w:proofErr w:type="gramStart"/>
      <w:r w:rsidRPr="004B37DC">
        <w:rPr>
          <w:rFonts w:ascii="Times New Roman" w:hAnsi="Times New Roman" w:cs="Times New Roman"/>
          <w:sz w:val="28"/>
          <w:szCs w:val="28"/>
        </w:rPr>
        <w:t>п</w:t>
      </w:r>
      <w:proofErr w:type="gramEnd"/>
      <w:r w:rsidRPr="004B37DC">
        <w:rPr>
          <w:rFonts w:ascii="Times New Roman" w:hAnsi="Times New Roman" w:cs="Times New Roman"/>
          <w:sz w:val="28"/>
          <w:szCs w:val="28"/>
        </w:rPr>
        <w:t>ідходу схиляється офіційна наука, і, виходячи з нього, планується державна стратегія.</w:t>
      </w:r>
    </w:p>
    <w:p w:rsidR="00232FD4" w:rsidRPr="004B37DC" w:rsidRDefault="00232FD4" w:rsidP="00232FD4">
      <w:pPr>
        <w:rPr>
          <w:rFonts w:ascii="Times New Roman" w:hAnsi="Times New Roman" w:cs="Times New Roman"/>
          <w:sz w:val="28"/>
          <w:szCs w:val="28"/>
        </w:rPr>
      </w:pPr>
      <w:proofErr w:type="gramStart"/>
      <w:r w:rsidRPr="004B37DC">
        <w:rPr>
          <w:rFonts w:ascii="Times New Roman" w:hAnsi="Times New Roman" w:cs="Times New Roman"/>
          <w:sz w:val="28"/>
          <w:szCs w:val="28"/>
        </w:rPr>
        <w:lastRenderedPageBreak/>
        <w:t>Нарешті, можлива й інша позиція щодо оцінки значення перерахованих на початку статті специфічних рис. Вона є найменш поширеною і полягає в тому, що перераховані риси не мають системного зв'язку між собою; це - рудименти колишньої політичної системи, які збереглися суто випадково і остаточний демонтаж яких - справа уже найближчого майбутнього.</w:t>
      </w:r>
      <w:proofErr w:type="gramEnd"/>
      <w:r w:rsidRPr="004B37DC">
        <w:rPr>
          <w:rFonts w:ascii="Times New Roman" w:hAnsi="Times New Roman" w:cs="Times New Roman"/>
          <w:sz w:val="28"/>
          <w:szCs w:val="28"/>
        </w:rPr>
        <w:t xml:space="preserve"> </w:t>
      </w:r>
      <w:proofErr w:type="gramStart"/>
      <w:r w:rsidRPr="004B37DC">
        <w:rPr>
          <w:rFonts w:ascii="Times New Roman" w:hAnsi="Times New Roman" w:cs="Times New Roman"/>
          <w:sz w:val="28"/>
          <w:szCs w:val="28"/>
        </w:rPr>
        <w:t>З</w:t>
      </w:r>
      <w:proofErr w:type="gramEnd"/>
      <w:r w:rsidRPr="004B37DC">
        <w:rPr>
          <w:rFonts w:ascii="Times New Roman" w:hAnsi="Times New Roman" w:cs="Times New Roman"/>
          <w:sz w:val="28"/>
          <w:szCs w:val="28"/>
        </w:rPr>
        <w:t xml:space="preserve"> огляду на незаперечні докази зворотного, ця точка зору трапляється як виняток і, очевидно, є одним з останніх відгомонів уявлень про остаточну перемогу демократії у світі, про кінцеву перемогу західних моделей розвитку, що спалахнули в західній політичній науці у 1991-1992 роках. Такі відлуння, повторення західних висновків кількарічної давнини не лише щодо даної проблеми, </w:t>
      </w:r>
      <w:proofErr w:type="gramStart"/>
      <w:r w:rsidRPr="004B37DC">
        <w:rPr>
          <w:rFonts w:ascii="Times New Roman" w:hAnsi="Times New Roman" w:cs="Times New Roman"/>
          <w:sz w:val="28"/>
          <w:szCs w:val="28"/>
        </w:rPr>
        <w:t>а й</w:t>
      </w:r>
      <w:proofErr w:type="gramEnd"/>
      <w:r w:rsidRPr="004B37DC">
        <w:rPr>
          <w:rFonts w:ascii="Times New Roman" w:hAnsi="Times New Roman" w:cs="Times New Roman"/>
          <w:sz w:val="28"/>
          <w:szCs w:val="28"/>
        </w:rPr>
        <w:t xml:space="preserve"> щодо політичної проблематики в цілому інколи трапляються в Україні з огляду на молодість вітчизняної політичної науки. Однак, інколи можна натрапити і на такий </w:t>
      </w:r>
      <w:proofErr w:type="gramStart"/>
      <w:r w:rsidRPr="004B37DC">
        <w:rPr>
          <w:rFonts w:ascii="Times New Roman" w:hAnsi="Times New Roman" w:cs="Times New Roman"/>
          <w:sz w:val="28"/>
          <w:szCs w:val="28"/>
        </w:rPr>
        <w:t>п</w:t>
      </w:r>
      <w:proofErr w:type="gramEnd"/>
      <w:r w:rsidRPr="004B37DC">
        <w:rPr>
          <w:rFonts w:ascii="Times New Roman" w:hAnsi="Times New Roman" w:cs="Times New Roman"/>
          <w:sz w:val="28"/>
          <w:szCs w:val="28"/>
        </w:rPr>
        <w:t>ідхід щодо сутності політичного режиму України (третій у нашому списку).</w:t>
      </w:r>
    </w:p>
    <w:p w:rsidR="00232FD4" w:rsidRPr="004B37DC" w:rsidRDefault="00232FD4" w:rsidP="00232FD4">
      <w:pPr>
        <w:rPr>
          <w:rFonts w:ascii="Times New Roman" w:hAnsi="Times New Roman" w:cs="Times New Roman"/>
          <w:sz w:val="28"/>
          <w:szCs w:val="28"/>
        </w:rPr>
      </w:pPr>
      <w:r w:rsidRPr="004B37DC">
        <w:rPr>
          <w:rFonts w:ascii="Times New Roman" w:hAnsi="Times New Roman" w:cs="Times New Roman"/>
          <w:sz w:val="28"/>
          <w:szCs w:val="28"/>
        </w:rPr>
        <w:t>3. У 1991 році в Україні відбулася така ж сама мирна демократична революція, як і в усій Східній Європі 1989 року. Політичні процеси в Україні йдуть за тією ж схемою, що і в Польщі чи Угорщині, але з дворічним відставанням. Специфікою можна знехтувати через незначущість, і ...цілком очевидно, що реалії суспільно-політичного розвитку країн Центрально-Східної Європи слугують своє</w:t>
      </w:r>
      <w:proofErr w:type="gramStart"/>
      <w:r w:rsidRPr="004B37DC">
        <w:rPr>
          <w:rFonts w:ascii="Times New Roman" w:hAnsi="Times New Roman" w:cs="Times New Roman"/>
          <w:sz w:val="28"/>
          <w:szCs w:val="28"/>
        </w:rPr>
        <w:t>р</w:t>
      </w:r>
      <w:proofErr w:type="gramEnd"/>
      <w:r w:rsidRPr="004B37DC">
        <w:rPr>
          <w:rFonts w:ascii="Times New Roman" w:hAnsi="Times New Roman" w:cs="Times New Roman"/>
          <w:sz w:val="28"/>
          <w:szCs w:val="28"/>
        </w:rPr>
        <w:t xml:space="preserve">ідним дзеркалом найближчого майбутнього України". Таким чином, тут питання про характеристику політичного режиму не стоїть зовсім. Вважається, що політичний режим західного зразка у своїх основних </w:t>
      </w:r>
      <w:proofErr w:type="gramStart"/>
      <w:r w:rsidRPr="004B37DC">
        <w:rPr>
          <w:rFonts w:ascii="Times New Roman" w:hAnsi="Times New Roman" w:cs="Times New Roman"/>
          <w:sz w:val="28"/>
          <w:szCs w:val="28"/>
        </w:rPr>
        <w:t>рисах</w:t>
      </w:r>
      <w:proofErr w:type="gramEnd"/>
      <w:r w:rsidRPr="004B37DC">
        <w:rPr>
          <w:rFonts w:ascii="Times New Roman" w:hAnsi="Times New Roman" w:cs="Times New Roman"/>
          <w:sz w:val="28"/>
          <w:szCs w:val="28"/>
        </w:rPr>
        <w:t xml:space="preserve"> вже існує в Україні.</w:t>
      </w:r>
    </w:p>
    <w:p w:rsidR="004B37DC" w:rsidRPr="004B37DC" w:rsidRDefault="00232FD4" w:rsidP="004B37DC">
      <w:pPr>
        <w:rPr>
          <w:rFonts w:ascii="Times New Roman" w:hAnsi="Times New Roman" w:cs="Times New Roman"/>
          <w:sz w:val="28"/>
          <w:szCs w:val="28"/>
          <w:lang w:val="uk-UA"/>
        </w:rPr>
      </w:pPr>
      <w:r w:rsidRPr="004B37DC">
        <w:rPr>
          <w:rFonts w:ascii="Times New Roman" w:hAnsi="Times New Roman" w:cs="Times New Roman"/>
          <w:sz w:val="28"/>
          <w:szCs w:val="28"/>
        </w:rPr>
        <w:t xml:space="preserve">Отже, серед українських науковців </w:t>
      </w:r>
      <w:proofErr w:type="gramStart"/>
      <w:r w:rsidRPr="004B37DC">
        <w:rPr>
          <w:rFonts w:ascii="Times New Roman" w:hAnsi="Times New Roman" w:cs="Times New Roman"/>
          <w:sz w:val="28"/>
          <w:szCs w:val="28"/>
        </w:rPr>
        <w:t>нема</w:t>
      </w:r>
      <w:proofErr w:type="gramEnd"/>
      <w:r w:rsidRPr="004B37DC">
        <w:rPr>
          <w:rFonts w:ascii="Times New Roman" w:hAnsi="Times New Roman" w:cs="Times New Roman"/>
          <w:sz w:val="28"/>
          <w:szCs w:val="28"/>
        </w:rPr>
        <w:t>є єдності в розумінні сутності політичного режиму нашої держави. Разом з тим, більшість з них вважа</w:t>
      </w:r>
      <w:proofErr w:type="gramStart"/>
      <w:r w:rsidRPr="004B37DC">
        <w:rPr>
          <w:rFonts w:ascii="Times New Roman" w:hAnsi="Times New Roman" w:cs="Times New Roman"/>
          <w:sz w:val="28"/>
          <w:szCs w:val="28"/>
        </w:rPr>
        <w:t>є,</w:t>
      </w:r>
      <w:proofErr w:type="gramEnd"/>
      <w:r w:rsidRPr="004B37DC">
        <w:rPr>
          <w:rFonts w:ascii="Times New Roman" w:hAnsi="Times New Roman" w:cs="Times New Roman"/>
          <w:sz w:val="28"/>
          <w:szCs w:val="28"/>
        </w:rPr>
        <w:t xml:space="preserve"> що він має значну специфіку, стоїть осібно серед інших типів політичних режимів. Відтак очевидно, що саме дослідження його специфічних рис і може привести до вироблення адекватн</w:t>
      </w:r>
      <w:r w:rsidR="004B37DC" w:rsidRPr="004B37DC">
        <w:rPr>
          <w:rFonts w:ascii="Times New Roman" w:hAnsi="Times New Roman" w:cs="Times New Roman"/>
          <w:sz w:val="28"/>
          <w:szCs w:val="28"/>
        </w:rPr>
        <w:t>ої загальноприйнятної концепції</w:t>
      </w:r>
      <w:r w:rsidR="004B37DC" w:rsidRPr="004B37DC">
        <w:rPr>
          <w:rFonts w:ascii="Times New Roman" w:hAnsi="Times New Roman" w:cs="Times New Roman"/>
          <w:sz w:val="28"/>
          <w:szCs w:val="28"/>
          <w:lang w:val="uk-UA"/>
        </w:rPr>
        <w:t xml:space="preserve"> .</w:t>
      </w:r>
    </w:p>
    <w:p w:rsidR="004B37DC" w:rsidRPr="004B37DC" w:rsidRDefault="004B37DC" w:rsidP="004B37DC">
      <w:pPr>
        <w:rPr>
          <w:rFonts w:ascii="Times New Roman" w:hAnsi="Times New Roman" w:cs="Times New Roman"/>
          <w:sz w:val="28"/>
          <w:szCs w:val="28"/>
          <w:lang w:val="uk-UA"/>
        </w:rPr>
      </w:pPr>
    </w:p>
    <w:p w:rsidR="004B37DC" w:rsidRPr="004B37DC" w:rsidRDefault="004B37DC" w:rsidP="004B37DC">
      <w:pPr>
        <w:rPr>
          <w:rFonts w:ascii="Times New Roman" w:hAnsi="Times New Roman" w:cs="Times New Roman"/>
          <w:sz w:val="28"/>
          <w:szCs w:val="28"/>
          <w:lang w:val="uk-UA"/>
        </w:rPr>
      </w:pPr>
    </w:p>
    <w:p w:rsidR="004B37DC" w:rsidRPr="004B37DC" w:rsidRDefault="004B37DC" w:rsidP="004B37DC">
      <w:pPr>
        <w:rPr>
          <w:rFonts w:ascii="Times New Roman" w:hAnsi="Times New Roman" w:cs="Times New Roman"/>
          <w:sz w:val="28"/>
          <w:szCs w:val="28"/>
          <w:lang w:val="uk-UA"/>
        </w:rPr>
      </w:pPr>
    </w:p>
    <w:p w:rsidR="004B37DC" w:rsidRPr="004B37DC" w:rsidRDefault="004B37DC" w:rsidP="004B37DC">
      <w:pPr>
        <w:rPr>
          <w:rFonts w:ascii="Times New Roman" w:hAnsi="Times New Roman" w:cs="Times New Roman"/>
          <w:sz w:val="28"/>
          <w:szCs w:val="28"/>
          <w:lang w:val="uk-UA"/>
        </w:rPr>
      </w:pPr>
    </w:p>
    <w:p w:rsidR="004B37DC" w:rsidRPr="004B37DC" w:rsidRDefault="004B37DC" w:rsidP="004B37DC">
      <w:pPr>
        <w:rPr>
          <w:rFonts w:ascii="Times New Roman" w:hAnsi="Times New Roman" w:cs="Times New Roman"/>
          <w:sz w:val="28"/>
          <w:szCs w:val="28"/>
          <w:lang w:val="uk-UA"/>
        </w:rPr>
      </w:pPr>
    </w:p>
    <w:p w:rsidR="004B37DC" w:rsidRPr="004B37DC" w:rsidRDefault="004B37DC" w:rsidP="004B37DC">
      <w:pPr>
        <w:rPr>
          <w:rFonts w:ascii="Times New Roman" w:hAnsi="Times New Roman" w:cs="Times New Roman"/>
          <w:sz w:val="28"/>
          <w:szCs w:val="28"/>
          <w:lang w:val="uk-UA"/>
        </w:rPr>
      </w:pPr>
    </w:p>
    <w:p w:rsidR="00232FD4" w:rsidRPr="004B37DC" w:rsidRDefault="00232FD4" w:rsidP="004B37DC">
      <w:pPr>
        <w:jc w:val="center"/>
        <w:rPr>
          <w:rFonts w:ascii="Times New Roman" w:hAnsi="Times New Roman" w:cs="Times New Roman"/>
          <w:b/>
          <w:sz w:val="28"/>
          <w:szCs w:val="28"/>
        </w:rPr>
      </w:pPr>
      <w:r w:rsidRPr="004B37DC">
        <w:rPr>
          <w:rFonts w:ascii="Times New Roman" w:hAnsi="Times New Roman" w:cs="Times New Roman"/>
          <w:b/>
          <w:sz w:val="28"/>
          <w:szCs w:val="28"/>
        </w:rPr>
        <w:lastRenderedPageBreak/>
        <w:t>Висновки</w:t>
      </w:r>
    </w:p>
    <w:p w:rsidR="00232FD4" w:rsidRPr="004B37DC" w:rsidRDefault="00232FD4" w:rsidP="00232FD4">
      <w:pPr>
        <w:rPr>
          <w:rFonts w:ascii="Times New Roman" w:hAnsi="Times New Roman" w:cs="Times New Roman"/>
          <w:sz w:val="28"/>
          <w:szCs w:val="28"/>
        </w:rPr>
      </w:pPr>
      <w:r w:rsidRPr="004B37DC">
        <w:rPr>
          <w:rFonts w:ascii="Times New Roman" w:hAnsi="Times New Roman" w:cs="Times New Roman"/>
          <w:sz w:val="28"/>
          <w:szCs w:val="28"/>
        </w:rPr>
        <w:t xml:space="preserve">Сьогодні в політичній практиці можна виділити такі типи політичних систем: постіндустріальні (посткапіталістичні), перехідні, постколоніальні тощо. Для постіндустріальної (посткапіталістичної) політичної системи на сучасному етапі характерні: функціонування парламентського механізму боротьби за владу; зростання </w:t>
      </w:r>
      <w:proofErr w:type="gramStart"/>
      <w:r w:rsidRPr="004B37DC">
        <w:rPr>
          <w:rFonts w:ascii="Times New Roman" w:hAnsi="Times New Roman" w:cs="Times New Roman"/>
          <w:sz w:val="28"/>
          <w:szCs w:val="28"/>
        </w:rPr>
        <w:t>р</w:t>
      </w:r>
      <w:proofErr w:type="gramEnd"/>
      <w:r w:rsidRPr="004B37DC">
        <w:rPr>
          <w:rFonts w:ascii="Times New Roman" w:hAnsi="Times New Roman" w:cs="Times New Roman"/>
          <w:sz w:val="28"/>
          <w:szCs w:val="28"/>
        </w:rPr>
        <w:t>івня життя переважної більшості населення, спадання напруженості класової боротьби, утвердження соціального партнерства, посилення позицій громадянського суспільства, захист прав людини.</w:t>
      </w:r>
    </w:p>
    <w:p w:rsidR="00232FD4" w:rsidRPr="004B37DC" w:rsidRDefault="00232FD4" w:rsidP="00232FD4">
      <w:pPr>
        <w:rPr>
          <w:rFonts w:ascii="Times New Roman" w:hAnsi="Times New Roman" w:cs="Times New Roman"/>
          <w:sz w:val="28"/>
          <w:szCs w:val="28"/>
        </w:rPr>
      </w:pPr>
      <w:r w:rsidRPr="004B37DC">
        <w:rPr>
          <w:rFonts w:ascii="Times New Roman" w:hAnsi="Times New Roman" w:cs="Times New Roman"/>
          <w:sz w:val="28"/>
          <w:szCs w:val="28"/>
        </w:rPr>
        <w:t xml:space="preserve">Отже, політична система є складною </w:t>
      </w:r>
      <w:proofErr w:type="gramStart"/>
      <w:r w:rsidRPr="004B37DC">
        <w:rPr>
          <w:rFonts w:ascii="Times New Roman" w:hAnsi="Times New Roman" w:cs="Times New Roman"/>
          <w:sz w:val="28"/>
          <w:szCs w:val="28"/>
        </w:rPr>
        <w:t>п</w:t>
      </w:r>
      <w:proofErr w:type="gramEnd"/>
      <w:r w:rsidRPr="004B37DC">
        <w:rPr>
          <w:rFonts w:ascii="Times New Roman" w:hAnsi="Times New Roman" w:cs="Times New Roman"/>
          <w:sz w:val="28"/>
          <w:szCs w:val="28"/>
        </w:rPr>
        <w:t>ідсистемою суспільства. Її оптимальне функціонування має винятково важливе значення для життєдіяльності й нормального розвитку як суспільства в цілому, так і соціальних груп та індивідів, що складають це суспільство.</w:t>
      </w:r>
    </w:p>
    <w:p w:rsidR="00232FD4" w:rsidRPr="004B37DC" w:rsidRDefault="00232FD4" w:rsidP="00232FD4">
      <w:pPr>
        <w:rPr>
          <w:rFonts w:ascii="Times New Roman" w:hAnsi="Times New Roman" w:cs="Times New Roman"/>
          <w:sz w:val="28"/>
          <w:szCs w:val="28"/>
        </w:rPr>
      </w:pPr>
      <w:r w:rsidRPr="004B37DC">
        <w:rPr>
          <w:rFonts w:ascii="Times New Roman" w:hAnsi="Times New Roman" w:cs="Times New Roman"/>
          <w:sz w:val="28"/>
          <w:szCs w:val="28"/>
        </w:rPr>
        <w:t xml:space="preserve">Створення політичної системи розпочинається з поділу суспільства на класи та з виникненням держави. </w:t>
      </w:r>
      <w:proofErr w:type="gramStart"/>
      <w:r w:rsidRPr="004B37DC">
        <w:rPr>
          <w:rFonts w:ascii="Times New Roman" w:hAnsi="Times New Roman" w:cs="Times New Roman"/>
          <w:sz w:val="28"/>
          <w:szCs w:val="28"/>
        </w:rPr>
        <w:t>З</w:t>
      </w:r>
      <w:proofErr w:type="gramEnd"/>
      <w:r w:rsidRPr="004B37DC">
        <w:rPr>
          <w:rFonts w:ascii="Times New Roman" w:hAnsi="Times New Roman" w:cs="Times New Roman"/>
          <w:sz w:val="28"/>
          <w:szCs w:val="28"/>
        </w:rPr>
        <w:t xml:space="preserve"> розвитком суспільства та зростанням ролі держави політична система стає все більш складною та розгалуженою. Її структура та механізм функціонування визначаються рівнем економічного, соціального, духовно-морального розвитку суспільства, а також різними факторами міжнародного та іншого характеру.</w:t>
      </w:r>
    </w:p>
    <w:p w:rsidR="00232FD4" w:rsidRPr="004B37DC" w:rsidRDefault="00232FD4" w:rsidP="00232FD4">
      <w:pPr>
        <w:rPr>
          <w:rFonts w:ascii="Times New Roman" w:hAnsi="Times New Roman" w:cs="Times New Roman"/>
          <w:sz w:val="28"/>
          <w:szCs w:val="28"/>
        </w:rPr>
      </w:pPr>
      <w:r w:rsidRPr="004B37DC">
        <w:rPr>
          <w:rFonts w:ascii="Times New Roman" w:hAnsi="Times New Roman" w:cs="Times New Roman"/>
          <w:sz w:val="28"/>
          <w:szCs w:val="28"/>
        </w:rPr>
        <w:t xml:space="preserve">Як висновок зазначимо, що без прийняття законів про державно-територіальний устрій, про </w:t>
      </w:r>
      <w:proofErr w:type="gramStart"/>
      <w:r w:rsidRPr="004B37DC">
        <w:rPr>
          <w:rFonts w:ascii="Times New Roman" w:hAnsi="Times New Roman" w:cs="Times New Roman"/>
          <w:sz w:val="28"/>
          <w:szCs w:val="28"/>
        </w:rPr>
        <w:t>Адм</w:t>
      </w:r>
      <w:proofErr w:type="gramEnd"/>
      <w:r w:rsidRPr="004B37DC">
        <w:rPr>
          <w:rFonts w:ascii="Times New Roman" w:hAnsi="Times New Roman" w:cs="Times New Roman"/>
          <w:sz w:val="28"/>
          <w:szCs w:val="28"/>
        </w:rPr>
        <w:t xml:space="preserve">іністрацію Президента України, Кабінет Міністрів неможливо встановити стабільну політичну систему. Політична модернізація в Україні можлива лише за умови подолання політичної кризи, коли політична еліта отримає </w:t>
      </w:r>
      <w:proofErr w:type="gramStart"/>
      <w:r w:rsidRPr="004B37DC">
        <w:rPr>
          <w:rFonts w:ascii="Times New Roman" w:hAnsi="Times New Roman" w:cs="Times New Roman"/>
          <w:sz w:val="28"/>
          <w:szCs w:val="28"/>
        </w:rPr>
        <w:t>п</w:t>
      </w:r>
      <w:proofErr w:type="gramEnd"/>
      <w:r w:rsidRPr="004B37DC">
        <w:rPr>
          <w:rFonts w:ascii="Times New Roman" w:hAnsi="Times New Roman" w:cs="Times New Roman"/>
          <w:sz w:val="28"/>
          <w:szCs w:val="28"/>
        </w:rPr>
        <w:t>ідтримку «знизу» і «ззовні» на кардинальні політичні реформи.</w:t>
      </w:r>
    </w:p>
    <w:p w:rsidR="00232FD4" w:rsidRPr="004B37DC" w:rsidRDefault="00232FD4" w:rsidP="00232FD4">
      <w:pPr>
        <w:rPr>
          <w:rFonts w:ascii="Times New Roman" w:hAnsi="Times New Roman" w:cs="Times New Roman"/>
          <w:sz w:val="28"/>
          <w:szCs w:val="28"/>
        </w:rPr>
      </w:pPr>
    </w:p>
    <w:p w:rsidR="00232FD4" w:rsidRPr="004B37DC" w:rsidRDefault="00232FD4" w:rsidP="00D2120B">
      <w:pPr>
        <w:rPr>
          <w:rFonts w:ascii="Times New Roman" w:hAnsi="Times New Roman" w:cs="Times New Roman"/>
          <w:sz w:val="28"/>
          <w:szCs w:val="28"/>
        </w:rPr>
      </w:pPr>
    </w:p>
    <w:p w:rsidR="00D2120B" w:rsidRPr="004B37DC" w:rsidRDefault="00D2120B" w:rsidP="00D2120B">
      <w:pPr>
        <w:rPr>
          <w:rFonts w:ascii="Times New Roman" w:hAnsi="Times New Roman" w:cs="Times New Roman"/>
          <w:sz w:val="28"/>
          <w:szCs w:val="28"/>
        </w:rPr>
      </w:pPr>
    </w:p>
    <w:p w:rsidR="00D2120B" w:rsidRPr="004B37DC" w:rsidRDefault="00D2120B" w:rsidP="00D2120B">
      <w:pPr>
        <w:rPr>
          <w:rFonts w:ascii="Times New Roman" w:hAnsi="Times New Roman" w:cs="Times New Roman"/>
          <w:sz w:val="28"/>
          <w:szCs w:val="28"/>
          <w:lang w:val="uk-UA"/>
        </w:rPr>
      </w:pPr>
    </w:p>
    <w:p w:rsidR="00D2120B" w:rsidRPr="004B37DC" w:rsidRDefault="00D2120B" w:rsidP="00FF4C97">
      <w:pPr>
        <w:rPr>
          <w:rFonts w:ascii="Times New Roman" w:hAnsi="Times New Roman" w:cs="Times New Roman"/>
          <w:sz w:val="28"/>
          <w:szCs w:val="28"/>
        </w:rPr>
      </w:pPr>
    </w:p>
    <w:p w:rsidR="00076CFD" w:rsidRPr="004B37DC" w:rsidRDefault="00076CFD" w:rsidP="005235A6">
      <w:pPr>
        <w:rPr>
          <w:rFonts w:ascii="Times New Roman" w:hAnsi="Times New Roman" w:cs="Times New Roman"/>
          <w:sz w:val="28"/>
          <w:szCs w:val="28"/>
          <w:lang w:val="uk-UA"/>
        </w:rPr>
      </w:pPr>
    </w:p>
    <w:p w:rsidR="00FF4C97" w:rsidRPr="004B37DC" w:rsidRDefault="00FF4C97" w:rsidP="005235A6">
      <w:pPr>
        <w:rPr>
          <w:rFonts w:ascii="Times New Roman" w:hAnsi="Times New Roman" w:cs="Times New Roman"/>
          <w:sz w:val="28"/>
          <w:szCs w:val="28"/>
          <w:lang w:val="uk-UA"/>
        </w:rPr>
      </w:pPr>
    </w:p>
    <w:p w:rsidR="004B37DC" w:rsidRPr="004B37DC" w:rsidRDefault="004B37DC" w:rsidP="004B37DC">
      <w:pPr>
        <w:rPr>
          <w:rFonts w:ascii="Times New Roman" w:hAnsi="Times New Roman" w:cs="Times New Roman"/>
          <w:sz w:val="28"/>
          <w:szCs w:val="28"/>
          <w:lang w:val="uk-UA"/>
        </w:rPr>
      </w:pPr>
    </w:p>
    <w:p w:rsidR="00232FD4" w:rsidRPr="004B37DC" w:rsidRDefault="00232FD4" w:rsidP="004B37DC">
      <w:pPr>
        <w:jc w:val="center"/>
        <w:rPr>
          <w:rFonts w:ascii="Times New Roman" w:hAnsi="Times New Roman" w:cs="Times New Roman"/>
          <w:b/>
          <w:sz w:val="28"/>
          <w:szCs w:val="28"/>
          <w:lang w:val="uk-UA"/>
        </w:rPr>
      </w:pPr>
      <w:r w:rsidRPr="004B37DC">
        <w:rPr>
          <w:rFonts w:ascii="Times New Roman" w:hAnsi="Times New Roman" w:cs="Times New Roman"/>
          <w:b/>
          <w:sz w:val="28"/>
          <w:szCs w:val="28"/>
        </w:rPr>
        <w:lastRenderedPageBreak/>
        <w:t>Список використаної літератури</w:t>
      </w:r>
    </w:p>
    <w:p w:rsidR="00232FD4" w:rsidRPr="004B37DC" w:rsidRDefault="00232FD4" w:rsidP="00232FD4">
      <w:pPr>
        <w:rPr>
          <w:rFonts w:ascii="Times New Roman" w:hAnsi="Times New Roman" w:cs="Times New Roman"/>
          <w:sz w:val="28"/>
          <w:szCs w:val="28"/>
        </w:rPr>
      </w:pPr>
      <w:r w:rsidRPr="004B37DC">
        <w:rPr>
          <w:rFonts w:ascii="Times New Roman" w:hAnsi="Times New Roman" w:cs="Times New Roman"/>
          <w:sz w:val="28"/>
          <w:szCs w:val="28"/>
        </w:rPr>
        <w:t>1. Журавський В. С. Політична система України: проблеми становлення і розвитку (правовий аспект). — К., 1999. 112 с</w:t>
      </w:r>
    </w:p>
    <w:p w:rsidR="00232FD4" w:rsidRPr="004B37DC" w:rsidRDefault="00232FD4" w:rsidP="00232FD4">
      <w:pPr>
        <w:rPr>
          <w:rFonts w:ascii="Times New Roman" w:hAnsi="Times New Roman" w:cs="Times New Roman"/>
          <w:sz w:val="28"/>
          <w:szCs w:val="28"/>
        </w:rPr>
      </w:pPr>
      <w:r w:rsidRPr="004B37DC">
        <w:rPr>
          <w:rFonts w:ascii="Times New Roman" w:hAnsi="Times New Roman" w:cs="Times New Roman"/>
          <w:sz w:val="28"/>
          <w:szCs w:val="28"/>
        </w:rPr>
        <w:t>2. Костецька І. О. Інститут президентства в Україні: становлення і функціонування / теоретико-правовий аналіз. — К., 2003. — 496 с</w:t>
      </w:r>
    </w:p>
    <w:p w:rsidR="00232FD4" w:rsidRPr="004B37DC" w:rsidRDefault="00232FD4" w:rsidP="00232FD4">
      <w:pPr>
        <w:rPr>
          <w:rFonts w:ascii="Times New Roman" w:hAnsi="Times New Roman" w:cs="Times New Roman"/>
          <w:sz w:val="28"/>
          <w:szCs w:val="28"/>
        </w:rPr>
      </w:pPr>
      <w:r w:rsidRPr="004B37DC">
        <w:rPr>
          <w:rFonts w:ascii="Times New Roman" w:hAnsi="Times New Roman" w:cs="Times New Roman"/>
          <w:sz w:val="28"/>
          <w:szCs w:val="28"/>
        </w:rPr>
        <w:t>3. Паламарчук В. М„ Литвиненко О. В., Янішевський С. О. Трансформація демократії та пошук стратегії суспільно-політичного розвитку України: Монографія. (Серія «Стратегія політики і політичний аналіз»). — Вип. 7. — К., 2003. — 120 с</w:t>
      </w:r>
    </w:p>
    <w:p w:rsidR="00232FD4" w:rsidRPr="004B37DC" w:rsidRDefault="00232FD4" w:rsidP="00232FD4">
      <w:pPr>
        <w:rPr>
          <w:rFonts w:ascii="Times New Roman" w:hAnsi="Times New Roman" w:cs="Times New Roman"/>
          <w:sz w:val="28"/>
          <w:szCs w:val="28"/>
          <w:lang w:val="uk-UA"/>
        </w:rPr>
      </w:pPr>
      <w:r w:rsidRPr="004B37DC">
        <w:rPr>
          <w:rFonts w:ascii="Times New Roman" w:hAnsi="Times New Roman" w:cs="Times New Roman"/>
          <w:sz w:val="28"/>
          <w:szCs w:val="28"/>
        </w:rPr>
        <w:t xml:space="preserve">4. Сухонос В. В. Динаміка сучасного державно-політичного режиму в Україні: антиномія демократизму і авторитаризму: Монографія. — Суми, 2003. — 336 </w:t>
      </w:r>
    </w:p>
    <w:p w:rsidR="00232FD4" w:rsidRPr="004B37DC" w:rsidRDefault="00232FD4" w:rsidP="00232FD4">
      <w:pPr>
        <w:rPr>
          <w:rFonts w:ascii="Times New Roman" w:hAnsi="Times New Roman" w:cs="Times New Roman"/>
          <w:sz w:val="28"/>
          <w:szCs w:val="28"/>
        </w:rPr>
      </w:pPr>
      <w:r w:rsidRPr="004B37DC">
        <w:rPr>
          <w:rFonts w:ascii="Times New Roman" w:hAnsi="Times New Roman" w:cs="Times New Roman"/>
          <w:sz w:val="28"/>
          <w:szCs w:val="28"/>
        </w:rPr>
        <w:t xml:space="preserve">5. Некряч А. І. Місцеве самоврядування — </w:t>
      </w:r>
      <w:proofErr w:type="gramStart"/>
      <w:r w:rsidRPr="004B37DC">
        <w:rPr>
          <w:rFonts w:ascii="Times New Roman" w:hAnsi="Times New Roman" w:cs="Times New Roman"/>
          <w:sz w:val="28"/>
          <w:szCs w:val="28"/>
        </w:rPr>
        <w:t>р</w:t>
      </w:r>
      <w:proofErr w:type="gramEnd"/>
      <w:r w:rsidRPr="004B37DC">
        <w:rPr>
          <w:rFonts w:ascii="Times New Roman" w:hAnsi="Times New Roman" w:cs="Times New Roman"/>
          <w:sz w:val="28"/>
          <w:szCs w:val="28"/>
        </w:rPr>
        <w:t>івнозначна складова політичної системи суспільства // Держава і право. 36. наукових праць. Юридичні і політичні науки. — Вип. 20. — К., 2003. — С 494—499.</w:t>
      </w:r>
    </w:p>
    <w:p w:rsidR="00232FD4" w:rsidRPr="004B37DC" w:rsidRDefault="00232FD4" w:rsidP="00232FD4">
      <w:pPr>
        <w:rPr>
          <w:rFonts w:ascii="Times New Roman" w:hAnsi="Times New Roman" w:cs="Times New Roman"/>
          <w:sz w:val="28"/>
          <w:szCs w:val="28"/>
        </w:rPr>
      </w:pPr>
      <w:r w:rsidRPr="004B37DC">
        <w:rPr>
          <w:rFonts w:ascii="Times New Roman" w:hAnsi="Times New Roman" w:cs="Times New Roman"/>
          <w:sz w:val="28"/>
          <w:szCs w:val="28"/>
        </w:rPr>
        <w:t xml:space="preserve">6. </w:t>
      </w:r>
      <w:proofErr w:type="gramStart"/>
      <w:r w:rsidRPr="004B37DC">
        <w:rPr>
          <w:rFonts w:ascii="Times New Roman" w:hAnsi="Times New Roman" w:cs="Times New Roman"/>
          <w:sz w:val="28"/>
          <w:szCs w:val="28"/>
        </w:rPr>
        <w:t>Бойко О. Еволюція суспільних поглядів та процесів: від ідеї оновленого Союзу до проголошення незалежності України (січень—серпень 1991 р.) // Людина і політика. — 2001. — № 4 (16).</w:t>
      </w:r>
      <w:proofErr w:type="gramEnd"/>
      <w:r w:rsidRPr="004B37DC">
        <w:rPr>
          <w:rFonts w:ascii="Times New Roman" w:hAnsi="Times New Roman" w:cs="Times New Roman"/>
          <w:sz w:val="28"/>
          <w:szCs w:val="28"/>
        </w:rPr>
        <w:t xml:space="preserve"> — С 38.</w:t>
      </w:r>
    </w:p>
    <w:p w:rsidR="00232FD4" w:rsidRPr="004B37DC" w:rsidRDefault="00232FD4" w:rsidP="00232FD4">
      <w:pPr>
        <w:rPr>
          <w:rFonts w:ascii="Times New Roman" w:hAnsi="Times New Roman" w:cs="Times New Roman"/>
          <w:sz w:val="28"/>
          <w:szCs w:val="28"/>
        </w:rPr>
      </w:pPr>
      <w:r w:rsidRPr="004B37DC">
        <w:rPr>
          <w:rFonts w:ascii="Times New Roman" w:hAnsi="Times New Roman" w:cs="Times New Roman"/>
          <w:sz w:val="28"/>
          <w:szCs w:val="28"/>
        </w:rPr>
        <w:t>7. Томенко М. Сучасна криза в контексті політичного процесу в Україні // Політична думка. -1998. - №3/4. - С.29</w:t>
      </w:r>
    </w:p>
    <w:p w:rsidR="00232FD4" w:rsidRPr="004B37DC" w:rsidRDefault="00232FD4" w:rsidP="00232FD4">
      <w:pPr>
        <w:rPr>
          <w:rFonts w:ascii="Times New Roman" w:hAnsi="Times New Roman" w:cs="Times New Roman"/>
          <w:sz w:val="28"/>
          <w:szCs w:val="28"/>
        </w:rPr>
      </w:pPr>
      <w:r w:rsidRPr="004B37DC">
        <w:rPr>
          <w:rFonts w:ascii="Times New Roman" w:hAnsi="Times New Roman" w:cs="Times New Roman"/>
          <w:sz w:val="28"/>
          <w:szCs w:val="28"/>
          <w:lang w:val="uk-UA"/>
        </w:rPr>
        <w:t>8</w:t>
      </w:r>
      <w:r w:rsidRPr="004B37DC">
        <w:rPr>
          <w:rFonts w:ascii="Times New Roman" w:hAnsi="Times New Roman" w:cs="Times New Roman"/>
          <w:sz w:val="28"/>
          <w:szCs w:val="28"/>
        </w:rPr>
        <w:t>. Кіш Є.Виклик демократії: політичні трансформації в Центрально-Східній Європ</w:t>
      </w:r>
      <w:proofErr w:type="gramStart"/>
      <w:r w:rsidRPr="004B37DC">
        <w:rPr>
          <w:rFonts w:ascii="Times New Roman" w:hAnsi="Times New Roman" w:cs="Times New Roman"/>
          <w:sz w:val="28"/>
          <w:szCs w:val="28"/>
        </w:rPr>
        <w:t>і // В</w:t>
      </w:r>
      <w:proofErr w:type="gramEnd"/>
      <w:r w:rsidRPr="004B37DC">
        <w:rPr>
          <w:rFonts w:ascii="Times New Roman" w:hAnsi="Times New Roman" w:cs="Times New Roman"/>
          <w:sz w:val="28"/>
          <w:szCs w:val="28"/>
        </w:rPr>
        <w:t>іче. -1998,-№5. -С.112.</w:t>
      </w:r>
    </w:p>
    <w:p w:rsidR="00232FD4" w:rsidRPr="004B37DC" w:rsidRDefault="00232FD4" w:rsidP="00232FD4">
      <w:pPr>
        <w:rPr>
          <w:rFonts w:ascii="Times New Roman" w:hAnsi="Times New Roman" w:cs="Times New Roman"/>
          <w:sz w:val="28"/>
          <w:szCs w:val="28"/>
        </w:rPr>
      </w:pPr>
      <w:r w:rsidRPr="004B37DC">
        <w:rPr>
          <w:rFonts w:ascii="Times New Roman" w:hAnsi="Times New Roman" w:cs="Times New Roman"/>
          <w:sz w:val="28"/>
          <w:szCs w:val="28"/>
          <w:lang w:val="uk-UA"/>
        </w:rPr>
        <w:t>9</w:t>
      </w:r>
      <w:r w:rsidRPr="004B37DC">
        <w:rPr>
          <w:rFonts w:ascii="Times New Roman" w:hAnsi="Times New Roman" w:cs="Times New Roman"/>
          <w:sz w:val="28"/>
          <w:szCs w:val="28"/>
        </w:rPr>
        <w:t>. Конституція України: Прийнята на п'ятій сесії Верховно</w:t>
      </w:r>
      <w:proofErr w:type="gramStart"/>
      <w:r w:rsidRPr="004B37DC">
        <w:rPr>
          <w:rFonts w:ascii="Times New Roman" w:hAnsi="Times New Roman" w:cs="Times New Roman"/>
          <w:sz w:val="28"/>
          <w:szCs w:val="28"/>
        </w:rPr>
        <w:t>ї Р</w:t>
      </w:r>
      <w:proofErr w:type="gramEnd"/>
      <w:r w:rsidRPr="004B37DC">
        <w:rPr>
          <w:rFonts w:ascii="Times New Roman" w:hAnsi="Times New Roman" w:cs="Times New Roman"/>
          <w:sz w:val="28"/>
          <w:szCs w:val="28"/>
        </w:rPr>
        <w:t>ади України 28.06.1996 р. — Суми, 1996. — С 22, 23—24.</w:t>
      </w:r>
    </w:p>
    <w:p w:rsidR="00232FD4" w:rsidRPr="004B37DC" w:rsidRDefault="00232FD4" w:rsidP="00232FD4">
      <w:pPr>
        <w:rPr>
          <w:rFonts w:ascii="Times New Roman" w:hAnsi="Times New Roman" w:cs="Times New Roman"/>
          <w:sz w:val="28"/>
          <w:szCs w:val="28"/>
        </w:rPr>
      </w:pPr>
      <w:r w:rsidRPr="004B37DC">
        <w:rPr>
          <w:rFonts w:ascii="Times New Roman" w:hAnsi="Times New Roman" w:cs="Times New Roman"/>
          <w:sz w:val="28"/>
          <w:szCs w:val="28"/>
        </w:rPr>
        <w:t>1</w:t>
      </w:r>
      <w:r w:rsidRPr="004B37DC">
        <w:rPr>
          <w:rFonts w:ascii="Times New Roman" w:hAnsi="Times New Roman" w:cs="Times New Roman"/>
          <w:sz w:val="28"/>
          <w:szCs w:val="28"/>
          <w:lang w:val="uk-UA"/>
        </w:rPr>
        <w:t>0</w:t>
      </w:r>
      <w:r w:rsidRPr="004B37DC">
        <w:rPr>
          <w:rFonts w:ascii="Times New Roman" w:hAnsi="Times New Roman" w:cs="Times New Roman"/>
          <w:sz w:val="28"/>
          <w:szCs w:val="28"/>
        </w:rPr>
        <w:t>. Нагорна Л. П. Політична культура українського народу: історична ретроспектива і сучасні реалії. — К., 1998. — С 195—196.</w:t>
      </w:r>
    </w:p>
    <w:p w:rsidR="00076CFD" w:rsidRPr="004B37DC" w:rsidRDefault="00076CFD" w:rsidP="00232FD4">
      <w:pPr>
        <w:rPr>
          <w:rFonts w:ascii="Times New Roman" w:hAnsi="Times New Roman" w:cs="Times New Roman"/>
          <w:sz w:val="28"/>
          <w:szCs w:val="28"/>
        </w:rPr>
      </w:pPr>
    </w:p>
    <w:p w:rsidR="00076CFD" w:rsidRDefault="00076CFD" w:rsidP="00232FD4">
      <w:pPr>
        <w:rPr>
          <w:sz w:val="28"/>
          <w:szCs w:val="28"/>
          <w:lang w:val="uk-UA"/>
        </w:rPr>
      </w:pPr>
    </w:p>
    <w:p w:rsidR="00076CFD" w:rsidRDefault="00076CFD" w:rsidP="00232FD4">
      <w:pPr>
        <w:rPr>
          <w:sz w:val="28"/>
          <w:szCs w:val="28"/>
          <w:lang w:val="uk-UA"/>
        </w:rPr>
      </w:pPr>
    </w:p>
    <w:p w:rsidR="00FF4C97" w:rsidRPr="004B37DC" w:rsidRDefault="00FF4C97" w:rsidP="004B37DC">
      <w:pPr>
        <w:rPr>
          <w:rFonts w:ascii="Times New Roman" w:hAnsi="Times New Roman" w:cs="Times New Roman"/>
          <w:sz w:val="28"/>
          <w:szCs w:val="28"/>
          <w:lang w:val="uk-UA"/>
        </w:rPr>
      </w:pPr>
    </w:p>
    <w:sectPr w:rsidR="00FF4C97" w:rsidRPr="004B37DC">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AF3" w:rsidRDefault="00BD2AF3" w:rsidP="00076CFD">
      <w:pPr>
        <w:spacing w:after="0" w:line="240" w:lineRule="auto"/>
      </w:pPr>
      <w:r>
        <w:separator/>
      </w:r>
    </w:p>
  </w:endnote>
  <w:endnote w:type="continuationSeparator" w:id="0">
    <w:p w:rsidR="00BD2AF3" w:rsidRDefault="00BD2AF3" w:rsidP="00076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4233705"/>
      <w:docPartObj>
        <w:docPartGallery w:val="Page Numbers (Bottom of Page)"/>
        <w:docPartUnique/>
      </w:docPartObj>
    </w:sdtPr>
    <w:sdtEndPr/>
    <w:sdtContent>
      <w:p w:rsidR="00657E4C" w:rsidRDefault="00657E4C">
        <w:pPr>
          <w:pStyle w:val="a5"/>
          <w:jc w:val="center"/>
        </w:pPr>
        <w:r>
          <w:fldChar w:fldCharType="begin"/>
        </w:r>
        <w:r>
          <w:instrText>PAGE   \* MERGEFORMAT</w:instrText>
        </w:r>
        <w:r>
          <w:fldChar w:fldCharType="separate"/>
        </w:r>
        <w:r w:rsidR="004B37DC">
          <w:rPr>
            <w:noProof/>
          </w:rPr>
          <w:t>1</w:t>
        </w:r>
        <w:r>
          <w:fldChar w:fldCharType="end"/>
        </w:r>
      </w:p>
    </w:sdtContent>
  </w:sdt>
  <w:p w:rsidR="00657E4C" w:rsidRDefault="00657E4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AF3" w:rsidRDefault="00BD2AF3" w:rsidP="00076CFD">
      <w:pPr>
        <w:spacing w:after="0" w:line="240" w:lineRule="auto"/>
      </w:pPr>
      <w:r>
        <w:separator/>
      </w:r>
    </w:p>
  </w:footnote>
  <w:footnote w:type="continuationSeparator" w:id="0">
    <w:p w:rsidR="00BD2AF3" w:rsidRDefault="00BD2AF3" w:rsidP="00076C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A4AC3"/>
    <w:multiLevelType w:val="hybridMultilevel"/>
    <w:tmpl w:val="A84CDA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C3A3D3A"/>
    <w:multiLevelType w:val="multilevel"/>
    <w:tmpl w:val="2654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2201468"/>
    <w:multiLevelType w:val="multilevel"/>
    <w:tmpl w:val="26A8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BF0"/>
    <w:rsid w:val="00073BF0"/>
    <w:rsid w:val="00076CFD"/>
    <w:rsid w:val="001B3043"/>
    <w:rsid w:val="00221BE1"/>
    <w:rsid w:val="00232FD4"/>
    <w:rsid w:val="00455314"/>
    <w:rsid w:val="00472510"/>
    <w:rsid w:val="004B37DC"/>
    <w:rsid w:val="005235A6"/>
    <w:rsid w:val="00537EEC"/>
    <w:rsid w:val="005532C3"/>
    <w:rsid w:val="00657E4C"/>
    <w:rsid w:val="006A6840"/>
    <w:rsid w:val="00A473C2"/>
    <w:rsid w:val="00B42231"/>
    <w:rsid w:val="00BD2AF3"/>
    <w:rsid w:val="00BF6BA2"/>
    <w:rsid w:val="00D2120B"/>
    <w:rsid w:val="00E908ED"/>
    <w:rsid w:val="00FF4C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6A68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6A68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6CF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76CFD"/>
  </w:style>
  <w:style w:type="paragraph" w:styleId="a5">
    <w:name w:val="footer"/>
    <w:basedOn w:val="a"/>
    <w:link w:val="a6"/>
    <w:uiPriority w:val="99"/>
    <w:unhideWhenUsed/>
    <w:rsid w:val="00076CF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76CFD"/>
  </w:style>
  <w:style w:type="character" w:customStyle="1" w:styleId="30">
    <w:name w:val="Заголовок 3 Знак"/>
    <w:basedOn w:val="a0"/>
    <w:link w:val="3"/>
    <w:uiPriority w:val="9"/>
    <w:semiHidden/>
    <w:rsid w:val="006A6840"/>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6A6840"/>
    <w:rPr>
      <w:rFonts w:asciiTheme="majorHAnsi" w:eastAsiaTheme="majorEastAsia" w:hAnsiTheme="majorHAnsi" w:cstheme="majorBidi"/>
      <w:b/>
      <w:bCs/>
      <w:color w:val="4F81BD" w:themeColor="accent1"/>
      <w:sz w:val="26"/>
      <w:szCs w:val="26"/>
    </w:rPr>
  </w:style>
  <w:style w:type="character" w:styleId="a7">
    <w:name w:val="Hyperlink"/>
    <w:basedOn w:val="a0"/>
    <w:uiPriority w:val="99"/>
    <w:unhideWhenUsed/>
    <w:rsid w:val="006A6840"/>
    <w:rPr>
      <w:color w:val="0000FF" w:themeColor="hyperlink"/>
      <w:u w:val="single"/>
    </w:rPr>
  </w:style>
  <w:style w:type="paragraph" w:styleId="a8">
    <w:name w:val="Balloon Text"/>
    <w:basedOn w:val="a"/>
    <w:link w:val="a9"/>
    <w:uiPriority w:val="99"/>
    <w:semiHidden/>
    <w:unhideWhenUsed/>
    <w:rsid w:val="00BF6BA2"/>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BF6BA2"/>
    <w:rPr>
      <w:rFonts w:ascii="Tahoma" w:hAnsi="Tahoma" w:cs="Tahoma"/>
      <w:sz w:val="16"/>
      <w:szCs w:val="16"/>
    </w:rPr>
  </w:style>
  <w:style w:type="paragraph" w:styleId="aa">
    <w:name w:val="Normal (Web)"/>
    <w:basedOn w:val="a"/>
    <w:uiPriority w:val="99"/>
    <w:semiHidden/>
    <w:unhideWhenUsed/>
    <w:rsid w:val="005532C3"/>
    <w:rPr>
      <w:rFonts w:ascii="Times New Roman" w:hAnsi="Times New Roman" w:cs="Times New Roman"/>
      <w:sz w:val="24"/>
      <w:szCs w:val="24"/>
    </w:rPr>
  </w:style>
  <w:style w:type="character" w:customStyle="1" w:styleId="apple-converted-space">
    <w:name w:val="apple-converted-space"/>
    <w:basedOn w:val="a0"/>
    <w:rsid w:val="00E908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6A68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6A68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6CF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76CFD"/>
  </w:style>
  <w:style w:type="paragraph" w:styleId="a5">
    <w:name w:val="footer"/>
    <w:basedOn w:val="a"/>
    <w:link w:val="a6"/>
    <w:uiPriority w:val="99"/>
    <w:unhideWhenUsed/>
    <w:rsid w:val="00076CF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76CFD"/>
  </w:style>
  <w:style w:type="character" w:customStyle="1" w:styleId="30">
    <w:name w:val="Заголовок 3 Знак"/>
    <w:basedOn w:val="a0"/>
    <w:link w:val="3"/>
    <w:uiPriority w:val="9"/>
    <w:semiHidden/>
    <w:rsid w:val="006A6840"/>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6A6840"/>
    <w:rPr>
      <w:rFonts w:asciiTheme="majorHAnsi" w:eastAsiaTheme="majorEastAsia" w:hAnsiTheme="majorHAnsi" w:cstheme="majorBidi"/>
      <w:b/>
      <w:bCs/>
      <w:color w:val="4F81BD" w:themeColor="accent1"/>
      <w:sz w:val="26"/>
      <w:szCs w:val="26"/>
    </w:rPr>
  </w:style>
  <w:style w:type="character" w:styleId="a7">
    <w:name w:val="Hyperlink"/>
    <w:basedOn w:val="a0"/>
    <w:uiPriority w:val="99"/>
    <w:unhideWhenUsed/>
    <w:rsid w:val="006A6840"/>
    <w:rPr>
      <w:color w:val="0000FF" w:themeColor="hyperlink"/>
      <w:u w:val="single"/>
    </w:rPr>
  </w:style>
  <w:style w:type="paragraph" w:styleId="a8">
    <w:name w:val="Balloon Text"/>
    <w:basedOn w:val="a"/>
    <w:link w:val="a9"/>
    <w:uiPriority w:val="99"/>
    <w:semiHidden/>
    <w:unhideWhenUsed/>
    <w:rsid w:val="00BF6BA2"/>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BF6BA2"/>
    <w:rPr>
      <w:rFonts w:ascii="Tahoma" w:hAnsi="Tahoma" w:cs="Tahoma"/>
      <w:sz w:val="16"/>
      <w:szCs w:val="16"/>
    </w:rPr>
  </w:style>
  <w:style w:type="paragraph" w:styleId="aa">
    <w:name w:val="Normal (Web)"/>
    <w:basedOn w:val="a"/>
    <w:uiPriority w:val="99"/>
    <w:semiHidden/>
    <w:unhideWhenUsed/>
    <w:rsid w:val="005532C3"/>
    <w:rPr>
      <w:rFonts w:ascii="Times New Roman" w:hAnsi="Times New Roman" w:cs="Times New Roman"/>
      <w:sz w:val="24"/>
      <w:szCs w:val="24"/>
    </w:rPr>
  </w:style>
  <w:style w:type="character" w:customStyle="1" w:styleId="apple-converted-space">
    <w:name w:val="apple-converted-space"/>
    <w:basedOn w:val="a0"/>
    <w:rsid w:val="00E908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11304">
      <w:bodyDiv w:val="1"/>
      <w:marLeft w:val="0"/>
      <w:marRight w:val="0"/>
      <w:marTop w:val="0"/>
      <w:marBottom w:val="0"/>
      <w:divBdr>
        <w:top w:val="none" w:sz="0" w:space="0" w:color="auto"/>
        <w:left w:val="none" w:sz="0" w:space="0" w:color="auto"/>
        <w:bottom w:val="none" w:sz="0" w:space="0" w:color="auto"/>
        <w:right w:val="none" w:sz="0" w:space="0" w:color="auto"/>
      </w:divBdr>
    </w:div>
    <w:div w:id="148063105">
      <w:bodyDiv w:val="1"/>
      <w:marLeft w:val="0"/>
      <w:marRight w:val="0"/>
      <w:marTop w:val="0"/>
      <w:marBottom w:val="0"/>
      <w:divBdr>
        <w:top w:val="none" w:sz="0" w:space="0" w:color="auto"/>
        <w:left w:val="none" w:sz="0" w:space="0" w:color="auto"/>
        <w:bottom w:val="none" w:sz="0" w:space="0" w:color="auto"/>
        <w:right w:val="none" w:sz="0" w:space="0" w:color="auto"/>
      </w:divBdr>
      <w:divsChild>
        <w:div w:id="858810068">
          <w:marLeft w:val="336"/>
          <w:marRight w:val="0"/>
          <w:marTop w:val="120"/>
          <w:marBottom w:val="312"/>
          <w:divBdr>
            <w:top w:val="none" w:sz="0" w:space="0" w:color="auto"/>
            <w:left w:val="none" w:sz="0" w:space="0" w:color="auto"/>
            <w:bottom w:val="none" w:sz="0" w:space="0" w:color="auto"/>
            <w:right w:val="none" w:sz="0" w:space="0" w:color="auto"/>
          </w:divBdr>
          <w:divsChild>
            <w:div w:id="175932448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66084056">
      <w:bodyDiv w:val="1"/>
      <w:marLeft w:val="0"/>
      <w:marRight w:val="0"/>
      <w:marTop w:val="0"/>
      <w:marBottom w:val="0"/>
      <w:divBdr>
        <w:top w:val="none" w:sz="0" w:space="0" w:color="auto"/>
        <w:left w:val="none" w:sz="0" w:space="0" w:color="auto"/>
        <w:bottom w:val="none" w:sz="0" w:space="0" w:color="auto"/>
        <w:right w:val="none" w:sz="0" w:space="0" w:color="auto"/>
      </w:divBdr>
    </w:div>
    <w:div w:id="565918987">
      <w:bodyDiv w:val="1"/>
      <w:marLeft w:val="0"/>
      <w:marRight w:val="0"/>
      <w:marTop w:val="0"/>
      <w:marBottom w:val="0"/>
      <w:divBdr>
        <w:top w:val="none" w:sz="0" w:space="0" w:color="auto"/>
        <w:left w:val="none" w:sz="0" w:space="0" w:color="auto"/>
        <w:bottom w:val="none" w:sz="0" w:space="0" w:color="auto"/>
        <w:right w:val="none" w:sz="0" w:space="0" w:color="auto"/>
      </w:divBdr>
    </w:div>
    <w:div w:id="638995356">
      <w:bodyDiv w:val="1"/>
      <w:marLeft w:val="0"/>
      <w:marRight w:val="0"/>
      <w:marTop w:val="0"/>
      <w:marBottom w:val="0"/>
      <w:divBdr>
        <w:top w:val="none" w:sz="0" w:space="0" w:color="auto"/>
        <w:left w:val="none" w:sz="0" w:space="0" w:color="auto"/>
        <w:bottom w:val="none" w:sz="0" w:space="0" w:color="auto"/>
        <w:right w:val="none" w:sz="0" w:space="0" w:color="auto"/>
      </w:divBdr>
    </w:div>
    <w:div w:id="675494307">
      <w:bodyDiv w:val="1"/>
      <w:marLeft w:val="0"/>
      <w:marRight w:val="0"/>
      <w:marTop w:val="0"/>
      <w:marBottom w:val="0"/>
      <w:divBdr>
        <w:top w:val="none" w:sz="0" w:space="0" w:color="auto"/>
        <w:left w:val="none" w:sz="0" w:space="0" w:color="auto"/>
        <w:bottom w:val="none" w:sz="0" w:space="0" w:color="auto"/>
        <w:right w:val="none" w:sz="0" w:space="0" w:color="auto"/>
      </w:divBdr>
    </w:div>
    <w:div w:id="721637111">
      <w:bodyDiv w:val="1"/>
      <w:marLeft w:val="0"/>
      <w:marRight w:val="0"/>
      <w:marTop w:val="0"/>
      <w:marBottom w:val="0"/>
      <w:divBdr>
        <w:top w:val="none" w:sz="0" w:space="0" w:color="auto"/>
        <w:left w:val="none" w:sz="0" w:space="0" w:color="auto"/>
        <w:bottom w:val="none" w:sz="0" w:space="0" w:color="auto"/>
        <w:right w:val="none" w:sz="0" w:space="0" w:color="auto"/>
      </w:divBdr>
    </w:div>
    <w:div w:id="876695133">
      <w:bodyDiv w:val="1"/>
      <w:marLeft w:val="0"/>
      <w:marRight w:val="0"/>
      <w:marTop w:val="0"/>
      <w:marBottom w:val="0"/>
      <w:divBdr>
        <w:top w:val="none" w:sz="0" w:space="0" w:color="auto"/>
        <w:left w:val="none" w:sz="0" w:space="0" w:color="auto"/>
        <w:bottom w:val="none" w:sz="0" w:space="0" w:color="auto"/>
        <w:right w:val="none" w:sz="0" w:space="0" w:color="auto"/>
      </w:divBdr>
    </w:div>
    <w:div w:id="879054948">
      <w:bodyDiv w:val="1"/>
      <w:marLeft w:val="0"/>
      <w:marRight w:val="0"/>
      <w:marTop w:val="0"/>
      <w:marBottom w:val="0"/>
      <w:divBdr>
        <w:top w:val="none" w:sz="0" w:space="0" w:color="auto"/>
        <w:left w:val="none" w:sz="0" w:space="0" w:color="auto"/>
        <w:bottom w:val="none" w:sz="0" w:space="0" w:color="auto"/>
        <w:right w:val="none" w:sz="0" w:space="0" w:color="auto"/>
      </w:divBdr>
    </w:div>
    <w:div w:id="882209561">
      <w:bodyDiv w:val="1"/>
      <w:marLeft w:val="0"/>
      <w:marRight w:val="0"/>
      <w:marTop w:val="0"/>
      <w:marBottom w:val="0"/>
      <w:divBdr>
        <w:top w:val="none" w:sz="0" w:space="0" w:color="auto"/>
        <w:left w:val="none" w:sz="0" w:space="0" w:color="auto"/>
        <w:bottom w:val="none" w:sz="0" w:space="0" w:color="auto"/>
        <w:right w:val="none" w:sz="0" w:space="0" w:color="auto"/>
      </w:divBdr>
      <w:divsChild>
        <w:div w:id="97801742">
          <w:marLeft w:val="336"/>
          <w:marRight w:val="0"/>
          <w:marTop w:val="120"/>
          <w:marBottom w:val="312"/>
          <w:divBdr>
            <w:top w:val="none" w:sz="0" w:space="0" w:color="auto"/>
            <w:left w:val="none" w:sz="0" w:space="0" w:color="auto"/>
            <w:bottom w:val="none" w:sz="0" w:space="0" w:color="auto"/>
            <w:right w:val="none" w:sz="0" w:space="0" w:color="auto"/>
          </w:divBdr>
          <w:divsChild>
            <w:div w:id="19241002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18114589">
          <w:marLeft w:val="336"/>
          <w:marRight w:val="0"/>
          <w:marTop w:val="120"/>
          <w:marBottom w:val="312"/>
          <w:divBdr>
            <w:top w:val="none" w:sz="0" w:space="0" w:color="auto"/>
            <w:left w:val="none" w:sz="0" w:space="0" w:color="auto"/>
            <w:bottom w:val="none" w:sz="0" w:space="0" w:color="auto"/>
            <w:right w:val="none" w:sz="0" w:space="0" w:color="auto"/>
          </w:divBdr>
          <w:divsChild>
            <w:div w:id="895454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44010916">
          <w:marLeft w:val="336"/>
          <w:marRight w:val="0"/>
          <w:marTop w:val="120"/>
          <w:marBottom w:val="312"/>
          <w:divBdr>
            <w:top w:val="none" w:sz="0" w:space="0" w:color="auto"/>
            <w:left w:val="none" w:sz="0" w:space="0" w:color="auto"/>
            <w:bottom w:val="none" w:sz="0" w:space="0" w:color="auto"/>
            <w:right w:val="none" w:sz="0" w:space="0" w:color="auto"/>
          </w:divBdr>
          <w:divsChild>
            <w:div w:id="11022603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95512538">
      <w:bodyDiv w:val="1"/>
      <w:marLeft w:val="0"/>
      <w:marRight w:val="0"/>
      <w:marTop w:val="0"/>
      <w:marBottom w:val="0"/>
      <w:divBdr>
        <w:top w:val="none" w:sz="0" w:space="0" w:color="auto"/>
        <w:left w:val="none" w:sz="0" w:space="0" w:color="auto"/>
        <w:bottom w:val="none" w:sz="0" w:space="0" w:color="auto"/>
        <w:right w:val="none" w:sz="0" w:space="0" w:color="auto"/>
      </w:divBdr>
    </w:div>
    <w:div w:id="1006907645">
      <w:bodyDiv w:val="1"/>
      <w:marLeft w:val="0"/>
      <w:marRight w:val="0"/>
      <w:marTop w:val="0"/>
      <w:marBottom w:val="0"/>
      <w:divBdr>
        <w:top w:val="none" w:sz="0" w:space="0" w:color="auto"/>
        <w:left w:val="none" w:sz="0" w:space="0" w:color="auto"/>
        <w:bottom w:val="none" w:sz="0" w:space="0" w:color="auto"/>
        <w:right w:val="none" w:sz="0" w:space="0" w:color="auto"/>
      </w:divBdr>
    </w:div>
    <w:div w:id="1090156954">
      <w:bodyDiv w:val="1"/>
      <w:marLeft w:val="0"/>
      <w:marRight w:val="0"/>
      <w:marTop w:val="0"/>
      <w:marBottom w:val="0"/>
      <w:divBdr>
        <w:top w:val="none" w:sz="0" w:space="0" w:color="auto"/>
        <w:left w:val="none" w:sz="0" w:space="0" w:color="auto"/>
        <w:bottom w:val="none" w:sz="0" w:space="0" w:color="auto"/>
        <w:right w:val="none" w:sz="0" w:space="0" w:color="auto"/>
      </w:divBdr>
    </w:div>
    <w:div w:id="1149398481">
      <w:bodyDiv w:val="1"/>
      <w:marLeft w:val="0"/>
      <w:marRight w:val="0"/>
      <w:marTop w:val="0"/>
      <w:marBottom w:val="0"/>
      <w:divBdr>
        <w:top w:val="none" w:sz="0" w:space="0" w:color="auto"/>
        <w:left w:val="none" w:sz="0" w:space="0" w:color="auto"/>
        <w:bottom w:val="none" w:sz="0" w:space="0" w:color="auto"/>
        <w:right w:val="none" w:sz="0" w:space="0" w:color="auto"/>
      </w:divBdr>
    </w:div>
    <w:div w:id="1176073104">
      <w:bodyDiv w:val="1"/>
      <w:marLeft w:val="0"/>
      <w:marRight w:val="0"/>
      <w:marTop w:val="0"/>
      <w:marBottom w:val="0"/>
      <w:divBdr>
        <w:top w:val="none" w:sz="0" w:space="0" w:color="auto"/>
        <w:left w:val="none" w:sz="0" w:space="0" w:color="auto"/>
        <w:bottom w:val="none" w:sz="0" w:space="0" w:color="auto"/>
        <w:right w:val="none" w:sz="0" w:space="0" w:color="auto"/>
      </w:divBdr>
    </w:div>
    <w:div w:id="1283416341">
      <w:bodyDiv w:val="1"/>
      <w:marLeft w:val="0"/>
      <w:marRight w:val="0"/>
      <w:marTop w:val="0"/>
      <w:marBottom w:val="0"/>
      <w:divBdr>
        <w:top w:val="none" w:sz="0" w:space="0" w:color="auto"/>
        <w:left w:val="none" w:sz="0" w:space="0" w:color="auto"/>
        <w:bottom w:val="none" w:sz="0" w:space="0" w:color="auto"/>
        <w:right w:val="none" w:sz="0" w:space="0" w:color="auto"/>
      </w:divBdr>
    </w:div>
    <w:div w:id="1336105286">
      <w:bodyDiv w:val="1"/>
      <w:marLeft w:val="0"/>
      <w:marRight w:val="0"/>
      <w:marTop w:val="0"/>
      <w:marBottom w:val="0"/>
      <w:divBdr>
        <w:top w:val="none" w:sz="0" w:space="0" w:color="auto"/>
        <w:left w:val="none" w:sz="0" w:space="0" w:color="auto"/>
        <w:bottom w:val="none" w:sz="0" w:space="0" w:color="auto"/>
        <w:right w:val="none" w:sz="0" w:space="0" w:color="auto"/>
      </w:divBdr>
    </w:div>
    <w:div w:id="1370253833">
      <w:bodyDiv w:val="1"/>
      <w:marLeft w:val="0"/>
      <w:marRight w:val="0"/>
      <w:marTop w:val="0"/>
      <w:marBottom w:val="0"/>
      <w:divBdr>
        <w:top w:val="none" w:sz="0" w:space="0" w:color="auto"/>
        <w:left w:val="none" w:sz="0" w:space="0" w:color="auto"/>
        <w:bottom w:val="none" w:sz="0" w:space="0" w:color="auto"/>
        <w:right w:val="none" w:sz="0" w:space="0" w:color="auto"/>
      </w:divBdr>
    </w:div>
    <w:div w:id="1490975541">
      <w:bodyDiv w:val="1"/>
      <w:marLeft w:val="0"/>
      <w:marRight w:val="0"/>
      <w:marTop w:val="0"/>
      <w:marBottom w:val="0"/>
      <w:divBdr>
        <w:top w:val="none" w:sz="0" w:space="0" w:color="auto"/>
        <w:left w:val="none" w:sz="0" w:space="0" w:color="auto"/>
        <w:bottom w:val="none" w:sz="0" w:space="0" w:color="auto"/>
        <w:right w:val="none" w:sz="0" w:space="0" w:color="auto"/>
      </w:divBdr>
    </w:div>
    <w:div w:id="1520974636">
      <w:bodyDiv w:val="1"/>
      <w:marLeft w:val="0"/>
      <w:marRight w:val="0"/>
      <w:marTop w:val="0"/>
      <w:marBottom w:val="0"/>
      <w:divBdr>
        <w:top w:val="none" w:sz="0" w:space="0" w:color="auto"/>
        <w:left w:val="none" w:sz="0" w:space="0" w:color="auto"/>
        <w:bottom w:val="none" w:sz="0" w:space="0" w:color="auto"/>
        <w:right w:val="none" w:sz="0" w:space="0" w:color="auto"/>
      </w:divBdr>
    </w:div>
    <w:div w:id="1613131177">
      <w:bodyDiv w:val="1"/>
      <w:marLeft w:val="0"/>
      <w:marRight w:val="0"/>
      <w:marTop w:val="0"/>
      <w:marBottom w:val="0"/>
      <w:divBdr>
        <w:top w:val="none" w:sz="0" w:space="0" w:color="auto"/>
        <w:left w:val="none" w:sz="0" w:space="0" w:color="auto"/>
        <w:bottom w:val="none" w:sz="0" w:space="0" w:color="auto"/>
        <w:right w:val="none" w:sz="0" w:space="0" w:color="auto"/>
      </w:divBdr>
    </w:div>
    <w:div w:id="1616449986">
      <w:bodyDiv w:val="1"/>
      <w:marLeft w:val="0"/>
      <w:marRight w:val="0"/>
      <w:marTop w:val="0"/>
      <w:marBottom w:val="0"/>
      <w:divBdr>
        <w:top w:val="none" w:sz="0" w:space="0" w:color="auto"/>
        <w:left w:val="none" w:sz="0" w:space="0" w:color="auto"/>
        <w:bottom w:val="none" w:sz="0" w:space="0" w:color="auto"/>
        <w:right w:val="none" w:sz="0" w:space="0" w:color="auto"/>
      </w:divBdr>
    </w:div>
    <w:div w:id="1660427790">
      <w:bodyDiv w:val="1"/>
      <w:marLeft w:val="0"/>
      <w:marRight w:val="0"/>
      <w:marTop w:val="0"/>
      <w:marBottom w:val="0"/>
      <w:divBdr>
        <w:top w:val="none" w:sz="0" w:space="0" w:color="auto"/>
        <w:left w:val="none" w:sz="0" w:space="0" w:color="auto"/>
        <w:bottom w:val="none" w:sz="0" w:space="0" w:color="auto"/>
        <w:right w:val="none" w:sz="0" w:space="0" w:color="auto"/>
      </w:divBdr>
    </w:div>
    <w:div w:id="1745953060">
      <w:bodyDiv w:val="1"/>
      <w:marLeft w:val="0"/>
      <w:marRight w:val="0"/>
      <w:marTop w:val="0"/>
      <w:marBottom w:val="0"/>
      <w:divBdr>
        <w:top w:val="none" w:sz="0" w:space="0" w:color="auto"/>
        <w:left w:val="none" w:sz="0" w:space="0" w:color="auto"/>
        <w:bottom w:val="none" w:sz="0" w:space="0" w:color="auto"/>
        <w:right w:val="none" w:sz="0" w:space="0" w:color="auto"/>
      </w:divBdr>
      <w:divsChild>
        <w:div w:id="780536141">
          <w:marLeft w:val="0"/>
          <w:marRight w:val="0"/>
          <w:marTop w:val="0"/>
          <w:marBottom w:val="0"/>
          <w:divBdr>
            <w:top w:val="none" w:sz="0" w:space="0" w:color="auto"/>
            <w:left w:val="none" w:sz="0" w:space="0" w:color="auto"/>
            <w:bottom w:val="none" w:sz="0" w:space="0" w:color="auto"/>
            <w:right w:val="none" w:sz="0" w:space="0" w:color="auto"/>
          </w:divBdr>
        </w:div>
      </w:divsChild>
    </w:div>
    <w:div w:id="1789277145">
      <w:bodyDiv w:val="1"/>
      <w:marLeft w:val="0"/>
      <w:marRight w:val="0"/>
      <w:marTop w:val="0"/>
      <w:marBottom w:val="0"/>
      <w:divBdr>
        <w:top w:val="none" w:sz="0" w:space="0" w:color="auto"/>
        <w:left w:val="none" w:sz="0" w:space="0" w:color="auto"/>
        <w:bottom w:val="none" w:sz="0" w:space="0" w:color="auto"/>
        <w:right w:val="none" w:sz="0" w:space="0" w:color="auto"/>
      </w:divBdr>
    </w:div>
    <w:div w:id="1810434680">
      <w:bodyDiv w:val="1"/>
      <w:marLeft w:val="0"/>
      <w:marRight w:val="0"/>
      <w:marTop w:val="0"/>
      <w:marBottom w:val="0"/>
      <w:divBdr>
        <w:top w:val="none" w:sz="0" w:space="0" w:color="auto"/>
        <w:left w:val="none" w:sz="0" w:space="0" w:color="auto"/>
        <w:bottom w:val="none" w:sz="0" w:space="0" w:color="auto"/>
        <w:right w:val="none" w:sz="0" w:space="0" w:color="auto"/>
      </w:divBdr>
      <w:divsChild>
        <w:div w:id="714694717">
          <w:marLeft w:val="336"/>
          <w:marRight w:val="0"/>
          <w:marTop w:val="120"/>
          <w:marBottom w:val="312"/>
          <w:divBdr>
            <w:top w:val="none" w:sz="0" w:space="0" w:color="auto"/>
            <w:left w:val="none" w:sz="0" w:space="0" w:color="auto"/>
            <w:bottom w:val="none" w:sz="0" w:space="0" w:color="auto"/>
            <w:right w:val="none" w:sz="0" w:space="0" w:color="auto"/>
          </w:divBdr>
          <w:divsChild>
            <w:div w:id="7607641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9009307">
          <w:marLeft w:val="0"/>
          <w:marRight w:val="336"/>
          <w:marTop w:val="120"/>
          <w:marBottom w:val="312"/>
          <w:divBdr>
            <w:top w:val="none" w:sz="0" w:space="0" w:color="auto"/>
            <w:left w:val="none" w:sz="0" w:space="0" w:color="auto"/>
            <w:bottom w:val="none" w:sz="0" w:space="0" w:color="auto"/>
            <w:right w:val="none" w:sz="0" w:space="0" w:color="auto"/>
          </w:divBdr>
          <w:divsChild>
            <w:div w:id="8009219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16215133">
      <w:bodyDiv w:val="1"/>
      <w:marLeft w:val="0"/>
      <w:marRight w:val="0"/>
      <w:marTop w:val="0"/>
      <w:marBottom w:val="0"/>
      <w:divBdr>
        <w:top w:val="none" w:sz="0" w:space="0" w:color="auto"/>
        <w:left w:val="none" w:sz="0" w:space="0" w:color="auto"/>
        <w:bottom w:val="none" w:sz="0" w:space="0" w:color="auto"/>
        <w:right w:val="none" w:sz="0" w:space="0" w:color="auto"/>
      </w:divBdr>
    </w:div>
    <w:div w:id="1839687038">
      <w:bodyDiv w:val="1"/>
      <w:marLeft w:val="0"/>
      <w:marRight w:val="0"/>
      <w:marTop w:val="0"/>
      <w:marBottom w:val="0"/>
      <w:divBdr>
        <w:top w:val="none" w:sz="0" w:space="0" w:color="auto"/>
        <w:left w:val="none" w:sz="0" w:space="0" w:color="auto"/>
        <w:bottom w:val="none" w:sz="0" w:space="0" w:color="auto"/>
        <w:right w:val="none" w:sz="0" w:space="0" w:color="auto"/>
      </w:divBdr>
    </w:div>
    <w:div w:id="1920871923">
      <w:bodyDiv w:val="1"/>
      <w:marLeft w:val="0"/>
      <w:marRight w:val="0"/>
      <w:marTop w:val="0"/>
      <w:marBottom w:val="0"/>
      <w:divBdr>
        <w:top w:val="none" w:sz="0" w:space="0" w:color="auto"/>
        <w:left w:val="none" w:sz="0" w:space="0" w:color="auto"/>
        <w:bottom w:val="none" w:sz="0" w:space="0" w:color="auto"/>
        <w:right w:val="none" w:sz="0" w:space="0" w:color="auto"/>
      </w:divBdr>
      <w:divsChild>
        <w:div w:id="1785731954">
          <w:marLeft w:val="336"/>
          <w:marRight w:val="0"/>
          <w:marTop w:val="120"/>
          <w:marBottom w:val="312"/>
          <w:divBdr>
            <w:top w:val="none" w:sz="0" w:space="0" w:color="auto"/>
            <w:left w:val="none" w:sz="0" w:space="0" w:color="auto"/>
            <w:bottom w:val="none" w:sz="0" w:space="0" w:color="auto"/>
            <w:right w:val="none" w:sz="0" w:space="0" w:color="auto"/>
          </w:divBdr>
          <w:divsChild>
            <w:div w:id="15241292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7332600">
          <w:marLeft w:val="0"/>
          <w:marRight w:val="336"/>
          <w:marTop w:val="120"/>
          <w:marBottom w:val="312"/>
          <w:divBdr>
            <w:top w:val="none" w:sz="0" w:space="0" w:color="auto"/>
            <w:left w:val="none" w:sz="0" w:space="0" w:color="auto"/>
            <w:bottom w:val="none" w:sz="0" w:space="0" w:color="auto"/>
            <w:right w:val="none" w:sz="0" w:space="0" w:color="auto"/>
          </w:divBdr>
          <w:divsChild>
            <w:div w:id="19310848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22469784">
          <w:marLeft w:val="336"/>
          <w:marRight w:val="0"/>
          <w:marTop w:val="120"/>
          <w:marBottom w:val="312"/>
          <w:divBdr>
            <w:top w:val="none" w:sz="0" w:space="0" w:color="auto"/>
            <w:left w:val="none" w:sz="0" w:space="0" w:color="auto"/>
            <w:bottom w:val="none" w:sz="0" w:space="0" w:color="auto"/>
            <w:right w:val="none" w:sz="0" w:space="0" w:color="auto"/>
          </w:divBdr>
          <w:divsChild>
            <w:div w:id="104649205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15974184">
          <w:marLeft w:val="336"/>
          <w:marRight w:val="0"/>
          <w:marTop w:val="120"/>
          <w:marBottom w:val="312"/>
          <w:divBdr>
            <w:top w:val="none" w:sz="0" w:space="0" w:color="auto"/>
            <w:left w:val="none" w:sz="0" w:space="0" w:color="auto"/>
            <w:bottom w:val="none" w:sz="0" w:space="0" w:color="auto"/>
            <w:right w:val="none" w:sz="0" w:space="0" w:color="auto"/>
          </w:divBdr>
          <w:divsChild>
            <w:div w:id="4091615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1430216">
          <w:marLeft w:val="336"/>
          <w:marRight w:val="0"/>
          <w:marTop w:val="120"/>
          <w:marBottom w:val="312"/>
          <w:divBdr>
            <w:top w:val="none" w:sz="0" w:space="0" w:color="auto"/>
            <w:left w:val="none" w:sz="0" w:space="0" w:color="auto"/>
            <w:bottom w:val="none" w:sz="0" w:space="0" w:color="auto"/>
            <w:right w:val="none" w:sz="0" w:space="0" w:color="auto"/>
          </w:divBdr>
          <w:divsChild>
            <w:div w:id="1438550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53172317">
          <w:marLeft w:val="0"/>
          <w:marRight w:val="336"/>
          <w:marTop w:val="120"/>
          <w:marBottom w:val="312"/>
          <w:divBdr>
            <w:top w:val="none" w:sz="0" w:space="0" w:color="auto"/>
            <w:left w:val="none" w:sz="0" w:space="0" w:color="auto"/>
            <w:bottom w:val="none" w:sz="0" w:space="0" w:color="auto"/>
            <w:right w:val="none" w:sz="0" w:space="0" w:color="auto"/>
          </w:divBdr>
          <w:divsChild>
            <w:div w:id="5034763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89240003">
      <w:bodyDiv w:val="1"/>
      <w:marLeft w:val="0"/>
      <w:marRight w:val="0"/>
      <w:marTop w:val="0"/>
      <w:marBottom w:val="0"/>
      <w:divBdr>
        <w:top w:val="none" w:sz="0" w:space="0" w:color="auto"/>
        <w:left w:val="none" w:sz="0" w:space="0" w:color="auto"/>
        <w:bottom w:val="none" w:sz="0" w:space="0" w:color="auto"/>
        <w:right w:val="none" w:sz="0" w:space="0" w:color="auto"/>
      </w:divBdr>
    </w:div>
    <w:div w:id="2021590024">
      <w:bodyDiv w:val="1"/>
      <w:marLeft w:val="0"/>
      <w:marRight w:val="0"/>
      <w:marTop w:val="0"/>
      <w:marBottom w:val="0"/>
      <w:divBdr>
        <w:top w:val="none" w:sz="0" w:space="0" w:color="auto"/>
        <w:left w:val="none" w:sz="0" w:space="0" w:color="auto"/>
        <w:bottom w:val="none" w:sz="0" w:space="0" w:color="auto"/>
        <w:right w:val="none" w:sz="0" w:space="0" w:color="auto"/>
      </w:divBdr>
    </w:div>
    <w:div w:id="208433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6825FC-7A9B-414E-9B9F-0988544DF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3915</Words>
  <Characters>22320</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 Кот</dc:creator>
  <cp:lastModifiedBy>Анна Кот</cp:lastModifiedBy>
  <cp:revision>2</cp:revision>
  <dcterms:created xsi:type="dcterms:W3CDTF">2017-06-01T17:41:00Z</dcterms:created>
  <dcterms:modified xsi:type="dcterms:W3CDTF">2017-06-01T17:41:00Z</dcterms:modified>
</cp:coreProperties>
</file>