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B7759" w:rsidRPr="006302B3" w:rsidRDefault="006564B8">
      <w:pPr>
        <w:widowControl w:val="0"/>
        <w:spacing w:after="100"/>
        <w:jc w:val="both"/>
        <w:rPr>
          <w:rFonts w:ascii="Times New Roman" w:hAnsi="Times New Roman" w:cs="Times New Roman"/>
        </w:rPr>
      </w:pPr>
      <w:r w:rsidRPr="006302B3">
        <w:rPr>
          <w:rFonts w:ascii="Times New Roman" w:hAnsi="Times New Roman" w:cs="Times New Roman"/>
          <w:b/>
          <w:sz w:val="24"/>
          <w:szCs w:val="24"/>
        </w:rPr>
        <w:t xml:space="preserve">Universidade </w:t>
      </w:r>
      <w:r w:rsidR="003608C7" w:rsidRPr="006302B3">
        <w:rPr>
          <w:rFonts w:ascii="Times New Roman" w:hAnsi="Times New Roman" w:cs="Times New Roman"/>
          <w:b/>
          <w:sz w:val="24"/>
          <w:szCs w:val="24"/>
        </w:rPr>
        <w:t>Federal de Pernambuco</w:t>
      </w:r>
    </w:p>
    <w:p w:rsidR="004B7759" w:rsidRPr="006302B3" w:rsidRDefault="006564B8">
      <w:pPr>
        <w:widowControl w:val="0"/>
        <w:spacing w:after="100"/>
        <w:jc w:val="both"/>
        <w:rPr>
          <w:rFonts w:ascii="Times New Roman" w:hAnsi="Times New Roman" w:cs="Times New Roman"/>
        </w:rPr>
      </w:pPr>
      <w:r w:rsidRPr="006302B3">
        <w:rPr>
          <w:rFonts w:ascii="Times New Roman" w:hAnsi="Times New Roman" w:cs="Times New Roman"/>
          <w:b/>
          <w:sz w:val="24"/>
          <w:szCs w:val="24"/>
        </w:rPr>
        <w:t xml:space="preserve">Centro de </w:t>
      </w:r>
      <w:r w:rsidR="003608C7" w:rsidRPr="006302B3">
        <w:rPr>
          <w:rFonts w:ascii="Times New Roman" w:hAnsi="Times New Roman" w:cs="Times New Roman"/>
          <w:b/>
          <w:sz w:val="24"/>
          <w:szCs w:val="24"/>
        </w:rPr>
        <w:t>Informática</w:t>
      </w:r>
    </w:p>
    <w:p w:rsidR="004B7759" w:rsidRPr="006302B3" w:rsidRDefault="006564B8">
      <w:pPr>
        <w:widowControl w:val="0"/>
        <w:spacing w:after="100"/>
        <w:jc w:val="both"/>
        <w:rPr>
          <w:rFonts w:ascii="Times New Roman" w:hAnsi="Times New Roman" w:cs="Times New Roman"/>
        </w:rPr>
      </w:pPr>
      <w:r w:rsidRPr="006302B3">
        <w:rPr>
          <w:rFonts w:ascii="Times New Roman" w:hAnsi="Times New Roman" w:cs="Times New Roman"/>
          <w:b/>
          <w:sz w:val="24"/>
          <w:szCs w:val="24"/>
        </w:rPr>
        <w:t xml:space="preserve">Disciplina: </w:t>
      </w:r>
      <w:r w:rsidR="003608C7" w:rsidRPr="006302B3">
        <w:rPr>
          <w:rFonts w:ascii="Times New Roman" w:hAnsi="Times New Roman" w:cs="Times New Roman"/>
          <w:b/>
          <w:sz w:val="24"/>
          <w:szCs w:val="24"/>
        </w:rPr>
        <w:t>Redes de Computadores,</w:t>
      </w:r>
      <w:r w:rsidRPr="006302B3">
        <w:rPr>
          <w:rFonts w:ascii="Times New Roman" w:hAnsi="Times New Roman" w:cs="Times New Roman"/>
          <w:b/>
          <w:sz w:val="24"/>
          <w:szCs w:val="24"/>
        </w:rPr>
        <w:t xml:space="preserve"> Prof. </w:t>
      </w:r>
      <w:proofErr w:type="spellStart"/>
      <w:r w:rsidR="003608C7" w:rsidRPr="006302B3">
        <w:rPr>
          <w:rFonts w:ascii="Times New Roman" w:hAnsi="Times New Roman" w:cs="Times New Roman"/>
          <w:b/>
          <w:sz w:val="24"/>
          <w:szCs w:val="24"/>
        </w:rPr>
        <w:t>Djamel</w:t>
      </w:r>
      <w:proofErr w:type="spellEnd"/>
      <w:r w:rsidR="003608C7" w:rsidRPr="006302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608C7" w:rsidRPr="006302B3">
        <w:rPr>
          <w:rFonts w:ascii="Times New Roman" w:hAnsi="Times New Roman" w:cs="Times New Roman"/>
          <w:b/>
          <w:sz w:val="24"/>
          <w:szCs w:val="24"/>
        </w:rPr>
        <w:t>Sadok</w:t>
      </w:r>
      <w:proofErr w:type="spellEnd"/>
      <w:r w:rsidRPr="006302B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B7759" w:rsidRPr="006302B3" w:rsidRDefault="006564B8">
      <w:pPr>
        <w:widowControl w:val="0"/>
        <w:spacing w:after="100"/>
        <w:jc w:val="both"/>
        <w:rPr>
          <w:rFonts w:ascii="Times New Roman" w:hAnsi="Times New Roman" w:cs="Times New Roman"/>
        </w:rPr>
      </w:pPr>
      <w:r w:rsidRPr="006302B3">
        <w:rPr>
          <w:rFonts w:ascii="Times New Roman" w:hAnsi="Times New Roman" w:cs="Times New Roman"/>
          <w:b/>
          <w:sz w:val="24"/>
          <w:szCs w:val="24"/>
        </w:rPr>
        <w:t xml:space="preserve">Aluno: </w:t>
      </w:r>
    </w:p>
    <w:p w:rsidR="004B7759" w:rsidRDefault="006564B8" w:rsidP="007A3585">
      <w:pPr>
        <w:widowControl w:val="0"/>
        <w:spacing w:after="1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02B3">
        <w:rPr>
          <w:rFonts w:ascii="Times New Roman" w:hAnsi="Times New Roman" w:cs="Times New Roman"/>
          <w:b/>
          <w:sz w:val="24"/>
          <w:szCs w:val="24"/>
        </w:rPr>
        <w:t>L</w:t>
      </w:r>
      <w:r w:rsidR="003608C7" w:rsidRPr="006302B3">
        <w:rPr>
          <w:rFonts w:ascii="Times New Roman" w:hAnsi="Times New Roman" w:cs="Times New Roman"/>
          <w:b/>
          <w:sz w:val="24"/>
          <w:szCs w:val="24"/>
        </w:rPr>
        <w:t xml:space="preserve">ista de Exercícios </w:t>
      </w:r>
      <w:r w:rsidRPr="006302B3">
        <w:rPr>
          <w:rFonts w:ascii="Times New Roman" w:hAnsi="Times New Roman" w:cs="Times New Roman"/>
          <w:b/>
          <w:sz w:val="24"/>
          <w:szCs w:val="24"/>
        </w:rPr>
        <w:t xml:space="preserve">– </w:t>
      </w:r>
      <w:proofErr w:type="spellStart"/>
      <w:r w:rsidR="007A3585">
        <w:rPr>
          <w:rFonts w:ascii="Times New Roman" w:hAnsi="Times New Roman" w:cs="Times New Roman"/>
          <w:b/>
          <w:sz w:val="24"/>
          <w:szCs w:val="24"/>
        </w:rPr>
        <w:t>Mininet</w:t>
      </w:r>
      <w:proofErr w:type="spellEnd"/>
      <w:r w:rsidR="007A3585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="007A3585">
        <w:rPr>
          <w:rFonts w:ascii="Times New Roman" w:hAnsi="Times New Roman" w:cs="Times New Roman"/>
          <w:b/>
          <w:sz w:val="24"/>
          <w:szCs w:val="24"/>
        </w:rPr>
        <w:t>Pox</w:t>
      </w:r>
      <w:proofErr w:type="spellEnd"/>
    </w:p>
    <w:p w:rsidR="007A3585" w:rsidRPr="007A3585" w:rsidRDefault="007A3585" w:rsidP="007A3585">
      <w:pPr>
        <w:widowControl w:val="0"/>
        <w:spacing w:after="1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A3585" w:rsidRPr="007A3585" w:rsidRDefault="007A3585" w:rsidP="007A3585">
      <w:pPr>
        <w:pStyle w:val="PargrafodaLista"/>
        <w:numPr>
          <w:ilvl w:val="1"/>
          <w:numId w:val="2"/>
        </w:numPr>
        <w:shd w:val="clear" w:color="auto" w:fill="FFFFFF"/>
        <w:rPr>
          <w:rFonts w:eastAsia="Times New Roman"/>
          <w:color w:val="auto"/>
          <w:sz w:val="30"/>
          <w:szCs w:val="30"/>
        </w:rPr>
      </w:pPr>
      <w:r w:rsidRPr="007A358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Crie um Script no </w:t>
      </w:r>
      <w:proofErr w:type="spellStart"/>
      <w:r w:rsidRPr="007A3585">
        <w:rPr>
          <w:rFonts w:ascii="Times New Roman" w:eastAsia="Times New Roman" w:hAnsi="Times New Roman" w:cs="Times New Roman"/>
          <w:color w:val="auto"/>
          <w:sz w:val="24"/>
          <w:szCs w:val="24"/>
        </w:rPr>
        <w:t>Mininet</w:t>
      </w:r>
      <w:proofErr w:type="spellEnd"/>
      <w:r w:rsidRPr="007A358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com as seguintes características:</w:t>
      </w:r>
    </w:p>
    <w:p w:rsidR="007A3585" w:rsidRPr="0099628C" w:rsidRDefault="007A3585" w:rsidP="007A3585">
      <w:pPr>
        <w:pStyle w:val="PargrafodaLista"/>
        <w:numPr>
          <w:ilvl w:val="2"/>
          <w:numId w:val="2"/>
        </w:numPr>
        <w:shd w:val="clear" w:color="auto" w:fill="FFFFFF"/>
        <w:rPr>
          <w:rFonts w:eastAsia="Times New Roman"/>
          <w:color w:val="auto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Bw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- Largura de banda de 100Mbps;</w:t>
      </w:r>
    </w:p>
    <w:p w:rsidR="007A3585" w:rsidRPr="0099628C" w:rsidRDefault="007A3585" w:rsidP="007A3585">
      <w:pPr>
        <w:pStyle w:val="PargrafodaLista"/>
        <w:numPr>
          <w:ilvl w:val="2"/>
          <w:numId w:val="2"/>
        </w:numPr>
        <w:shd w:val="clear" w:color="auto" w:fill="FFFFFF"/>
        <w:rPr>
          <w:rFonts w:eastAsia="Times New Roman"/>
          <w:color w:val="auto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Loss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- Perda do link entre os switches de 1%.</w:t>
      </w:r>
    </w:p>
    <w:p w:rsidR="007A3585" w:rsidRPr="00925115" w:rsidRDefault="007A3585" w:rsidP="007A3585">
      <w:pPr>
        <w:pStyle w:val="PargrafodaLista"/>
        <w:numPr>
          <w:ilvl w:val="2"/>
          <w:numId w:val="2"/>
        </w:numPr>
        <w:shd w:val="clear" w:color="auto" w:fill="FFFFFF"/>
        <w:rPr>
          <w:rFonts w:eastAsia="Times New Roman"/>
          <w:color w:val="auto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Loss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- Pedra de link entre os hosts e switches de 0.5%.</w:t>
      </w:r>
    </w:p>
    <w:p w:rsidR="007A3585" w:rsidRPr="00925115" w:rsidRDefault="007A3585" w:rsidP="007A3585">
      <w:pPr>
        <w:pStyle w:val="PargrafodaLista"/>
        <w:numPr>
          <w:ilvl w:val="2"/>
          <w:numId w:val="2"/>
        </w:numPr>
        <w:shd w:val="clear" w:color="auto" w:fill="FFFFFF"/>
        <w:rPr>
          <w:rFonts w:eastAsia="Times New Roman"/>
          <w:color w:val="auto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Max_queue_size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Tamanho máximo da fila de 100 pacotes.</w:t>
      </w:r>
    </w:p>
    <w:p w:rsidR="007A3585" w:rsidRPr="007A3585" w:rsidRDefault="007A3585" w:rsidP="007A3585">
      <w:pPr>
        <w:pStyle w:val="PargrafodaLista"/>
        <w:numPr>
          <w:ilvl w:val="2"/>
          <w:numId w:val="2"/>
        </w:numPr>
        <w:shd w:val="clear" w:color="auto" w:fill="FFFFFF"/>
        <w:rPr>
          <w:rFonts w:eastAsia="Times New Roman"/>
          <w:color w:val="auto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Delay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 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Atrasdo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1ms nos links entre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swichtes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7A3585" w:rsidRPr="007A3585" w:rsidRDefault="007A3585" w:rsidP="007A3585">
      <w:pPr>
        <w:pStyle w:val="PargrafodaLista"/>
        <w:numPr>
          <w:ilvl w:val="2"/>
          <w:numId w:val="2"/>
        </w:numPr>
        <w:shd w:val="clear" w:color="auto" w:fill="FFFFFF"/>
        <w:rPr>
          <w:rFonts w:eastAsia="Times New Roman"/>
          <w:color w:val="auto"/>
          <w:sz w:val="30"/>
          <w:szCs w:val="30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Utilizando controlador remoto</w:t>
      </w:r>
    </w:p>
    <w:p w:rsidR="007A3585" w:rsidRPr="007A3585" w:rsidRDefault="007A3585" w:rsidP="007A3585">
      <w:pPr>
        <w:pStyle w:val="PargrafodaLista"/>
        <w:numPr>
          <w:ilvl w:val="2"/>
          <w:numId w:val="2"/>
        </w:numPr>
        <w:shd w:val="clear" w:color="auto" w:fill="FFFFFF"/>
        <w:rPr>
          <w:rFonts w:eastAsia="Times New Roman"/>
          <w:color w:val="auto"/>
          <w:sz w:val="30"/>
          <w:szCs w:val="30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Utilizar versão 1.0 do padrão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OpenFlow</w:t>
      </w:r>
      <w:proofErr w:type="spellEnd"/>
    </w:p>
    <w:p w:rsidR="007A3585" w:rsidRDefault="007A3585" w:rsidP="007A3585">
      <w:pPr>
        <w:pStyle w:val="PargrafodaLista"/>
        <w:widowControl w:val="0"/>
        <w:shd w:val="clear" w:color="auto" w:fill="FFFFFF"/>
        <w:spacing w:after="100"/>
        <w:ind w:left="1080"/>
      </w:pPr>
    </w:p>
    <w:p w:rsidR="001A6669" w:rsidRDefault="001A6669" w:rsidP="001A6669">
      <w:pPr>
        <w:widowControl w:val="0"/>
        <w:spacing w:after="100"/>
        <w:ind w:left="375" w:firstLine="705"/>
      </w:pPr>
    </w:p>
    <w:p w:rsidR="001A6669" w:rsidRDefault="007A3585" w:rsidP="007A3585">
      <w:pPr>
        <w:widowControl w:val="0"/>
        <w:spacing w:after="100"/>
        <w:ind w:left="375" w:firstLine="705"/>
      </w:pPr>
      <w:r>
        <w:rPr>
          <w:noProof/>
          <w:lang w:eastAsia="ja-JP"/>
        </w:rPr>
        <w:drawing>
          <wp:inline distT="0" distB="0" distL="0" distR="0">
            <wp:extent cx="5715000" cy="4076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585" w:rsidRDefault="007A3585" w:rsidP="007A3585">
      <w:pPr>
        <w:pStyle w:val="PargrafodaLista"/>
        <w:shd w:val="clear" w:color="auto" w:fill="FFFFFF"/>
        <w:ind w:left="144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7A3585" w:rsidRDefault="003A68AC" w:rsidP="007A3585">
      <w:pPr>
        <w:pStyle w:val="PargrafodaLista"/>
        <w:numPr>
          <w:ilvl w:val="0"/>
          <w:numId w:val="2"/>
        </w:numPr>
        <w:shd w:val="clear" w:color="auto" w:fill="FFFFFF"/>
        <w:rPr>
          <w:rFonts w:eastAsia="Times New Roman"/>
          <w:color w:val="auto"/>
          <w:sz w:val="30"/>
          <w:szCs w:val="30"/>
        </w:rPr>
      </w:pPr>
      <w:r>
        <w:rPr>
          <w:rFonts w:eastAsia="Times New Roman"/>
          <w:color w:val="auto"/>
          <w:sz w:val="30"/>
          <w:szCs w:val="30"/>
        </w:rPr>
        <w:t xml:space="preserve">Utilizando a implementação </w:t>
      </w:r>
      <w:r w:rsidR="007A3585">
        <w:rPr>
          <w:rFonts w:eastAsia="Times New Roman"/>
          <w:color w:val="auto"/>
          <w:sz w:val="30"/>
          <w:szCs w:val="30"/>
        </w:rPr>
        <w:t>do exercício</w:t>
      </w:r>
      <w:r>
        <w:rPr>
          <w:rFonts w:eastAsia="Times New Roman"/>
          <w:color w:val="auto"/>
          <w:sz w:val="30"/>
          <w:szCs w:val="30"/>
        </w:rPr>
        <w:t xml:space="preserve"> anterior</w:t>
      </w:r>
      <w:r w:rsidR="007A3585">
        <w:rPr>
          <w:rFonts w:eastAsia="Times New Roman"/>
          <w:color w:val="auto"/>
          <w:sz w:val="30"/>
          <w:szCs w:val="30"/>
        </w:rPr>
        <w:t xml:space="preserve">. Desenvolva uma aplicação para o controlador </w:t>
      </w:r>
      <w:proofErr w:type="spellStart"/>
      <w:r w:rsidR="007A3585">
        <w:rPr>
          <w:rFonts w:eastAsia="Times New Roman"/>
          <w:color w:val="auto"/>
          <w:sz w:val="30"/>
          <w:szCs w:val="30"/>
        </w:rPr>
        <w:t>Pox</w:t>
      </w:r>
      <w:proofErr w:type="spellEnd"/>
      <w:r w:rsidR="007A3585">
        <w:rPr>
          <w:rFonts w:eastAsia="Times New Roman"/>
          <w:color w:val="auto"/>
          <w:sz w:val="30"/>
          <w:szCs w:val="30"/>
        </w:rPr>
        <w:t xml:space="preserve"> que possibilite todos os hosts </w:t>
      </w:r>
      <w:r>
        <w:rPr>
          <w:rFonts w:eastAsia="Times New Roman"/>
          <w:color w:val="auto"/>
          <w:sz w:val="30"/>
          <w:szCs w:val="30"/>
        </w:rPr>
        <w:t>se comunicarem entre si.</w:t>
      </w:r>
    </w:p>
    <w:p w:rsidR="003A68AC" w:rsidRDefault="003A68AC" w:rsidP="003A68AC">
      <w:pPr>
        <w:shd w:val="clear" w:color="auto" w:fill="FFFFFF"/>
        <w:rPr>
          <w:rFonts w:eastAsia="Times New Roman"/>
          <w:color w:val="auto"/>
          <w:sz w:val="30"/>
          <w:szCs w:val="30"/>
        </w:rPr>
      </w:pPr>
    </w:p>
    <w:p w:rsidR="003A68AC" w:rsidRDefault="003A68AC" w:rsidP="003A68AC">
      <w:pPr>
        <w:shd w:val="clear" w:color="auto" w:fill="FFFFFF"/>
        <w:rPr>
          <w:rFonts w:eastAsia="Times New Roman"/>
          <w:color w:val="auto"/>
          <w:sz w:val="30"/>
          <w:szCs w:val="30"/>
        </w:rPr>
      </w:pPr>
    </w:p>
    <w:p w:rsidR="003A68AC" w:rsidRDefault="003A68AC" w:rsidP="003A68AC">
      <w:pPr>
        <w:shd w:val="clear" w:color="auto" w:fill="FFFFFF"/>
        <w:rPr>
          <w:rFonts w:eastAsia="Times New Roman"/>
          <w:color w:val="auto"/>
          <w:sz w:val="30"/>
          <w:szCs w:val="30"/>
        </w:rPr>
      </w:pPr>
    </w:p>
    <w:p w:rsidR="003A68AC" w:rsidRDefault="003A68AC" w:rsidP="003A68AC">
      <w:pPr>
        <w:shd w:val="clear" w:color="auto" w:fill="FFFFFF"/>
        <w:rPr>
          <w:rFonts w:eastAsia="Times New Roman"/>
          <w:color w:val="auto"/>
          <w:sz w:val="30"/>
          <w:szCs w:val="30"/>
        </w:rPr>
      </w:pPr>
    </w:p>
    <w:p w:rsidR="003A68AC" w:rsidRDefault="003A68AC" w:rsidP="003A68AC">
      <w:pPr>
        <w:shd w:val="clear" w:color="auto" w:fill="FFFFFF"/>
        <w:rPr>
          <w:rFonts w:eastAsia="Times New Roman"/>
          <w:color w:val="auto"/>
          <w:sz w:val="30"/>
          <w:szCs w:val="30"/>
        </w:rPr>
      </w:pPr>
    </w:p>
    <w:p w:rsidR="003A68AC" w:rsidRDefault="003A68AC" w:rsidP="003A68AC">
      <w:pPr>
        <w:shd w:val="clear" w:color="auto" w:fill="FFFFFF"/>
        <w:rPr>
          <w:rFonts w:eastAsia="Times New Roman"/>
          <w:color w:val="auto"/>
          <w:sz w:val="30"/>
          <w:szCs w:val="30"/>
        </w:rPr>
      </w:pPr>
    </w:p>
    <w:p w:rsidR="003A68AC" w:rsidRDefault="003A68AC" w:rsidP="003A68AC">
      <w:pPr>
        <w:shd w:val="clear" w:color="auto" w:fill="FFFFFF"/>
        <w:rPr>
          <w:rFonts w:eastAsia="Times New Roman"/>
          <w:color w:val="auto"/>
          <w:sz w:val="30"/>
          <w:szCs w:val="30"/>
        </w:rPr>
      </w:pPr>
    </w:p>
    <w:p w:rsidR="003A68AC" w:rsidRDefault="003A68AC" w:rsidP="003A68AC">
      <w:pPr>
        <w:shd w:val="clear" w:color="auto" w:fill="FFFFFF"/>
        <w:rPr>
          <w:rFonts w:eastAsia="Times New Roman"/>
          <w:color w:val="auto"/>
          <w:sz w:val="30"/>
          <w:szCs w:val="30"/>
        </w:rPr>
      </w:pPr>
    </w:p>
    <w:p w:rsidR="003A68AC" w:rsidRDefault="003A68AC" w:rsidP="003A68AC">
      <w:pPr>
        <w:shd w:val="clear" w:color="auto" w:fill="FFFFFF"/>
        <w:rPr>
          <w:rFonts w:eastAsia="Times New Roman"/>
          <w:color w:val="auto"/>
          <w:sz w:val="30"/>
          <w:szCs w:val="30"/>
        </w:rPr>
      </w:pPr>
    </w:p>
    <w:p w:rsidR="003A68AC" w:rsidRDefault="003A68AC" w:rsidP="003A68AC">
      <w:pPr>
        <w:shd w:val="clear" w:color="auto" w:fill="FFFFFF"/>
        <w:rPr>
          <w:rFonts w:eastAsia="Times New Roman"/>
          <w:color w:val="auto"/>
          <w:sz w:val="30"/>
          <w:szCs w:val="30"/>
        </w:rPr>
      </w:pPr>
    </w:p>
    <w:p w:rsidR="003A68AC" w:rsidRDefault="003A68AC" w:rsidP="003A68AC">
      <w:pPr>
        <w:shd w:val="clear" w:color="auto" w:fill="FFFFFF"/>
        <w:rPr>
          <w:rFonts w:eastAsia="Times New Roman"/>
          <w:color w:val="auto"/>
          <w:sz w:val="30"/>
          <w:szCs w:val="30"/>
        </w:rPr>
      </w:pPr>
    </w:p>
    <w:p w:rsidR="003A68AC" w:rsidRDefault="003A68AC" w:rsidP="003A68AC">
      <w:pPr>
        <w:shd w:val="clear" w:color="auto" w:fill="FFFFFF"/>
        <w:rPr>
          <w:rFonts w:eastAsia="Times New Roman"/>
          <w:color w:val="auto"/>
          <w:sz w:val="30"/>
          <w:szCs w:val="30"/>
        </w:rPr>
      </w:pPr>
    </w:p>
    <w:p w:rsidR="003A68AC" w:rsidRDefault="003A68AC" w:rsidP="003A68AC">
      <w:pPr>
        <w:shd w:val="clear" w:color="auto" w:fill="FFFFFF"/>
        <w:rPr>
          <w:rFonts w:eastAsia="Times New Roman"/>
          <w:color w:val="auto"/>
          <w:sz w:val="30"/>
          <w:szCs w:val="30"/>
        </w:rPr>
      </w:pPr>
    </w:p>
    <w:p w:rsidR="003A68AC" w:rsidRDefault="003A68AC" w:rsidP="003A68AC">
      <w:pPr>
        <w:shd w:val="clear" w:color="auto" w:fill="FFFFFF"/>
        <w:rPr>
          <w:rFonts w:eastAsia="Times New Roman"/>
          <w:color w:val="auto"/>
          <w:sz w:val="30"/>
          <w:szCs w:val="30"/>
        </w:rPr>
      </w:pPr>
    </w:p>
    <w:p w:rsidR="003A68AC" w:rsidRDefault="003A68AC" w:rsidP="003A68AC">
      <w:pPr>
        <w:shd w:val="clear" w:color="auto" w:fill="FFFFFF"/>
        <w:rPr>
          <w:rFonts w:eastAsia="Times New Roman"/>
          <w:color w:val="auto"/>
          <w:sz w:val="30"/>
          <w:szCs w:val="30"/>
        </w:rPr>
      </w:pPr>
    </w:p>
    <w:p w:rsidR="003A68AC" w:rsidRDefault="003A68AC" w:rsidP="003A68AC">
      <w:pPr>
        <w:shd w:val="clear" w:color="auto" w:fill="FFFFFF"/>
        <w:rPr>
          <w:rFonts w:eastAsia="Times New Roman"/>
          <w:color w:val="auto"/>
          <w:sz w:val="30"/>
          <w:szCs w:val="30"/>
        </w:rPr>
      </w:pPr>
    </w:p>
    <w:p w:rsidR="003A68AC" w:rsidRDefault="003A68AC" w:rsidP="003A68AC">
      <w:pPr>
        <w:shd w:val="clear" w:color="auto" w:fill="FFFFFF"/>
        <w:rPr>
          <w:rFonts w:eastAsia="Times New Roman"/>
          <w:color w:val="auto"/>
          <w:sz w:val="30"/>
          <w:szCs w:val="30"/>
        </w:rPr>
      </w:pPr>
    </w:p>
    <w:p w:rsidR="003A68AC" w:rsidRDefault="003A68AC" w:rsidP="003A68AC">
      <w:pPr>
        <w:shd w:val="clear" w:color="auto" w:fill="FFFFFF"/>
        <w:rPr>
          <w:rFonts w:eastAsia="Times New Roman"/>
          <w:color w:val="auto"/>
          <w:sz w:val="30"/>
          <w:szCs w:val="30"/>
        </w:rPr>
      </w:pPr>
    </w:p>
    <w:p w:rsidR="003A68AC" w:rsidRDefault="003A68AC" w:rsidP="003A68AC">
      <w:pPr>
        <w:shd w:val="clear" w:color="auto" w:fill="FFFFFF"/>
        <w:rPr>
          <w:rFonts w:eastAsia="Times New Roman"/>
          <w:color w:val="auto"/>
          <w:sz w:val="30"/>
          <w:szCs w:val="30"/>
        </w:rPr>
      </w:pPr>
    </w:p>
    <w:p w:rsidR="003A68AC" w:rsidRDefault="003A68AC" w:rsidP="003A68AC">
      <w:pPr>
        <w:shd w:val="clear" w:color="auto" w:fill="FFFFFF"/>
        <w:rPr>
          <w:rFonts w:eastAsia="Times New Roman"/>
          <w:color w:val="auto"/>
          <w:sz w:val="30"/>
          <w:szCs w:val="30"/>
        </w:rPr>
      </w:pPr>
    </w:p>
    <w:p w:rsidR="003A68AC" w:rsidRDefault="003A68AC" w:rsidP="003A68AC">
      <w:pPr>
        <w:shd w:val="clear" w:color="auto" w:fill="FFFFFF"/>
        <w:rPr>
          <w:rFonts w:eastAsia="Times New Roman"/>
          <w:color w:val="auto"/>
          <w:sz w:val="30"/>
          <w:szCs w:val="30"/>
        </w:rPr>
      </w:pPr>
    </w:p>
    <w:p w:rsidR="003A68AC" w:rsidRDefault="003A68AC" w:rsidP="003A68AC">
      <w:pPr>
        <w:shd w:val="clear" w:color="auto" w:fill="FFFFFF"/>
        <w:rPr>
          <w:rFonts w:eastAsia="Times New Roman"/>
          <w:color w:val="auto"/>
          <w:sz w:val="30"/>
          <w:szCs w:val="30"/>
        </w:rPr>
      </w:pPr>
    </w:p>
    <w:p w:rsidR="003A68AC" w:rsidRPr="003A68AC" w:rsidRDefault="003A68AC" w:rsidP="003A68AC">
      <w:pPr>
        <w:shd w:val="clear" w:color="auto" w:fill="FFFFFF"/>
        <w:rPr>
          <w:rFonts w:eastAsia="Times New Roman"/>
          <w:color w:val="auto"/>
          <w:sz w:val="30"/>
          <w:szCs w:val="30"/>
        </w:rPr>
      </w:pPr>
    </w:p>
    <w:p w:rsidR="007A3585" w:rsidRPr="007A3585" w:rsidRDefault="007A3585" w:rsidP="007A3585">
      <w:pPr>
        <w:pStyle w:val="PargrafodaLista"/>
        <w:shd w:val="clear" w:color="auto" w:fill="FFFFFF"/>
        <w:ind w:left="1440"/>
        <w:rPr>
          <w:rFonts w:eastAsia="Times New Roman"/>
          <w:color w:val="auto"/>
          <w:sz w:val="30"/>
          <w:szCs w:val="30"/>
        </w:rPr>
      </w:pPr>
    </w:p>
    <w:p w:rsidR="006564B8" w:rsidRDefault="006564B8" w:rsidP="001A6669">
      <w:pPr>
        <w:widowControl w:val="0"/>
        <w:spacing w:after="100"/>
        <w:ind w:left="375" w:firstLine="705"/>
      </w:pPr>
    </w:p>
    <w:p w:rsidR="007A3585" w:rsidRDefault="007A3585" w:rsidP="001A6669">
      <w:pPr>
        <w:widowControl w:val="0"/>
        <w:spacing w:after="100"/>
        <w:ind w:left="375" w:firstLine="705"/>
      </w:pPr>
    </w:p>
    <w:p w:rsidR="006564B8" w:rsidRDefault="006564B8" w:rsidP="001A6669">
      <w:pPr>
        <w:widowControl w:val="0"/>
        <w:spacing w:after="100"/>
        <w:ind w:left="375" w:firstLine="705"/>
      </w:pPr>
    </w:p>
    <w:p w:rsidR="006564B8" w:rsidRDefault="006564B8" w:rsidP="00C81115">
      <w:pPr>
        <w:widowControl w:val="0"/>
        <w:spacing w:after="100"/>
      </w:pPr>
    </w:p>
    <w:p w:rsidR="003A68AC" w:rsidRDefault="003A68AC" w:rsidP="003A68AC">
      <w:pPr>
        <w:widowControl w:val="0"/>
        <w:spacing w:after="100"/>
        <w:rPr>
          <w:b/>
        </w:rPr>
      </w:pPr>
    </w:p>
    <w:p w:rsidR="003A68AC" w:rsidRDefault="003A68AC" w:rsidP="006564B8">
      <w:pPr>
        <w:widowControl w:val="0"/>
        <w:spacing w:after="100"/>
        <w:ind w:left="375" w:firstLine="705"/>
        <w:jc w:val="center"/>
        <w:rPr>
          <w:b/>
        </w:rPr>
      </w:pPr>
    </w:p>
    <w:p w:rsidR="003A68AC" w:rsidRDefault="003A68AC" w:rsidP="003A68AC">
      <w:pPr>
        <w:widowControl w:val="0"/>
        <w:spacing w:after="100"/>
        <w:ind w:left="375" w:firstLine="705"/>
        <w:rPr>
          <w:b/>
        </w:rPr>
      </w:pPr>
      <w:r>
        <w:rPr>
          <w:b/>
        </w:rPr>
        <w:t>Exemplo de implementação de aplicação POX.</w:t>
      </w:r>
    </w:p>
    <w:p w:rsidR="003A68AC" w:rsidRPr="003A68AC" w:rsidRDefault="003A68AC" w:rsidP="003A68AC">
      <w:pPr>
        <w:widowControl w:val="0"/>
        <w:spacing w:after="100"/>
        <w:ind w:left="375" w:firstLine="705"/>
      </w:pPr>
      <w:r>
        <w:t>Supondo a seguinte topologia.</w:t>
      </w:r>
    </w:p>
    <w:p w:rsidR="003A68AC" w:rsidRDefault="003A68AC" w:rsidP="003A68AC">
      <w:pPr>
        <w:widowControl w:val="0"/>
        <w:spacing w:after="100"/>
        <w:rPr>
          <w:b/>
        </w:rPr>
      </w:pPr>
    </w:p>
    <w:p w:rsidR="003A68AC" w:rsidRPr="003A68AC" w:rsidRDefault="003A68AC" w:rsidP="003A6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nsolas" w:eastAsia="Times New Roman" w:hAnsi="Consolas" w:cs="Courier New"/>
          <w:color w:val="24292E"/>
          <w:sz w:val="18"/>
          <w:szCs w:val="18"/>
          <w:lang w:eastAsia="ja-JP"/>
        </w:rPr>
      </w:pPr>
      <w:r w:rsidRPr="003A68AC">
        <w:rPr>
          <w:rFonts w:ascii="Consolas" w:eastAsia="Times New Roman" w:hAnsi="Consolas" w:cs="Courier New"/>
          <w:color w:val="24292E"/>
          <w:sz w:val="18"/>
          <w:szCs w:val="18"/>
          <w:lang w:eastAsia="ja-JP"/>
        </w:rPr>
        <w:t>_____S2------S3----</w:t>
      </w:r>
    </w:p>
    <w:p w:rsidR="003A68AC" w:rsidRPr="003A68AC" w:rsidRDefault="003A68AC" w:rsidP="003A6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nsolas" w:eastAsia="Times New Roman" w:hAnsi="Consolas" w:cs="Courier New"/>
          <w:color w:val="24292E"/>
          <w:sz w:val="18"/>
          <w:szCs w:val="18"/>
          <w:lang w:eastAsia="ja-JP"/>
        </w:rPr>
      </w:pPr>
      <w:r w:rsidRPr="003A68AC">
        <w:rPr>
          <w:rFonts w:ascii="Consolas" w:eastAsia="Times New Roman" w:hAnsi="Consolas" w:cs="Courier New"/>
          <w:color w:val="24292E"/>
          <w:sz w:val="18"/>
          <w:szCs w:val="18"/>
          <w:lang w:eastAsia="ja-JP"/>
        </w:rPr>
        <w:t>/      \            \</w:t>
      </w:r>
    </w:p>
    <w:p w:rsidR="003A68AC" w:rsidRPr="003A68AC" w:rsidRDefault="00412D85" w:rsidP="003A6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nsolas" w:eastAsia="Times New Roman" w:hAnsi="Consolas" w:cs="Courier New"/>
          <w:color w:val="24292E"/>
          <w:sz w:val="18"/>
          <w:szCs w:val="18"/>
          <w:lang w:eastAsia="ja-JP"/>
        </w:rPr>
      </w:pPr>
      <w:r>
        <w:rPr>
          <w:rFonts w:ascii="Consolas" w:eastAsia="Times New Roman" w:hAnsi="Consolas" w:cs="Courier New"/>
          <w:color w:val="24292E"/>
          <w:sz w:val="18"/>
          <w:szCs w:val="18"/>
          <w:lang w:eastAsia="ja-JP"/>
        </w:rPr>
        <w:t>/         \</w:t>
      </w:r>
      <w:r w:rsidR="003A68AC" w:rsidRPr="003A68AC">
        <w:rPr>
          <w:rFonts w:ascii="Consolas" w:eastAsia="Times New Roman" w:hAnsi="Consolas" w:cs="Courier New"/>
          <w:color w:val="24292E"/>
          <w:sz w:val="18"/>
          <w:szCs w:val="18"/>
          <w:lang w:eastAsia="ja-JP"/>
        </w:rPr>
        <w:t xml:space="preserve">        </w:t>
      </w:r>
      <w:r>
        <w:rPr>
          <w:rFonts w:ascii="Consolas" w:eastAsia="Times New Roman" w:hAnsi="Consolas" w:cs="Courier New"/>
          <w:color w:val="24292E"/>
          <w:sz w:val="18"/>
          <w:szCs w:val="18"/>
          <w:lang w:eastAsia="ja-JP"/>
        </w:rPr>
        <w:t xml:space="preserve">  </w:t>
      </w:r>
      <w:r w:rsidR="003A68AC" w:rsidRPr="003A68AC">
        <w:rPr>
          <w:rFonts w:ascii="Consolas" w:eastAsia="Times New Roman" w:hAnsi="Consolas" w:cs="Courier New"/>
          <w:color w:val="24292E"/>
          <w:sz w:val="18"/>
          <w:szCs w:val="18"/>
          <w:lang w:eastAsia="ja-JP"/>
        </w:rPr>
        <w:t>S4</w:t>
      </w:r>
    </w:p>
    <w:p w:rsidR="003A68AC" w:rsidRPr="003A68AC" w:rsidRDefault="00412D85" w:rsidP="003A6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nsolas" w:eastAsia="Times New Roman" w:hAnsi="Consolas" w:cs="Courier New"/>
          <w:color w:val="24292E"/>
          <w:sz w:val="18"/>
          <w:szCs w:val="18"/>
          <w:lang w:eastAsia="ja-JP"/>
        </w:rPr>
      </w:pPr>
      <w:r>
        <w:rPr>
          <w:rFonts w:ascii="Consolas" w:eastAsia="Times New Roman" w:hAnsi="Consolas" w:cs="Courier New"/>
          <w:color w:val="24292E"/>
          <w:sz w:val="18"/>
          <w:szCs w:val="18"/>
          <w:lang w:eastAsia="ja-JP"/>
        </w:rPr>
        <w:t xml:space="preserve">S1            \       </w:t>
      </w:r>
      <w:r w:rsidR="003A68AC" w:rsidRPr="003A68AC">
        <w:rPr>
          <w:rFonts w:ascii="Consolas" w:eastAsia="Times New Roman" w:hAnsi="Consolas" w:cs="Courier New"/>
          <w:color w:val="24292E"/>
          <w:sz w:val="18"/>
          <w:szCs w:val="18"/>
          <w:lang w:eastAsia="ja-JP"/>
        </w:rPr>
        <w:t xml:space="preserve"> /</w:t>
      </w:r>
    </w:p>
    <w:p w:rsidR="003A68AC" w:rsidRPr="003A68AC" w:rsidRDefault="003A68AC" w:rsidP="003A6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nsolas" w:eastAsia="Times New Roman" w:hAnsi="Consolas" w:cs="Courier New"/>
          <w:color w:val="24292E"/>
          <w:sz w:val="18"/>
          <w:szCs w:val="18"/>
          <w:lang w:eastAsia="ja-JP"/>
        </w:rPr>
      </w:pPr>
      <w:r w:rsidRPr="003A68AC">
        <w:rPr>
          <w:rFonts w:ascii="Consolas" w:eastAsia="Times New Roman" w:hAnsi="Consolas" w:cs="Courier New"/>
          <w:color w:val="24292E"/>
          <w:sz w:val="18"/>
          <w:szCs w:val="18"/>
          <w:lang w:eastAsia="ja-JP"/>
        </w:rPr>
        <w:t>\             \      /</w:t>
      </w:r>
    </w:p>
    <w:p w:rsidR="003A68AC" w:rsidRDefault="003A68AC" w:rsidP="003A6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nsolas" w:eastAsia="Times New Roman" w:hAnsi="Consolas" w:cs="Courier New"/>
          <w:color w:val="24292E"/>
          <w:sz w:val="18"/>
          <w:szCs w:val="18"/>
          <w:lang w:eastAsia="ja-JP"/>
        </w:rPr>
      </w:pPr>
      <w:r w:rsidRPr="003A68AC">
        <w:rPr>
          <w:rFonts w:ascii="Consolas" w:eastAsia="Times New Roman" w:hAnsi="Consolas" w:cs="Courier New"/>
          <w:color w:val="24292E"/>
          <w:sz w:val="18"/>
          <w:szCs w:val="18"/>
          <w:lang w:eastAsia="ja-JP"/>
        </w:rPr>
        <w:t>\_____S6------S5---</w:t>
      </w:r>
    </w:p>
    <w:p w:rsidR="003A68AC" w:rsidRDefault="003A68AC" w:rsidP="003A6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nsolas" w:eastAsia="Times New Roman" w:hAnsi="Consolas" w:cs="Courier New"/>
          <w:color w:val="24292E"/>
          <w:sz w:val="18"/>
          <w:szCs w:val="18"/>
          <w:lang w:eastAsia="ja-JP"/>
        </w:rPr>
      </w:pPr>
    </w:p>
    <w:p w:rsidR="003A68AC" w:rsidRPr="003A68AC" w:rsidRDefault="003A68AC" w:rsidP="003A6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nsolas" w:eastAsia="Times New Roman" w:hAnsi="Consolas" w:cs="Courier New"/>
          <w:color w:val="24292E"/>
          <w:sz w:val="18"/>
          <w:szCs w:val="18"/>
          <w:lang w:eastAsia="ja-JP"/>
        </w:rPr>
      </w:pPr>
      <w:r>
        <w:rPr>
          <w:rFonts w:ascii="Consolas" w:eastAsia="Times New Roman" w:hAnsi="Consolas" w:cs="Courier New"/>
          <w:color w:val="24292E"/>
          <w:sz w:val="18"/>
          <w:szCs w:val="18"/>
          <w:lang w:eastAsia="ja-JP"/>
        </w:rPr>
        <w:t xml:space="preserve">Onde cada switch </w:t>
      </w:r>
      <w:r w:rsidR="00412D85">
        <w:rPr>
          <w:rFonts w:ascii="Consolas" w:eastAsia="Times New Roman" w:hAnsi="Consolas" w:cs="Courier New"/>
          <w:color w:val="24292E"/>
          <w:sz w:val="18"/>
          <w:szCs w:val="18"/>
          <w:lang w:eastAsia="ja-JP"/>
        </w:rPr>
        <w:t xml:space="preserve">contém um </w:t>
      </w:r>
      <w:r>
        <w:rPr>
          <w:rFonts w:ascii="Consolas" w:eastAsia="Times New Roman" w:hAnsi="Consolas" w:cs="Courier New"/>
          <w:color w:val="24292E"/>
          <w:sz w:val="18"/>
          <w:szCs w:val="18"/>
          <w:lang w:eastAsia="ja-JP"/>
        </w:rPr>
        <w:t>host</w:t>
      </w:r>
      <w:r w:rsidR="00412D85">
        <w:rPr>
          <w:rFonts w:ascii="Consolas" w:eastAsia="Times New Roman" w:hAnsi="Consolas" w:cs="Courier New"/>
          <w:color w:val="24292E"/>
          <w:sz w:val="18"/>
          <w:szCs w:val="18"/>
          <w:lang w:eastAsia="ja-JP"/>
        </w:rPr>
        <w:t xml:space="preserve"> conectado a ele</w:t>
      </w:r>
      <w:r>
        <w:rPr>
          <w:rFonts w:ascii="Consolas" w:eastAsia="Times New Roman" w:hAnsi="Consolas" w:cs="Courier New"/>
          <w:color w:val="24292E"/>
          <w:sz w:val="18"/>
          <w:szCs w:val="18"/>
          <w:lang w:eastAsia="ja-JP"/>
        </w:rPr>
        <w:t>, por exemplo. S1</w:t>
      </w:r>
      <w:r w:rsidR="008248E1">
        <w:rPr>
          <w:rFonts w:ascii="Consolas" w:eastAsia="Times New Roman" w:hAnsi="Consolas" w:cs="Courier New"/>
          <w:color w:val="24292E"/>
          <w:sz w:val="18"/>
          <w:szCs w:val="18"/>
          <w:lang w:eastAsia="ja-JP"/>
        </w:rPr>
        <w:t>-</w:t>
      </w:r>
      <w:r>
        <w:rPr>
          <w:rFonts w:ascii="Consolas" w:eastAsia="Times New Roman" w:hAnsi="Consolas" w:cs="Courier New"/>
          <w:color w:val="24292E"/>
          <w:sz w:val="18"/>
          <w:szCs w:val="18"/>
          <w:lang w:eastAsia="ja-JP"/>
        </w:rPr>
        <w:t>H1, S2-H2</w:t>
      </w:r>
    </w:p>
    <w:p w:rsidR="003A68AC" w:rsidRDefault="003A68AC" w:rsidP="003A68AC">
      <w:pPr>
        <w:widowControl w:val="0"/>
        <w:spacing w:after="100"/>
        <w:ind w:left="375" w:firstLine="705"/>
        <w:rPr>
          <w:b/>
        </w:rPr>
      </w:pPr>
    </w:p>
    <w:p w:rsidR="003A68AC" w:rsidRDefault="008248E1" w:rsidP="003A68AC">
      <w:pPr>
        <w:widowControl w:val="0"/>
        <w:spacing w:after="100"/>
        <w:ind w:left="375" w:firstLine="705"/>
        <w:rPr>
          <w:b/>
        </w:rPr>
      </w:pPr>
      <w:r>
        <w:rPr>
          <w:b/>
        </w:rPr>
        <w:t xml:space="preserve">Veja o anexo exemploPox.py e </w:t>
      </w:r>
      <w:bookmarkStart w:id="0" w:name="_GoBack"/>
      <w:r>
        <w:rPr>
          <w:b/>
        </w:rPr>
        <w:t>scriptMininetExemplo.</w:t>
      </w:r>
      <w:bookmarkEnd w:id="0"/>
      <w:r>
        <w:rPr>
          <w:b/>
        </w:rPr>
        <w:t xml:space="preserve">py </w:t>
      </w:r>
      <w:r w:rsidR="003A68AC">
        <w:rPr>
          <w:b/>
        </w:rPr>
        <w:t>para analisar um exemplo de implementação de uma aplicação POX.</w:t>
      </w:r>
    </w:p>
    <w:p w:rsidR="003A68AC" w:rsidRDefault="003A68AC" w:rsidP="006564B8">
      <w:pPr>
        <w:widowControl w:val="0"/>
        <w:spacing w:after="100"/>
        <w:ind w:left="375" w:firstLine="705"/>
        <w:jc w:val="center"/>
        <w:rPr>
          <w:b/>
        </w:rPr>
      </w:pPr>
    </w:p>
    <w:p w:rsidR="003A68AC" w:rsidRDefault="003A68AC" w:rsidP="006564B8">
      <w:pPr>
        <w:widowControl w:val="0"/>
        <w:spacing w:after="100"/>
        <w:ind w:left="375" w:firstLine="705"/>
        <w:jc w:val="center"/>
        <w:rPr>
          <w:b/>
        </w:rPr>
      </w:pPr>
    </w:p>
    <w:p w:rsidR="003A68AC" w:rsidRPr="006564B8" w:rsidRDefault="003A68AC" w:rsidP="006564B8">
      <w:pPr>
        <w:widowControl w:val="0"/>
        <w:spacing w:after="100"/>
        <w:ind w:left="375" w:firstLine="705"/>
        <w:jc w:val="center"/>
        <w:rPr>
          <w:b/>
        </w:rPr>
      </w:pPr>
    </w:p>
    <w:p w:rsidR="00C81115" w:rsidRDefault="007A3585" w:rsidP="00C81115">
      <w:pPr>
        <w:widowControl w:val="0"/>
        <w:spacing w:after="100"/>
        <w:ind w:left="375" w:firstLine="705"/>
        <w:jc w:val="center"/>
        <w:rPr>
          <w:b/>
        </w:rPr>
      </w:pPr>
      <w:r>
        <w:rPr>
          <w:b/>
        </w:rPr>
        <w:t>Data de entrega 19</w:t>
      </w:r>
      <w:r w:rsidR="006564B8" w:rsidRPr="006564B8">
        <w:rPr>
          <w:b/>
        </w:rPr>
        <w:t>/10/2018</w:t>
      </w:r>
      <w:r w:rsidR="00C81115">
        <w:rPr>
          <w:b/>
        </w:rPr>
        <w:t xml:space="preserve"> – 23:59</w:t>
      </w:r>
    </w:p>
    <w:p w:rsidR="00C81115" w:rsidRDefault="00C81115" w:rsidP="00C81115">
      <w:pPr>
        <w:widowControl w:val="0"/>
        <w:spacing w:after="100"/>
        <w:ind w:left="375" w:firstLine="705"/>
        <w:jc w:val="center"/>
        <w:rPr>
          <w:b/>
        </w:rPr>
      </w:pPr>
      <w:r>
        <w:rPr>
          <w:b/>
        </w:rPr>
        <w:t>A presente atividade é individual.</w:t>
      </w:r>
    </w:p>
    <w:p w:rsidR="00C81115" w:rsidRDefault="00C81115" w:rsidP="00C81115">
      <w:pPr>
        <w:widowControl w:val="0"/>
        <w:spacing w:after="100"/>
        <w:ind w:left="375" w:firstLine="705"/>
        <w:jc w:val="center"/>
        <w:rPr>
          <w:b/>
        </w:rPr>
      </w:pPr>
      <w:r>
        <w:rPr>
          <w:b/>
        </w:rPr>
        <w:t>As atividades que abrangerem alguma semelhança serão desconsideradas.</w:t>
      </w:r>
    </w:p>
    <w:p w:rsidR="00C81115" w:rsidRDefault="00C81115" w:rsidP="00C81115">
      <w:pPr>
        <w:widowControl w:val="0"/>
        <w:spacing w:after="100"/>
        <w:ind w:left="375" w:firstLine="705"/>
        <w:jc w:val="center"/>
        <w:rPr>
          <w:b/>
        </w:rPr>
      </w:pPr>
      <w:r>
        <w:rPr>
          <w:b/>
        </w:rPr>
        <w:t>Não publique nenhum material.</w:t>
      </w:r>
    </w:p>
    <w:p w:rsidR="00C81115" w:rsidRPr="006564B8" w:rsidRDefault="00C81115" w:rsidP="006564B8">
      <w:pPr>
        <w:widowControl w:val="0"/>
        <w:spacing w:after="100"/>
        <w:ind w:left="375" w:firstLine="705"/>
        <w:jc w:val="center"/>
        <w:rPr>
          <w:b/>
        </w:rPr>
      </w:pPr>
    </w:p>
    <w:sectPr w:rsidR="00C81115" w:rsidRPr="006564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627FB"/>
    <w:multiLevelType w:val="hybridMultilevel"/>
    <w:tmpl w:val="410CC74A"/>
    <w:lvl w:ilvl="0" w:tplc="1796472E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b/>
        <w:color w:val="000000"/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34B2C"/>
    <w:multiLevelType w:val="hybridMultilevel"/>
    <w:tmpl w:val="0D8C396A"/>
    <w:lvl w:ilvl="0" w:tplc="F37EC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5CC6014">
      <w:start w:val="1"/>
      <w:numFmt w:val="decimal"/>
      <w:lvlText w:val="%2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759"/>
    <w:rsid w:val="001A6669"/>
    <w:rsid w:val="002235B9"/>
    <w:rsid w:val="003608C7"/>
    <w:rsid w:val="003A68AC"/>
    <w:rsid w:val="00412D85"/>
    <w:rsid w:val="004722EE"/>
    <w:rsid w:val="0048056D"/>
    <w:rsid w:val="004B6252"/>
    <w:rsid w:val="004B7759"/>
    <w:rsid w:val="005930E7"/>
    <w:rsid w:val="005C5698"/>
    <w:rsid w:val="005C5A52"/>
    <w:rsid w:val="006302B3"/>
    <w:rsid w:val="006564B8"/>
    <w:rsid w:val="007A3585"/>
    <w:rsid w:val="008248E1"/>
    <w:rsid w:val="008827EE"/>
    <w:rsid w:val="008E3C69"/>
    <w:rsid w:val="00925115"/>
    <w:rsid w:val="0099628C"/>
    <w:rsid w:val="00A2595E"/>
    <w:rsid w:val="00C81115"/>
    <w:rsid w:val="00D85154"/>
    <w:rsid w:val="00DC0FCE"/>
    <w:rsid w:val="00DE2573"/>
    <w:rsid w:val="00F8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50D3C"/>
  <w15:docId w15:val="{0A478372-25D6-494A-8204-F02D807F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3608C7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A6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eastAsia="ja-JP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A68AC"/>
    <w:rPr>
      <w:rFonts w:ascii="Courier New" w:eastAsia="Times New Roman" w:hAnsi="Courier New" w:cs="Courier New"/>
      <w:color w:val="auto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5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201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Assis Tiago de Oliveira Filho</dc:creator>
  <cp:lastModifiedBy>Assis Tiago de Oliveira Filho</cp:lastModifiedBy>
  <cp:revision>18</cp:revision>
  <dcterms:created xsi:type="dcterms:W3CDTF">2018-09-27T13:10:00Z</dcterms:created>
  <dcterms:modified xsi:type="dcterms:W3CDTF">2018-10-12T17:09:00Z</dcterms:modified>
</cp:coreProperties>
</file>