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79F9" w14:textId="2D36D2E0" w:rsidR="003E28DA" w:rsidRPr="003E28DA" w:rsidRDefault="00D013F1" w:rsidP="00D013F1">
      <w:pPr>
        <w:spacing w:after="0" w:line="240" w:lineRule="auto"/>
        <w:contextualSpacing/>
        <w:rPr>
          <w:sz w:val="20"/>
          <w:szCs w:val="20"/>
        </w:rPr>
      </w:pPr>
      <w:r w:rsidRPr="00D013F1">
        <w:rPr>
          <w:b/>
          <w:bCs/>
          <w:sz w:val="36"/>
          <w:szCs w:val="36"/>
        </w:rPr>
        <w:t>Why Choose</w:t>
      </w:r>
      <w:r>
        <w:rPr>
          <w:b/>
          <w:bCs/>
          <w:sz w:val="36"/>
          <w:szCs w:val="36"/>
        </w:rPr>
        <w:t xml:space="preserve"> </w:t>
      </w:r>
      <w:r w:rsidRPr="00D013F1">
        <w:rPr>
          <w:b/>
          <w:bCs/>
          <w:sz w:val="36"/>
          <w:szCs w:val="36"/>
        </w:rPr>
        <w:t>IGCSE?</w:t>
      </w:r>
    </w:p>
    <w:p w14:paraId="462D0432" w14:textId="77777777" w:rsidR="003E28DA" w:rsidRDefault="003E28DA" w:rsidP="003E28DA">
      <w:pPr>
        <w:spacing w:after="0" w:line="240" w:lineRule="auto"/>
        <w:contextualSpacing/>
        <w:rPr>
          <w:sz w:val="18"/>
          <w:szCs w:val="18"/>
        </w:rPr>
      </w:pPr>
    </w:p>
    <w:p w14:paraId="49260484" w14:textId="77777777" w:rsidR="003E28DA" w:rsidRDefault="003E28DA" w:rsidP="003E28DA">
      <w:pPr>
        <w:spacing w:after="0" w:line="240" w:lineRule="auto"/>
        <w:contextualSpacing/>
        <w:rPr>
          <w:sz w:val="18"/>
          <w:szCs w:val="18"/>
        </w:rPr>
      </w:pPr>
    </w:p>
    <w:p w14:paraId="4A4897F4" w14:textId="782B1B2F" w:rsidR="003E28DA" w:rsidRDefault="00D013F1" w:rsidP="003E28DA">
      <w:pPr>
        <w:spacing w:after="0" w:line="240" w:lineRule="auto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Choose IGCSE?</w:t>
      </w:r>
    </w:p>
    <w:p w14:paraId="4E56B481" w14:textId="77777777" w:rsidR="00D013F1" w:rsidRPr="00D013F1" w:rsidRDefault="00D013F1" w:rsidP="00D013F1">
      <w:pPr>
        <w:spacing w:after="0" w:line="240" w:lineRule="auto"/>
        <w:contextualSpacing/>
        <w:rPr>
          <w:sz w:val="20"/>
          <w:szCs w:val="20"/>
        </w:rPr>
      </w:pPr>
      <w:r w:rsidRPr="00D013F1">
        <w:rPr>
          <w:sz w:val="20"/>
          <w:szCs w:val="20"/>
        </w:rPr>
        <w:t>A Cambridge education prepares students for life, helping them develop an informed curiosity and a lasting passion for learning. Schools can shape a Cambridge curriculum around how they want their students to learn, helping them discover new abilities and a wider world. Cambridge students develop the skills they need to achieve at school, university and work.</w:t>
      </w:r>
    </w:p>
    <w:p w14:paraId="6F5797CB" w14:textId="77777777" w:rsidR="00D013F1" w:rsidRPr="00D013F1" w:rsidRDefault="00D013F1" w:rsidP="00D013F1">
      <w:pPr>
        <w:spacing w:after="0" w:line="240" w:lineRule="auto"/>
        <w:contextualSpacing/>
        <w:rPr>
          <w:sz w:val="20"/>
          <w:szCs w:val="20"/>
        </w:rPr>
      </w:pPr>
    </w:p>
    <w:p w14:paraId="0E674C46" w14:textId="77777777" w:rsidR="00D013F1" w:rsidRPr="00D013F1" w:rsidRDefault="00D013F1" w:rsidP="00D013F1">
      <w:pPr>
        <w:spacing w:after="0" w:line="240" w:lineRule="auto"/>
        <w:contextualSpacing/>
        <w:rPr>
          <w:sz w:val="20"/>
          <w:szCs w:val="20"/>
        </w:rPr>
      </w:pPr>
      <w:r w:rsidRPr="00D013F1">
        <w:rPr>
          <w:sz w:val="20"/>
          <w:szCs w:val="20"/>
        </w:rPr>
        <w:t>The Cambridge IGCSE curriculum offers a variety of routes for learners with a wide range of abilities, including those whose first language is not English. We help schools build a programme around their specific needs. Starting from a foundation of core subjects, it is easy to add breadth and cross-curricular perspectives. Encouraging learners to engage with a variety of subjects, and make connections between them, is fundamental to our approach.</w:t>
      </w:r>
    </w:p>
    <w:p w14:paraId="2BE5C0EB" w14:textId="77777777" w:rsidR="00D013F1" w:rsidRPr="00D013F1" w:rsidRDefault="00D013F1" w:rsidP="00D013F1">
      <w:pPr>
        <w:spacing w:after="0" w:line="240" w:lineRule="auto"/>
        <w:contextualSpacing/>
        <w:rPr>
          <w:sz w:val="20"/>
          <w:szCs w:val="20"/>
        </w:rPr>
      </w:pPr>
    </w:p>
    <w:p w14:paraId="00A940BA" w14:textId="729F8885" w:rsidR="003E28DA" w:rsidRDefault="00D013F1" w:rsidP="00D013F1">
      <w:pPr>
        <w:spacing w:after="0" w:line="240" w:lineRule="auto"/>
        <w:contextualSpacing/>
        <w:rPr>
          <w:sz w:val="20"/>
          <w:szCs w:val="20"/>
        </w:rPr>
      </w:pPr>
      <w:r w:rsidRPr="00D013F1">
        <w:rPr>
          <w:sz w:val="20"/>
          <w:szCs w:val="20"/>
        </w:rPr>
        <w:t>For schools, Cambridge IGCSE offers a flexible and stimulating curriculum, supported with excellent resources and training.</w:t>
      </w:r>
    </w:p>
    <w:p w14:paraId="7F71B4A8" w14:textId="77777777" w:rsidR="00D013F1" w:rsidRDefault="00D013F1" w:rsidP="00D013F1">
      <w:pPr>
        <w:spacing w:after="0" w:line="240" w:lineRule="auto"/>
        <w:contextualSpacing/>
        <w:rPr>
          <w:sz w:val="20"/>
          <w:szCs w:val="20"/>
        </w:rPr>
      </w:pPr>
    </w:p>
    <w:p w14:paraId="71847444" w14:textId="77777777" w:rsidR="00D013F1" w:rsidRDefault="00D013F1" w:rsidP="00D013F1">
      <w:pPr>
        <w:spacing w:after="0" w:line="240" w:lineRule="auto"/>
        <w:contextualSpacing/>
        <w:rPr>
          <w:sz w:val="20"/>
          <w:szCs w:val="20"/>
        </w:rPr>
      </w:pPr>
    </w:p>
    <w:p w14:paraId="565168CA" w14:textId="77777777" w:rsidR="00D013F1" w:rsidRDefault="00D013F1" w:rsidP="00D013F1">
      <w:pPr>
        <w:spacing w:after="0" w:line="240" w:lineRule="auto"/>
        <w:contextualSpacing/>
        <w:rPr>
          <w:sz w:val="20"/>
          <w:szCs w:val="20"/>
        </w:rPr>
      </w:pPr>
    </w:p>
    <w:p w14:paraId="58CCEA2D" w14:textId="77777777" w:rsidR="00D013F1" w:rsidRDefault="00D013F1" w:rsidP="00D013F1">
      <w:pPr>
        <w:spacing w:after="0" w:line="240" w:lineRule="auto"/>
        <w:contextualSpacing/>
        <w:rPr>
          <w:sz w:val="20"/>
          <w:szCs w:val="20"/>
        </w:rPr>
      </w:pPr>
    </w:p>
    <w:p w14:paraId="13535210" w14:textId="77777777" w:rsidR="00D013F1" w:rsidRDefault="00D013F1" w:rsidP="00D013F1">
      <w:pPr>
        <w:spacing w:after="0" w:line="240" w:lineRule="auto"/>
        <w:contextualSpacing/>
        <w:rPr>
          <w:sz w:val="20"/>
          <w:szCs w:val="20"/>
        </w:rPr>
      </w:pPr>
    </w:p>
    <w:p w14:paraId="1A5FE99D" w14:textId="77777777" w:rsidR="00D013F1" w:rsidRPr="00D013F1" w:rsidRDefault="00D013F1" w:rsidP="00D013F1">
      <w:pPr>
        <w:spacing w:after="0" w:line="240" w:lineRule="auto"/>
        <w:contextualSpacing/>
        <w:rPr>
          <w:sz w:val="20"/>
          <w:szCs w:val="20"/>
        </w:rPr>
      </w:pPr>
      <w:r w:rsidRPr="00D013F1">
        <w:rPr>
          <w:sz w:val="20"/>
          <w:szCs w:val="20"/>
        </w:rPr>
        <w:t>For learners, Cambridge IGCSE helps improve performance by developing skills in creative thinking, enquiry and problem solving. It is the perfect springboard to advanced study.</w:t>
      </w:r>
    </w:p>
    <w:p w14:paraId="6C91DAF0" w14:textId="77777777" w:rsidR="00D013F1" w:rsidRPr="00D013F1" w:rsidRDefault="00D013F1" w:rsidP="00D013F1">
      <w:pPr>
        <w:spacing w:after="0" w:line="240" w:lineRule="auto"/>
        <w:contextualSpacing/>
        <w:rPr>
          <w:sz w:val="20"/>
          <w:szCs w:val="20"/>
        </w:rPr>
      </w:pPr>
    </w:p>
    <w:p w14:paraId="0C5912E2" w14:textId="32891E27" w:rsidR="00D013F1" w:rsidRDefault="00D013F1" w:rsidP="00D013F1">
      <w:pPr>
        <w:spacing w:after="0" w:line="240" w:lineRule="auto"/>
        <w:contextualSpacing/>
        <w:rPr>
          <w:sz w:val="20"/>
          <w:szCs w:val="20"/>
        </w:rPr>
      </w:pPr>
      <w:r w:rsidRPr="00D013F1">
        <w:rPr>
          <w:sz w:val="20"/>
          <w:szCs w:val="20"/>
        </w:rPr>
        <w:t>There are over 70 subjects available at Cambridge IGCSE, including 30 languages, and schools can offer them in any combination. Cambridge IGCSE develops learner knowledge, understanding and skills in:</w:t>
      </w:r>
    </w:p>
    <w:p w14:paraId="74C08E91" w14:textId="77777777" w:rsidR="00D013F1" w:rsidRDefault="00D013F1" w:rsidP="00D013F1">
      <w:pPr>
        <w:spacing w:after="0" w:line="240" w:lineRule="auto"/>
        <w:contextualSpacing/>
        <w:rPr>
          <w:sz w:val="20"/>
          <w:szCs w:val="20"/>
        </w:rPr>
      </w:pPr>
    </w:p>
    <w:p w14:paraId="644B1B09" w14:textId="5BCD152A" w:rsidR="00D013F1" w:rsidRDefault="00D013F1" w:rsidP="00D013F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013F1">
        <w:rPr>
          <w:sz w:val="20"/>
          <w:szCs w:val="20"/>
        </w:rPr>
        <w:t>Subject Content</w:t>
      </w:r>
    </w:p>
    <w:p w14:paraId="7E639602" w14:textId="61B07FE6" w:rsidR="00D013F1" w:rsidRDefault="00D013F1" w:rsidP="00D013F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013F1">
        <w:rPr>
          <w:sz w:val="20"/>
          <w:szCs w:val="20"/>
        </w:rPr>
        <w:t>Applying knowledge and understanding to new as well as familiar situations</w:t>
      </w:r>
    </w:p>
    <w:p w14:paraId="44F9693B" w14:textId="1A016654" w:rsidR="00D013F1" w:rsidRDefault="00D013F1" w:rsidP="00D013F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013F1">
        <w:rPr>
          <w:sz w:val="20"/>
          <w:szCs w:val="20"/>
        </w:rPr>
        <w:t>Flexibility and responsiveness to change</w:t>
      </w:r>
    </w:p>
    <w:p w14:paraId="4634482E" w14:textId="5CBD94FB" w:rsidR="00D013F1" w:rsidRDefault="00D013F1" w:rsidP="00D013F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013F1">
        <w:rPr>
          <w:sz w:val="20"/>
          <w:szCs w:val="20"/>
        </w:rPr>
        <w:t>Working and communicating in English</w:t>
      </w:r>
    </w:p>
    <w:p w14:paraId="2DCB1F9C" w14:textId="1218D90B" w:rsidR="00D013F1" w:rsidRDefault="00D013F1" w:rsidP="00D013F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013F1">
        <w:rPr>
          <w:sz w:val="20"/>
          <w:szCs w:val="20"/>
        </w:rPr>
        <w:t>Influencing outcomes</w:t>
      </w:r>
    </w:p>
    <w:p w14:paraId="08986339" w14:textId="6FA1CB12" w:rsidR="00D013F1" w:rsidRDefault="00D013F1" w:rsidP="00D013F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013F1">
        <w:rPr>
          <w:sz w:val="20"/>
          <w:szCs w:val="20"/>
        </w:rPr>
        <w:t>Intellectual enquiry</w:t>
      </w:r>
    </w:p>
    <w:p w14:paraId="52DCD003" w14:textId="44AB673C" w:rsidR="00D013F1" w:rsidRDefault="00D013F1" w:rsidP="00D013F1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013F1">
        <w:rPr>
          <w:sz w:val="20"/>
          <w:szCs w:val="20"/>
        </w:rPr>
        <w:t>Cultural awareness</w:t>
      </w:r>
    </w:p>
    <w:p w14:paraId="7BC039DD" w14:textId="77777777" w:rsidR="00D013F1" w:rsidRDefault="00D013F1" w:rsidP="00D013F1">
      <w:pPr>
        <w:spacing w:after="0" w:line="240" w:lineRule="auto"/>
        <w:rPr>
          <w:sz w:val="20"/>
          <w:szCs w:val="20"/>
        </w:rPr>
      </w:pPr>
    </w:p>
    <w:p w14:paraId="18C7F209" w14:textId="365120CB" w:rsidR="00D013F1" w:rsidRPr="00D013F1" w:rsidRDefault="00D013F1" w:rsidP="00D013F1">
      <w:pPr>
        <w:spacing w:after="0" w:line="240" w:lineRule="auto"/>
        <w:rPr>
          <w:sz w:val="20"/>
          <w:szCs w:val="20"/>
        </w:rPr>
      </w:pPr>
      <w:r w:rsidRPr="00D013F1">
        <w:rPr>
          <w:sz w:val="20"/>
          <w:szCs w:val="20"/>
        </w:rPr>
        <w:t>Schools worldwide have been involved in the development of Cambridge IGCSE. The syllabuses are international in outlook, but retain a local relevance. They have been created specifically for an international student body and avoid cultural bias.</w:t>
      </w:r>
    </w:p>
    <w:sectPr w:rsidR="00D013F1" w:rsidRPr="00D0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A5B18"/>
    <w:multiLevelType w:val="hybridMultilevel"/>
    <w:tmpl w:val="CEBEF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0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DA"/>
    <w:rsid w:val="00216B8C"/>
    <w:rsid w:val="003E28DA"/>
    <w:rsid w:val="00410681"/>
    <w:rsid w:val="004C40AD"/>
    <w:rsid w:val="006A3B8C"/>
    <w:rsid w:val="00D0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373D"/>
  <w15:chartTrackingRefBased/>
  <w15:docId w15:val="{AD331DDF-AE7C-41EF-BD59-976BB5A6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abdulrazak3107@gmail.com</dc:creator>
  <cp:keywords/>
  <dc:description/>
  <cp:lastModifiedBy>abdulrazak3107@gmail.com</cp:lastModifiedBy>
  <cp:revision>3</cp:revision>
  <dcterms:created xsi:type="dcterms:W3CDTF">2023-08-15T07:36:00Z</dcterms:created>
  <dcterms:modified xsi:type="dcterms:W3CDTF">2023-08-15T07:38:00Z</dcterms:modified>
</cp:coreProperties>
</file>