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9BE2E" w14:textId="77777777" w:rsidR="004B6C9B" w:rsidRDefault="004B6C9B" w:rsidP="00987263">
      <w:pPr>
        <w:rPr>
          <w:b/>
          <w:bCs/>
        </w:rPr>
      </w:pPr>
      <w:r w:rsidRPr="004B6C9B">
        <w:rPr>
          <w:b/>
          <w:bCs/>
        </w:rPr>
        <w:t>School Selection</w:t>
      </w:r>
    </w:p>
    <w:p w14:paraId="639556AE" w14:textId="77777777" w:rsidR="004B6C9B" w:rsidRDefault="004B6C9B" w:rsidP="004B6C9B">
      <w:r>
        <w:t xml:space="preserve">Our team at </w:t>
      </w:r>
      <w:proofErr w:type="spellStart"/>
      <w:r>
        <w:t>Philomathean</w:t>
      </w:r>
      <w:proofErr w:type="spellEnd"/>
      <w:r>
        <w:t xml:space="preserve"> knows the IB curriculum better than anybody, having guided hundreds of students and their families throughout their IB journeys. Contact us to talk about the ideal school for you and your child based on selection criteria, tuition fee, geography, extracurricular programs, and other factors. Benefit from an introductory consultation so that we can get to know your child’s skill set and needs, as well as a tailored report with research and school recommendations. </w:t>
      </w:r>
    </w:p>
    <w:p w14:paraId="03E421DC" w14:textId="03D1DB25" w:rsidR="00987263" w:rsidRDefault="004B6C9B" w:rsidP="004B6C9B">
      <w:r>
        <w:t>We would be delighted to provide assistance throughout the admissions process, from school selection to admissions tests and interview preparation, to guarantee that your child finds the ideal IB school.</w:t>
      </w:r>
    </w:p>
    <w:p w14:paraId="32F14A18" w14:textId="77777777" w:rsidR="004B6C9B" w:rsidRDefault="004B6C9B" w:rsidP="004B6C9B">
      <w:pPr>
        <w:rPr>
          <w:b/>
          <w:bCs/>
        </w:rPr>
      </w:pPr>
    </w:p>
    <w:p w14:paraId="66FB60F4" w14:textId="0F791397" w:rsidR="004B6C9B" w:rsidRDefault="004B6C9B" w:rsidP="004B6C9B">
      <w:pPr>
        <w:rPr>
          <w:b/>
          <w:bCs/>
        </w:rPr>
      </w:pPr>
      <w:r w:rsidRPr="004B6C9B">
        <w:rPr>
          <w:b/>
          <w:bCs/>
        </w:rPr>
        <w:t>School Selection</w:t>
      </w:r>
    </w:p>
    <w:p w14:paraId="5423EF59" w14:textId="77777777" w:rsidR="004B6C9B" w:rsidRDefault="004B6C9B" w:rsidP="004B6C9B">
      <w:r>
        <w:t>Students must choose six subjects to attend DP1, three at the higher level and three at the standard level. Higher Level (HL) subjects are, in general, your strongest academic subjects; however, you should be aware that many disciplines may need you to go well beyond the academic level of many national secondary programs. To give an example, several top-ranked universities in the United States may grant advance credit to DP IB students who receive at least a "5" in an HL topic.</w:t>
      </w:r>
    </w:p>
    <w:p w14:paraId="3EC547A4" w14:textId="77777777" w:rsidR="004B6C9B" w:rsidRDefault="004B6C9B" w:rsidP="004B6C9B">
      <w:r>
        <w:t xml:space="preserve">Standard Level (SL) subjects are not always easier than Higher Level (HL) subjects; in many cases, they simply cover fewer topics. </w:t>
      </w:r>
    </w:p>
    <w:p w14:paraId="2E3CC100" w14:textId="6BFCCBF9" w:rsidR="00987263" w:rsidRDefault="004B6C9B" w:rsidP="004B6C9B">
      <w:r>
        <w:t>It is critical to carefully evaluate the following questions when selecting the six subjects for the International Baccalaureate Diploma Program:</w:t>
      </w:r>
    </w:p>
    <w:p w14:paraId="4F8F7499" w14:textId="77777777" w:rsidR="004B6C9B" w:rsidRDefault="004B6C9B" w:rsidP="004B6C9B">
      <w:pPr>
        <w:pStyle w:val="ListParagraph"/>
        <w:numPr>
          <w:ilvl w:val="0"/>
          <w:numId w:val="2"/>
        </w:numPr>
      </w:pPr>
      <w:r>
        <w:t>What are the requirements for the DP?</w:t>
      </w:r>
    </w:p>
    <w:p w14:paraId="4D78FCF4" w14:textId="77777777" w:rsidR="004B6C9B" w:rsidRDefault="004B6C9B" w:rsidP="004B6C9B">
      <w:pPr>
        <w:pStyle w:val="ListParagraph"/>
        <w:numPr>
          <w:ilvl w:val="0"/>
          <w:numId w:val="2"/>
        </w:numPr>
      </w:pPr>
      <w:r>
        <w:t xml:space="preserve">What are my relative strengths and weaknesses, </w:t>
      </w:r>
      <w:proofErr w:type="gramStart"/>
      <w:r>
        <w:t>i.e.</w:t>
      </w:r>
      <w:proofErr w:type="gramEnd"/>
      <w:r>
        <w:t xml:space="preserve"> what subjects am I able to choose from?</w:t>
      </w:r>
    </w:p>
    <w:p w14:paraId="51186136" w14:textId="358D01A5" w:rsidR="004B6C9B" w:rsidRDefault="004B6C9B" w:rsidP="004B6C9B">
      <w:pPr>
        <w:pStyle w:val="ListParagraph"/>
        <w:numPr>
          <w:ilvl w:val="0"/>
          <w:numId w:val="2"/>
        </w:numPr>
      </w:pPr>
      <w:r>
        <w:t>What are my long-term goals? Are there any specific standards set forth by universities or institutions for admission?</w:t>
      </w:r>
    </w:p>
    <w:p w14:paraId="298094B1" w14:textId="77777777" w:rsidR="004B6C9B" w:rsidRDefault="004B6C9B" w:rsidP="004B6C9B"/>
    <w:p w14:paraId="1000E187" w14:textId="77777777" w:rsidR="004B6C9B" w:rsidRDefault="004B6C9B" w:rsidP="004B6C9B">
      <w:pPr>
        <w:rPr>
          <w:b/>
          <w:bCs/>
        </w:rPr>
      </w:pPr>
      <w:r w:rsidRPr="004B6C9B">
        <w:rPr>
          <w:b/>
          <w:bCs/>
        </w:rPr>
        <w:t>How can we help?</w:t>
      </w:r>
      <w:r w:rsidRPr="004B6C9B">
        <w:rPr>
          <w:b/>
          <w:bCs/>
        </w:rPr>
        <w:t xml:space="preserve"> </w:t>
      </w:r>
    </w:p>
    <w:p w14:paraId="08301608" w14:textId="77777777" w:rsidR="004B6C9B" w:rsidRDefault="004B6C9B" w:rsidP="004B6C9B">
      <w:r>
        <w:t xml:space="preserve">It is understood that the final decision is or should be made by the students. Parents, instructors, and </w:t>
      </w:r>
      <w:proofErr w:type="spellStart"/>
      <w:r>
        <w:t>Philomathean’s</w:t>
      </w:r>
      <w:proofErr w:type="spellEnd"/>
      <w:r>
        <w:t xml:space="preserve"> career counsellors will talk with children and offer advice, but students already know the courses they are strong at and, more importantly, love doing, which will help students choose six subjects in the first place.</w:t>
      </w:r>
    </w:p>
    <w:p w14:paraId="5811AC59" w14:textId="77777777" w:rsidR="004B6C9B" w:rsidRDefault="004B6C9B" w:rsidP="004B6C9B">
      <w:r>
        <w:t>The next step is to help a student decide which of these subjects should be studied at the Higher Level and which should be studied at the Standard Level. It’s vital to remember that in order to succeed in most DP courses, whether at the HL or the SL level, students should have received previous education training in that area (with the exception of Spanish Ab Initio, Economics, Business and Management and Environmental Systems &amp; Societies)</w:t>
      </w:r>
    </w:p>
    <w:p w14:paraId="69420866" w14:textId="5FE2DF81" w:rsidR="004B6C9B" w:rsidRDefault="004B6C9B" w:rsidP="004B6C9B">
      <w:r>
        <w:t xml:space="preserve">Our team at </w:t>
      </w:r>
      <w:proofErr w:type="spellStart"/>
      <w:r>
        <w:t>Philomathean</w:t>
      </w:r>
      <w:proofErr w:type="spellEnd"/>
      <w:r>
        <w:t xml:space="preserve"> also understands choosing six subjects for DP1 entrance may be made more difficult by a complicating element. Universities, higher professional schools, and colleges may require a specific combination of </w:t>
      </w:r>
      <w:proofErr w:type="gramStart"/>
      <w:r>
        <w:t>Higher Level</w:t>
      </w:r>
      <w:proofErr w:type="gramEnd"/>
      <w:r>
        <w:t xml:space="preserve"> subjects. Mathematics and Physics are the most important subjects in this regard.</w:t>
      </w:r>
    </w:p>
    <w:p w14:paraId="67286446" w14:textId="77777777" w:rsidR="004B6C9B" w:rsidRDefault="004B6C9B" w:rsidP="004B6C9B"/>
    <w:p w14:paraId="7022BB9A" w14:textId="77777777" w:rsidR="004B6C9B" w:rsidRDefault="004B6C9B" w:rsidP="004B6C9B">
      <w:r>
        <w:lastRenderedPageBreak/>
        <w:t>If students already have a general notion of what they want to do after completing the DP program, we double-check the individual university requirements for the chosen location and country. The standards for admission differ from country to country and, in many cases, from university to university.</w:t>
      </w:r>
    </w:p>
    <w:p w14:paraId="5933C323" w14:textId="04CA6DF4" w:rsidR="004B6C9B" w:rsidRDefault="004B6C9B" w:rsidP="004B6C9B">
      <w:r>
        <w:t>There are no topic prerequisites for many tertiary academic fields, however students should double-check with the IB Scholars’ Career Counsellor and/or institution websites to be sure. Those who are still undecided about their future careers should keep the following guidelines in mind:</w:t>
      </w:r>
    </w:p>
    <w:p w14:paraId="2FD591DD" w14:textId="77777777" w:rsidR="004B6C9B" w:rsidRDefault="004B6C9B" w:rsidP="004B6C9B">
      <w:pPr>
        <w:pStyle w:val="ListParagraph"/>
        <w:numPr>
          <w:ilvl w:val="0"/>
          <w:numId w:val="3"/>
        </w:numPr>
      </w:pPr>
      <w:r>
        <w:t>In most medical fields, a Higher-Level combination of Biology and Chemistry is essential.</w:t>
      </w:r>
    </w:p>
    <w:p w14:paraId="2F49952A" w14:textId="77777777" w:rsidR="004B6C9B" w:rsidRDefault="004B6C9B" w:rsidP="004B6C9B">
      <w:pPr>
        <w:pStyle w:val="ListParagraph"/>
        <w:numPr>
          <w:ilvl w:val="0"/>
          <w:numId w:val="3"/>
        </w:numPr>
      </w:pPr>
      <w:r>
        <w:t>A combination of Math HL and Physics HL is frequently required in technical universities.</w:t>
      </w:r>
    </w:p>
    <w:p w14:paraId="34EC49D8" w14:textId="77777777" w:rsidR="004B6C9B" w:rsidRDefault="004B6C9B" w:rsidP="004B6C9B">
      <w:pPr>
        <w:pStyle w:val="ListParagraph"/>
        <w:numPr>
          <w:ilvl w:val="0"/>
          <w:numId w:val="3"/>
        </w:numPr>
      </w:pPr>
      <w:r>
        <w:t>In the fields of Economics and Business Management, a Standard Level of Mathematics is usually sufficient.</w:t>
      </w:r>
    </w:p>
    <w:p w14:paraId="561B46B0" w14:textId="67D9B849" w:rsidR="004B6C9B" w:rsidRDefault="004B6C9B" w:rsidP="004B6C9B">
      <w:pPr>
        <w:pStyle w:val="ListParagraph"/>
        <w:numPr>
          <w:ilvl w:val="0"/>
          <w:numId w:val="3"/>
        </w:numPr>
      </w:pPr>
      <w:r>
        <w:t>Students who want to study Biology at university must take Chemistry and Biology at a Higher Level.</w:t>
      </w:r>
    </w:p>
    <w:sectPr w:rsidR="004B6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C18B4"/>
    <w:multiLevelType w:val="hybridMultilevel"/>
    <w:tmpl w:val="DF7AD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9D7894"/>
    <w:multiLevelType w:val="hybridMultilevel"/>
    <w:tmpl w:val="3A5C6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B81468E"/>
    <w:multiLevelType w:val="hybridMultilevel"/>
    <w:tmpl w:val="02501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024907">
    <w:abstractNumId w:val="2"/>
  </w:num>
  <w:num w:numId="2" w16cid:durableId="1497956376">
    <w:abstractNumId w:val="0"/>
  </w:num>
  <w:num w:numId="3" w16cid:durableId="820269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83"/>
    <w:rsid w:val="00216B8C"/>
    <w:rsid w:val="00410681"/>
    <w:rsid w:val="004B6C9B"/>
    <w:rsid w:val="006A3B8C"/>
    <w:rsid w:val="008F3D83"/>
    <w:rsid w:val="00936AF6"/>
    <w:rsid w:val="00987263"/>
    <w:rsid w:val="009919E7"/>
    <w:rsid w:val="009B7E9F"/>
    <w:rsid w:val="00BB345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425FE"/>
  <w15:chartTrackingRefBased/>
  <w15:docId w15:val="{04FD9979-29C1-47B6-A329-30063202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C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abdulrazak3107@gmail.com</dc:creator>
  <cp:keywords/>
  <dc:description/>
  <cp:lastModifiedBy>abdulrazak3107@gmail.com</cp:lastModifiedBy>
  <cp:revision>3</cp:revision>
  <dcterms:created xsi:type="dcterms:W3CDTF">2023-11-07T15:41:00Z</dcterms:created>
  <dcterms:modified xsi:type="dcterms:W3CDTF">2023-11-07T15:47:00Z</dcterms:modified>
</cp:coreProperties>
</file>