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DBDE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15D19F4A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0171600D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651ACDF4" w14:textId="77777777" w:rsidR="00737B78" w:rsidRPr="00DF5667" w:rsidRDefault="00737B78" w:rsidP="00737B78">
      <w:pPr>
        <w:rPr>
          <w:b/>
          <w:bCs/>
          <w:sz w:val="28"/>
          <w:szCs w:val="48"/>
        </w:rPr>
      </w:pPr>
    </w:p>
    <w:p w14:paraId="2151446E" w14:textId="615741B7" w:rsidR="005B1C70" w:rsidRPr="00737B78" w:rsidRDefault="00737B78" w:rsidP="005B1C70">
      <w:pPr>
        <w:jc w:val="center"/>
        <w:rPr>
          <w:b/>
          <w:bCs/>
          <w:color w:val="FF0000"/>
          <w:sz w:val="56"/>
          <w:szCs w:val="56"/>
          <w:u w:val="single"/>
        </w:rPr>
      </w:pPr>
      <w:r>
        <w:rPr>
          <w:b/>
          <w:bCs/>
          <w:color w:val="FF0000"/>
          <w:sz w:val="32"/>
          <w:szCs w:val="32"/>
        </w:rPr>
        <w:t xml:space="preserve">      </w:t>
      </w:r>
      <w:r w:rsidR="00583CF2">
        <w:rPr>
          <w:b/>
          <w:bCs/>
          <w:color w:val="FF0000"/>
          <w:sz w:val="56"/>
          <w:szCs w:val="56"/>
          <w:u w:val="single"/>
        </w:rPr>
        <w:t>Project</w:t>
      </w:r>
      <w:r w:rsidR="005B1C70">
        <w:rPr>
          <w:b/>
          <w:bCs/>
          <w:color w:val="FF0000"/>
          <w:sz w:val="56"/>
          <w:szCs w:val="56"/>
          <w:u w:val="single"/>
        </w:rPr>
        <w:t xml:space="preserve"> Report</w:t>
      </w:r>
    </w:p>
    <w:p w14:paraId="45BAE9E1" w14:textId="77777777" w:rsidR="005B1C70" w:rsidRDefault="005B1C70" w:rsidP="005B1C70">
      <w:pPr>
        <w:jc w:val="center"/>
        <w:rPr>
          <w:b/>
          <w:bCs/>
          <w:sz w:val="56"/>
          <w:u w:val="single"/>
        </w:rPr>
      </w:pPr>
      <w:r>
        <w:rPr>
          <w:b/>
          <w:bCs/>
          <w:sz w:val="56"/>
          <w:u w:val="single"/>
        </w:rPr>
        <w:t xml:space="preserve">Laptop </w:t>
      </w:r>
      <w:r w:rsidRPr="0000471E">
        <w:rPr>
          <w:b/>
          <w:bCs/>
          <w:sz w:val="56"/>
          <w:u w:val="single"/>
        </w:rPr>
        <w:t>Battery Status Monitor</w:t>
      </w:r>
    </w:p>
    <w:p w14:paraId="2EAB463D" w14:textId="77777777" w:rsidR="005B1C70" w:rsidRPr="00DF5667" w:rsidRDefault="005B1C70" w:rsidP="005B1C70">
      <w:pPr>
        <w:jc w:val="right"/>
        <w:rPr>
          <w:b/>
          <w:bCs/>
          <w:sz w:val="36"/>
          <w:szCs w:val="12"/>
          <w:u w:val="single"/>
        </w:rPr>
      </w:pPr>
      <w:r w:rsidRPr="00DF5667">
        <w:rPr>
          <w:b/>
          <w:bCs/>
          <w:sz w:val="36"/>
          <w:szCs w:val="12"/>
          <w:u w:val="single"/>
        </w:rPr>
        <w:t xml:space="preserve">– Under Guidance of Prof. </w:t>
      </w:r>
      <w:r>
        <w:rPr>
          <w:b/>
          <w:bCs/>
          <w:sz w:val="36"/>
          <w:szCs w:val="12"/>
          <w:u w:val="single"/>
        </w:rPr>
        <w:t>G. Thakur</w:t>
      </w:r>
    </w:p>
    <w:p w14:paraId="7BB26268" w14:textId="77777777" w:rsidR="005B1C70" w:rsidRPr="00DF5667" w:rsidRDefault="005B1C70" w:rsidP="005B1C70">
      <w:pPr>
        <w:rPr>
          <w:b/>
          <w:bCs/>
          <w:sz w:val="28"/>
          <w:szCs w:val="48"/>
        </w:rPr>
      </w:pPr>
    </w:p>
    <w:p w14:paraId="05761E3B" w14:textId="77777777" w:rsidR="005B1C70" w:rsidRPr="00344103" w:rsidRDefault="005B1C70" w:rsidP="005B1C70">
      <w:pPr>
        <w:ind w:left="360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</w:t>
      </w:r>
      <w:r w:rsidRPr="00344103">
        <w:rPr>
          <w:b/>
          <w:bCs/>
          <w:color w:val="FF0000"/>
          <w:sz w:val="32"/>
          <w:szCs w:val="32"/>
        </w:rPr>
        <w:t>Presented By: -</w:t>
      </w:r>
    </w:p>
    <w:tbl>
      <w:tblPr>
        <w:tblStyle w:val="TableGrid"/>
        <w:tblW w:w="4957" w:type="dxa"/>
        <w:tblInd w:w="4061" w:type="dxa"/>
        <w:tblLook w:val="04A0" w:firstRow="1" w:lastRow="0" w:firstColumn="1" w:lastColumn="0" w:noHBand="0" w:noVBand="1"/>
      </w:tblPr>
      <w:tblGrid>
        <w:gridCol w:w="846"/>
        <w:gridCol w:w="1701"/>
        <w:gridCol w:w="2410"/>
      </w:tblGrid>
      <w:tr w:rsidR="005B1C70" w:rsidRPr="00344103" w14:paraId="24511D64" w14:textId="77777777" w:rsidTr="00E96E00">
        <w:tc>
          <w:tcPr>
            <w:tcW w:w="846" w:type="dxa"/>
          </w:tcPr>
          <w:p w14:paraId="1F726705" w14:textId="77777777" w:rsidR="005B1C70" w:rsidRPr="00344103" w:rsidRDefault="005B1C70" w:rsidP="00E96E00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1701" w:type="dxa"/>
          </w:tcPr>
          <w:p w14:paraId="02E6FD64" w14:textId="77777777" w:rsidR="005B1C70" w:rsidRPr="00344103" w:rsidRDefault="005B1C70" w:rsidP="00E96E00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SRN ID</w:t>
            </w:r>
          </w:p>
        </w:tc>
        <w:tc>
          <w:tcPr>
            <w:tcW w:w="2410" w:type="dxa"/>
          </w:tcPr>
          <w:p w14:paraId="72939F3F" w14:textId="77777777" w:rsidR="005B1C70" w:rsidRPr="00344103" w:rsidRDefault="005B1C70" w:rsidP="00E96E00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5B1C70" w:rsidRPr="00344103" w14:paraId="4866AC1F" w14:textId="77777777" w:rsidTr="00E96E00">
        <w:tc>
          <w:tcPr>
            <w:tcW w:w="846" w:type="dxa"/>
          </w:tcPr>
          <w:p w14:paraId="56E1464A" w14:textId="77777777" w:rsidR="005B1C70" w:rsidRPr="00344103" w:rsidRDefault="005B1C70" w:rsidP="00E96E00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36</w:t>
            </w:r>
          </w:p>
        </w:tc>
        <w:tc>
          <w:tcPr>
            <w:tcW w:w="1701" w:type="dxa"/>
          </w:tcPr>
          <w:p w14:paraId="1B52713B" w14:textId="77777777" w:rsidR="005B1C70" w:rsidRPr="00344103" w:rsidRDefault="005B1C70" w:rsidP="00E96E00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202101635</w:t>
            </w:r>
          </w:p>
        </w:tc>
        <w:tc>
          <w:tcPr>
            <w:tcW w:w="2410" w:type="dxa"/>
          </w:tcPr>
          <w:p w14:paraId="44CEB0EF" w14:textId="77777777" w:rsidR="005B1C70" w:rsidRPr="00344103" w:rsidRDefault="005B1C70" w:rsidP="00E96E00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Armaan Naik</w:t>
            </w:r>
          </w:p>
        </w:tc>
      </w:tr>
    </w:tbl>
    <w:p w14:paraId="25E5FF4C" w14:textId="77777777" w:rsidR="005B1C70" w:rsidRDefault="005B1C70" w:rsidP="005B1C70">
      <w:pPr>
        <w:rPr>
          <w:b/>
          <w:bCs/>
          <w:sz w:val="28"/>
          <w:szCs w:val="28"/>
          <w:u w:val="single"/>
        </w:rPr>
      </w:pPr>
    </w:p>
    <w:p w14:paraId="037FDEE1" w14:textId="77777777" w:rsidR="005B1C70" w:rsidRDefault="005B1C70" w:rsidP="005B1C70">
      <w:pPr>
        <w:rPr>
          <w:b/>
          <w:bCs/>
          <w:sz w:val="28"/>
          <w:szCs w:val="28"/>
          <w:highlight w:val="yellow"/>
          <w:u w:val="single"/>
        </w:rPr>
      </w:pPr>
    </w:p>
    <w:p w14:paraId="5B96102A" w14:textId="77777777" w:rsidR="005B1C70" w:rsidRDefault="005B1C70" w:rsidP="005B1C70">
      <w:pPr>
        <w:rPr>
          <w:b/>
          <w:bCs/>
          <w:sz w:val="28"/>
          <w:szCs w:val="28"/>
          <w:u w:val="single"/>
        </w:rPr>
      </w:pPr>
      <w:r w:rsidRPr="00DF5667">
        <w:rPr>
          <w:b/>
          <w:bCs/>
          <w:sz w:val="28"/>
          <w:szCs w:val="28"/>
          <w:highlight w:val="yellow"/>
          <w:u w:val="single"/>
        </w:rPr>
        <w:t xml:space="preserve">Created &amp; </w:t>
      </w:r>
      <w:r>
        <w:rPr>
          <w:b/>
          <w:bCs/>
          <w:sz w:val="28"/>
          <w:szCs w:val="28"/>
          <w:highlight w:val="yellow"/>
          <w:u w:val="single"/>
        </w:rPr>
        <w:t xml:space="preserve">Presented: Python GUI Based &amp; Designed with Adobe Photoshop  </w:t>
      </w:r>
      <w:r w:rsidRPr="00DF5667"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6C8CE196" w14:textId="77777777" w:rsidR="005B1C70" w:rsidRDefault="005B1C70" w:rsidP="005B1C70">
      <w:pPr>
        <w:rPr>
          <w:b/>
          <w:bCs/>
          <w:sz w:val="36"/>
          <w:szCs w:val="24"/>
          <w:u w:val="single"/>
        </w:rPr>
      </w:pPr>
    </w:p>
    <w:p w14:paraId="73B726D5" w14:textId="77777777" w:rsidR="005B1C70" w:rsidRDefault="005B1C70" w:rsidP="005B1C70">
      <w:pPr>
        <w:rPr>
          <w:b/>
          <w:bCs/>
          <w:color w:val="FF0000"/>
          <w:sz w:val="36"/>
          <w:szCs w:val="24"/>
          <w:u w:val="single"/>
        </w:rPr>
      </w:pPr>
      <w:r w:rsidRPr="003C1E58">
        <w:rPr>
          <w:b/>
          <w:bCs/>
          <w:sz w:val="36"/>
          <w:szCs w:val="24"/>
          <w:u w:val="single"/>
        </w:rPr>
        <w:t xml:space="preserve">1. </w:t>
      </w:r>
      <w:r w:rsidRPr="003C1E58">
        <w:rPr>
          <w:b/>
          <w:bCs/>
          <w:color w:val="FF0000"/>
          <w:sz w:val="36"/>
          <w:szCs w:val="24"/>
          <w:u w:val="single"/>
        </w:rPr>
        <w:t>Project Overview:</w:t>
      </w:r>
    </w:p>
    <w:p w14:paraId="48385068" w14:textId="5459B695" w:rsidR="003F1980" w:rsidRDefault="003F1980" w:rsidP="005B1C70">
      <w:pPr>
        <w:jc w:val="center"/>
      </w:pPr>
    </w:p>
    <w:p w14:paraId="564A8017" w14:textId="3267A7A1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1.1 </w:t>
      </w:r>
      <w:r w:rsidRPr="005B1C70">
        <w:rPr>
          <w:rFonts w:cstheme="minorHAnsi"/>
          <w:b/>
          <w:bCs/>
          <w:sz w:val="32"/>
          <w:szCs w:val="32"/>
          <w:u w:val="single"/>
        </w:rPr>
        <w:t>Project Name:</w:t>
      </w:r>
    </w:p>
    <w:p w14:paraId="0320CD8C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Battery Status Monitor</w:t>
      </w:r>
    </w:p>
    <w:p w14:paraId="331E4601" w14:textId="6069BBEA" w:rsidR="005B1C70" w:rsidRDefault="005B1C70" w:rsidP="005B1C7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</w:p>
    <w:p w14:paraId="15973C2B" w14:textId="0BDA868E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1.2 </w:t>
      </w:r>
      <w:r w:rsidRPr="005B1C70">
        <w:rPr>
          <w:rFonts w:cstheme="minorHAnsi"/>
          <w:b/>
          <w:bCs/>
          <w:sz w:val="32"/>
          <w:szCs w:val="32"/>
          <w:u w:val="single"/>
        </w:rPr>
        <w:t>Objective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65EC033A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Develop a user-friendly application for monitoring and visualizing the battery status of a laptop.</w:t>
      </w:r>
    </w:p>
    <w:p w14:paraId="2A44BE75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lastRenderedPageBreak/>
        <w:t>Utilize the psutil library for real-time access to battery information.</w:t>
      </w:r>
    </w:p>
    <w:p w14:paraId="2A4B680B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Provide users with insights into charging status, remaining charge percentage, and estimated time for charging or discharging.</w:t>
      </w:r>
    </w:p>
    <w:p w14:paraId="222FD9B3" w14:textId="77777777" w:rsidR="005B1C70" w:rsidRDefault="005B1C70" w:rsidP="005B1C70">
      <w:pPr>
        <w:ind w:firstLine="720"/>
        <w:rPr>
          <w:rFonts w:cstheme="minorHAnsi"/>
          <w:b/>
          <w:bCs/>
          <w:sz w:val="32"/>
          <w:szCs w:val="32"/>
        </w:rPr>
      </w:pPr>
    </w:p>
    <w:p w14:paraId="0FA0CA68" w14:textId="5A86745B" w:rsidR="005B1C70" w:rsidRPr="005B1C70" w:rsidRDefault="005B1C70" w:rsidP="005B1C70">
      <w:pPr>
        <w:ind w:left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1.3 </w:t>
      </w:r>
      <w:r w:rsidRPr="005B1C70">
        <w:rPr>
          <w:rFonts w:cstheme="minorHAnsi"/>
          <w:b/>
          <w:bCs/>
          <w:sz w:val="32"/>
          <w:szCs w:val="32"/>
          <w:u w:val="single"/>
        </w:rPr>
        <w:t>Rationale:</w:t>
      </w:r>
    </w:p>
    <w:p w14:paraId="2681C482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Modern laptop users often face challenges in monitoring their battery health effectively.</w:t>
      </w:r>
    </w:p>
    <w:p w14:paraId="5B5C8910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project addresses the need for a user-friendly tool that provides accurate and comprehensible battery status information.</w:t>
      </w:r>
    </w:p>
    <w:p w14:paraId="47B00F1A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080322DA" w14:textId="732AB008" w:rsidR="005B1C70" w:rsidRDefault="005B1C70" w:rsidP="005B1C70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5B1C70">
        <w:rPr>
          <w:rFonts w:cstheme="minorHAnsi"/>
          <w:b/>
          <w:bCs/>
          <w:sz w:val="36"/>
          <w:szCs w:val="36"/>
          <w:u w:val="single"/>
        </w:rPr>
        <w:t xml:space="preserve">2. </w:t>
      </w:r>
      <w:r w:rsidRPr="005B1C70">
        <w:rPr>
          <w:rFonts w:cstheme="minorHAnsi"/>
          <w:b/>
          <w:bCs/>
          <w:color w:val="FF0000"/>
          <w:sz w:val="36"/>
          <w:szCs w:val="36"/>
          <w:u w:val="single"/>
        </w:rPr>
        <w:t>Implementation:</w:t>
      </w:r>
    </w:p>
    <w:p w14:paraId="7774CCBD" w14:textId="77777777" w:rsidR="005B1C70" w:rsidRPr="005B1C70" w:rsidRDefault="005B1C70" w:rsidP="005B1C70">
      <w:pPr>
        <w:rPr>
          <w:rFonts w:cstheme="minorHAnsi"/>
          <w:b/>
          <w:bCs/>
          <w:sz w:val="36"/>
          <w:szCs w:val="36"/>
          <w:u w:val="single"/>
        </w:rPr>
      </w:pPr>
    </w:p>
    <w:p w14:paraId="2F1430EF" w14:textId="56DF583C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2.1 </w:t>
      </w:r>
      <w:r w:rsidRPr="005B1C70">
        <w:rPr>
          <w:rFonts w:cstheme="minorHAnsi"/>
          <w:b/>
          <w:bCs/>
          <w:sz w:val="32"/>
          <w:szCs w:val="32"/>
          <w:u w:val="single"/>
        </w:rPr>
        <w:t>Libraries Used:</w:t>
      </w:r>
    </w:p>
    <w:p w14:paraId="613D55BE" w14:textId="5148CD16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highlight w:val="yellow"/>
        </w:rPr>
        <w:t>Tkinter:</w:t>
      </w:r>
    </w:p>
    <w:p w14:paraId="090F3AE9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Used for creating a graphical user interface, allowing users to interact with the application seamlessly.</w:t>
      </w:r>
    </w:p>
    <w:p w14:paraId="5D8DDA92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2CCC501E" w14:textId="2606FAF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highlight w:val="yellow"/>
        </w:rPr>
        <w:t>psutil:</w:t>
      </w:r>
    </w:p>
    <w:p w14:paraId="352A59FA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Employs the sensors_battery() function to access real-time battery information, including charge percentage, power status, and estimated time.</w:t>
      </w:r>
    </w:p>
    <w:p w14:paraId="6ABB69FA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5D47D5CE" w14:textId="32DD8A31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highlight w:val="yellow"/>
        </w:rPr>
        <w:t>PIL (Python Imaging Library):</w:t>
      </w:r>
    </w:p>
    <w:p w14:paraId="27E23759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Used for handling and resizing the banner image, enhancing the visual appeal of the application.</w:t>
      </w:r>
    </w:p>
    <w:p w14:paraId="6308099B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314E3B69" w14:textId="2051E792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lastRenderedPageBreak/>
        <w:t xml:space="preserve">2.2 </w:t>
      </w:r>
      <w:r w:rsidRPr="005B1C70">
        <w:rPr>
          <w:rFonts w:cstheme="minorHAnsi"/>
          <w:b/>
          <w:bCs/>
          <w:sz w:val="32"/>
          <w:szCs w:val="32"/>
          <w:u w:val="single"/>
        </w:rPr>
        <w:t>Functionality:</w:t>
      </w:r>
    </w:p>
    <w:p w14:paraId="2D2D060F" w14:textId="012D933A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highlight w:val="yellow"/>
        </w:rPr>
        <w:t>update_battery_info() Function:</w:t>
      </w:r>
    </w:p>
    <w:p w14:paraId="334E451E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Retrieves battery information and updates the GUI with the current charging state, charge percentage, and estimated time.</w:t>
      </w:r>
    </w:p>
    <w:p w14:paraId="5CBE574E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Utilizes label widgets for textual information and a canvas widget for a visual representation of the battery charge.</w:t>
      </w:r>
    </w:p>
    <w:p w14:paraId="5B84E8C2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58BF5A2A" w14:textId="14E249F9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  <w:highlight w:val="yellow"/>
        </w:rPr>
        <w:t>refresh_battery_info() Function:</w:t>
      </w:r>
    </w:p>
    <w:p w14:paraId="3FF2E269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Allows users to manually trigger the update of battery information, providing flexibility for immediate refresh.</w:t>
      </w:r>
    </w:p>
    <w:p w14:paraId="56FBF7DF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587C59FE" w14:textId="3CD88DB3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2.3 </w:t>
      </w:r>
      <w:r w:rsidRPr="005B1C70">
        <w:rPr>
          <w:rFonts w:cstheme="minorHAnsi"/>
          <w:b/>
          <w:bCs/>
          <w:sz w:val="32"/>
          <w:szCs w:val="32"/>
          <w:u w:val="single"/>
        </w:rPr>
        <w:t>Automatic Updates:</w:t>
      </w:r>
    </w:p>
    <w:p w14:paraId="359545B5" w14:textId="68B1728C" w:rsid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application automatically updates battery information every 15 seconds, ensuring real-time monitoring without user intervention.</w:t>
      </w:r>
      <w:r>
        <w:rPr>
          <w:rFonts w:cstheme="minorHAnsi"/>
          <w:b/>
          <w:bCs/>
          <w:sz w:val="32"/>
          <w:szCs w:val="32"/>
        </w:rPr>
        <w:t xml:space="preserve"> Or else refresh button is added to the GUI.</w:t>
      </w:r>
    </w:p>
    <w:p w14:paraId="415748D1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3AA001D4" w14:textId="77777777" w:rsidR="005B1C70" w:rsidRDefault="005B1C70" w:rsidP="005B1C70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5B1C70">
        <w:rPr>
          <w:rFonts w:cstheme="minorHAnsi"/>
          <w:b/>
          <w:bCs/>
          <w:sz w:val="36"/>
          <w:szCs w:val="36"/>
          <w:u w:val="single"/>
        </w:rPr>
        <w:t xml:space="preserve">3. </w:t>
      </w:r>
      <w:r w:rsidRPr="005B1C70">
        <w:rPr>
          <w:rFonts w:cstheme="minorHAnsi"/>
          <w:b/>
          <w:bCs/>
          <w:color w:val="FF0000"/>
          <w:sz w:val="36"/>
          <w:szCs w:val="36"/>
          <w:u w:val="single"/>
        </w:rPr>
        <w:t>References:</w:t>
      </w:r>
    </w:p>
    <w:p w14:paraId="1127EE49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7E88B102" w14:textId="3AA60596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3.1 </w:t>
      </w:r>
      <w:r w:rsidRPr="005B1C70">
        <w:rPr>
          <w:rFonts w:cstheme="minorHAnsi"/>
          <w:b/>
          <w:bCs/>
          <w:sz w:val="32"/>
          <w:szCs w:val="32"/>
          <w:u w:val="single"/>
        </w:rPr>
        <w:t>Tkinter Documentation:</w:t>
      </w:r>
    </w:p>
    <w:p w14:paraId="0F0498F5" w14:textId="3E6CB609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Official documentation for Tkinter, the standard GUI toolkit for Python.</w:t>
      </w:r>
    </w:p>
    <w:p w14:paraId="38BDAEB2" w14:textId="14124D9B" w:rsidR="005B1C70" w:rsidRDefault="005B1C70" w:rsidP="005B1C70">
      <w:pPr>
        <w:rPr>
          <w:rFonts w:cstheme="minorHAnsi"/>
          <w:b/>
          <w:bCs/>
          <w:sz w:val="32"/>
          <w:szCs w:val="32"/>
        </w:rPr>
      </w:pPr>
      <w:hyperlink r:id="rId6" w:history="1">
        <w:r w:rsidRPr="00B00800">
          <w:rPr>
            <w:rStyle w:val="Hyperlink"/>
            <w:rFonts w:cstheme="minorHAnsi"/>
            <w:b/>
            <w:bCs/>
            <w:sz w:val="32"/>
            <w:szCs w:val="32"/>
          </w:rPr>
          <w:t>https://docs.python.org/3/library/tkinter.html</w:t>
        </w:r>
      </w:hyperlink>
    </w:p>
    <w:p w14:paraId="567A4220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3CD228E9" w14:textId="7913C1CE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3.2 </w:t>
      </w:r>
      <w:r w:rsidRPr="005B1C70">
        <w:rPr>
          <w:rFonts w:cstheme="minorHAnsi"/>
          <w:b/>
          <w:bCs/>
          <w:sz w:val="32"/>
          <w:szCs w:val="32"/>
          <w:u w:val="single"/>
        </w:rPr>
        <w:t>psutil Documentation:</w:t>
      </w:r>
    </w:p>
    <w:p w14:paraId="65783C13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Documentation for the psutil library, used for accessing system and process-related information.</w:t>
      </w:r>
    </w:p>
    <w:p w14:paraId="50A57F0A" w14:textId="0FDC89AF" w:rsidR="005B1C70" w:rsidRDefault="005B1C70" w:rsidP="005B1C70">
      <w:pPr>
        <w:rPr>
          <w:rFonts w:cstheme="minorHAnsi"/>
          <w:b/>
          <w:bCs/>
          <w:sz w:val="32"/>
          <w:szCs w:val="32"/>
        </w:rPr>
      </w:pPr>
      <w:hyperlink r:id="rId7" w:history="1">
        <w:r w:rsidRPr="00B00800">
          <w:rPr>
            <w:rStyle w:val="Hyperlink"/>
            <w:rFonts w:cstheme="minorHAnsi"/>
            <w:b/>
            <w:bCs/>
            <w:sz w:val="32"/>
            <w:szCs w:val="32"/>
          </w:rPr>
          <w:t>https://psutil.readthedocs.io/en/latest/</w:t>
        </w:r>
      </w:hyperlink>
    </w:p>
    <w:p w14:paraId="6EEF4969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5532FD9D" w14:textId="5D1BFC7D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3.3 </w:t>
      </w:r>
      <w:r w:rsidRPr="005B1C70">
        <w:rPr>
          <w:rFonts w:cstheme="minorHAnsi"/>
          <w:b/>
          <w:bCs/>
          <w:sz w:val="32"/>
          <w:szCs w:val="32"/>
          <w:u w:val="single"/>
        </w:rPr>
        <w:t>PIL Documentation:</w:t>
      </w:r>
    </w:p>
    <w:p w14:paraId="20386633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Documentation for the Python Imaging Library (PIL), used for image processing.</w:t>
      </w:r>
    </w:p>
    <w:p w14:paraId="51B5C9A1" w14:textId="71ECC60D" w:rsidR="005B1C70" w:rsidRDefault="005B1C70" w:rsidP="005B1C70">
      <w:pPr>
        <w:rPr>
          <w:rFonts w:cstheme="minorHAnsi"/>
          <w:b/>
          <w:bCs/>
          <w:sz w:val="32"/>
          <w:szCs w:val="32"/>
        </w:rPr>
      </w:pPr>
      <w:hyperlink r:id="rId8" w:history="1">
        <w:r w:rsidRPr="00B00800">
          <w:rPr>
            <w:rStyle w:val="Hyperlink"/>
            <w:rFonts w:cstheme="minorHAnsi"/>
            <w:b/>
            <w:bCs/>
            <w:sz w:val="32"/>
            <w:szCs w:val="32"/>
          </w:rPr>
          <w:t>https://pillow.readthedocs.io/en/stable/</w:t>
        </w:r>
      </w:hyperlink>
    </w:p>
    <w:p w14:paraId="7BE18826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02A9486C" w14:textId="77777777" w:rsidR="005B1C70" w:rsidRDefault="005B1C70" w:rsidP="005B1C70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5B1C70">
        <w:rPr>
          <w:rFonts w:cstheme="minorHAnsi"/>
          <w:b/>
          <w:bCs/>
          <w:sz w:val="36"/>
          <w:szCs w:val="36"/>
          <w:u w:val="single"/>
        </w:rPr>
        <w:t xml:space="preserve">4. </w:t>
      </w:r>
      <w:r w:rsidRPr="005B1C70">
        <w:rPr>
          <w:rFonts w:cstheme="minorHAnsi"/>
          <w:b/>
          <w:bCs/>
          <w:color w:val="FF0000"/>
          <w:sz w:val="36"/>
          <w:szCs w:val="36"/>
          <w:u w:val="single"/>
        </w:rPr>
        <w:t>Conclusion:</w:t>
      </w:r>
    </w:p>
    <w:p w14:paraId="41ECCF7F" w14:textId="77777777" w:rsidR="005B1C70" w:rsidRPr="005B1C70" w:rsidRDefault="005B1C70" w:rsidP="005B1C70">
      <w:pPr>
        <w:rPr>
          <w:rFonts w:cstheme="minorHAnsi"/>
          <w:b/>
          <w:bCs/>
          <w:sz w:val="36"/>
          <w:szCs w:val="36"/>
          <w:u w:val="single"/>
        </w:rPr>
      </w:pPr>
    </w:p>
    <w:p w14:paraId="097FC00F" w14:textId="65879CD0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4.1 </w:t>
      </w:r>
      <w:r w:rsidRPr="005B1C70">
        <w:rPr>
          <w:rFonts w:cstheme="minorHAnsi"/>
          <w:b/>
          <w:bCs/>
          <w:sz w:val="32"/>
          <w:szCs w:val="32"/>
          <w:u w:val="single"/>
        </w:rPr>
        <w:t>Achievements:</w:t>
      </w:r>
    </w:p>
    <w:p w14:paraId="04F7BB05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project successfully addresses the need for a user-friendly battery status monitoring tool.</w:t>
      </w:r>
    </w:p>
    <w:p w14:paraId="2ECE71CE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Real-time information and visualizations enhance the user experience, providing valuable insights into battery health.</w:t>
      </w:r>
    </w:p>
    <w:p w14:paraId="39E8CCC0" w14:textId="77777777" w:rsidR="005B1C70" w:rsidRDefault="005B1C70" w:rsidP="005B1C70">
      <w:pPr>
        <w:ind w:firstLine="720"/>
        <w:rPr>
          <w:rFonts w:cstheme="minorHAnsi"/>
          <w:b/>
          <w:bCs/>
          <w:sz w:val="32"/>
          <w:szCs w:val="32"/>
        </w:rPr>
      </w:pPr>
    </w:p>
    <w:p w14:paraId="6C55B820" w14:textId="0FE7815E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4.2 </w:t>
      </w:r>
      <w:r w:rsidRPr="005B1C70">
        <w:rPr>
          <w:rFonts w:cstheme="minorHAnsi"/>
          <w:b/>
          <w:bCs/>
          <w:sz w:val="32"/>
          <w:szCs w:val="32"/>
          <w:u w:val="single"/>
        </w:rPr>
        <w:t>Functionality and Flexibility:</w:t>
      </w:r>
    </w:p>
    <w:p w14:paraId="2F85990A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application incorporates both manual and automatic update features, ensuring flexibility and real-time monitoring.</w:t>
      </w:r>
    </w:p>
    <w:p w14:paraId="334CE063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User-friendly features such as the manual refresh button contribute to an intuitive and efficient user interface.</w:t>
      </w:r>
    </w:p>
    <w:p w14:paraId="13BFB969" w14:textId="77777777" w:rsidR="005B1C70" w:rsidRDefault="005B1C70" w:rsidP="005B1C70">
      <w:pPr>
        <w:ind w:firstLine="720"/>
        <w:rPr>
          <w:rFonts w:cstheme="minorHAnsi"/>
          <w:b/>
          <w:bCs/>
          <w:sz w:val="32"/>
          <w:szCs w:val="32"/>
        </w:rPr>
      </w:pPr>
    </w:p>
    <w:p w14:paraId="36DC5B6F" w14:textId="5BA9806C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t xml:space="preserve">4.3 </w:t>
      </w:r>
      <w:r w:rsidRPr="005B1C70">
        <w:rPr>
          <w:rFonts w:cstheme="minorHAnsi"/>
          <w:b/>
          <w:bCs/>
          <w:sz w:val="32"/>
          <w:szCs w:val="32"/>
          <w:u w:val="single"/>
        </w:rPr>
        <w:t>Future Scope:</w:t>
      </w:r>
    </w:p>
    <w:p w14:paraId="3EAC85D8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project serves as a foundation for potential expansions, including notifications for critical battery levels or the incorporation of historical battery performance logs.</w:t>
      </w:r>
    </w:p>
    <w:p w14:paraId="428F3F72" w14:textId="77777777" w:rsidR="005B1C70" w:rsidRDefault="005B1C70" w:rsidP="005B1C70">
      <w:pPr>
        <w:ind w:firstLine="720"/>
        <w:rPr>
          <w:rFonts w:cstheme="minorHAnsi"/>
          <w:b/>
          <w:bCs/>
          <w:sz w:val="32"/>
          <w:szCs w:val="32"/>
        </w:rPr>
      </w:pPr>
    </w:p>
    <w:p w14:paraId="7EDA749C" w14:textId="40EF0059" w:rsidR="005B1C70" w:rsidRPr="005B1C70" w:rsidRDefault="005B1C70" w:rsidP="005B1C70">
      <w:pPr>
        <w:ind w:firstLine="720"/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  <w:u w:val="single"/>
        </w:rPr>
        <w:lastRenderedPageBreak/>
        <w:t xml:space="preserve">4.4 </w:t>
      </w:r>
      <w:r w:rsidRPr="005B1C70">
        <w:rPr>
          <w:rFonts w:cstheme="minorHAnsi"/>
          <w:b/>
          <w:bCs/>
          <w:sz w:val="32"/>
          <w:szCs w:val="32"/>
          <w:u w:val="single"/>
        </w:rPr>
        <w:t>Overall Impact:</w:t>
      </w:r>
      <w:r w:rsidRPr="005B1C70">
        <w:rPr>
          <w:rFonts w:cstheme="minorHAnsi"/>
          <w:b/>
          <w:bCs/>
          <w:sz w:val="32"/>
          <w:szCs w:val="32"/>
          <w:u w:val="single"/>
        </w:rPr>
        <w:tab/>
      </w:r>
    </w:p>
    <w:p w14:paraId="1DB8852D" w14:textId="77777777" w:rsid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Battery Status Monitor project delivers a practical solution for users seeking efficient and accessible tools for monitoring laptop battery health.</w:t>
      </w:r>
    </w:p>
    <w:p w14:paraId="44B1616A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</w:p>
    <w:p w14:paraId="4AD9D69B" w14:textId="77777777" w:rsidR="005B1C70" w:rsidRPr="005B1C70" w:rsidRDefault="005B1C70" w:rsidP="005B1C70">
      <w:pPr>
        <w:rPr>
          <w:rFonts w:cstheme="minorHAnsi"/>
          <w:b/>
          <w:bCs/>
          <w:sz w:val="32"/>
          <w:szCs w:val="32"/>
        </w:rPr>
      </w:pPr>
      <w:r w:rsidRPr="005B1C70">
        <w:rPr>
          <w:rFonts w:cstheme="minorHAnsi"/>
          <w:b/>
          <w:bCs/>
          <w:sz w:val="32"/>
          <w:szCs w:val="32"/>
        </w:rPr>
        <w:t>The project's simplicity, functionality, and potential for expansion make it a valuable addition to battery monitoring applications.</w:t>
      </w:r>
    </w:p>
    <w:p w14:paraId="76D39D3A" w14:textId="220AC82F" w:rsidR="005F7FF6" w:rsidRPr="005B1C70" w:rsidRDefault="005B1C70" w:rsidP="005B1C70">
      <w:pPr>
        <w:rPr>
          <w:rFonts w:cstheme="minorHAnsi"/>
          <w:b/>
          <w:bCs/>
          <w:sz w:val="32"/>
          <w:szCs w:val="32"/>
          <w:u w:val="single"/>
        </w:rPr>
      </w:pPr>
      <w:r w:rsidRPr="005B1C70">
        <w:rPr>
          <w:rFonts w:cstheme="minorHAnsi"/>
          <w:b/>
          <w:bCs/>
          <w:sz w:val="32"/>
          <w:szCs w:val="32"/>
        </w:rPr>
        <w:t>In summary, the Battery Status Monitor project stands as a user-friendly and effective solution for monitoring laptop battery health. The integration of real-time information, visualizations, and user-friendly features establishes the project as a valuable tool for modern laptop users.</w:t>
      </w:r>
    </w:p>
    <w:sectPr w:rsidR="005F7FF6" w:rsidRPr="005B1C70" w:rsidSect="003529E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3689" w14:textId="77777777" w:rsidR="008E0AD4" w:rsidRDefault="008E0AD4" w:rsidP="00DF5667">
      <w:pPr>
        <w:spacing w:after="0" w:line="240" w:lineRule="auto"/>
      </w:pPr>
      <w:r>
        <w:separator/>
      </w:r>
    </w:p>
  </w:endnote>
  <w:endnote w:type="continuationSeparator" w:id="0">
    <w:p w14:paraId="4A89F76E" w14:textId="77777777" w:rsidR="008E0AD4" w:rsidRDefault="008E0AD4" w:rsidP="00DF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2202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B080AD" w14:textId="77777777" w:rsidR="005F5F82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530CE" w14:textId="77777777" w:rsidR="005F5F82" w:rsidRDefault="005F5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F945" w14:textId="77777777" w:rsidR="008E0AD4" w:rsidRDefault="008E0AD4" w:rsidP="00DF5667">
      <w:pPr>
        <w:spacing w:after="0" w:line="240" w:lineRule="auto"/>
      </w:pPr>
      <w:r>
        <w:separator/>
      </w:r>
    </w:p>
  </w:footnote>
  <w:footnote w:type="continuationSeparator" w:id="0">
    <w:p w14:paraId="52184474" w14:textId="77777777" w:rsidR="008E0AD4" w:rsidRDefault="008E0AD4" w:rsidP="00DF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5C9A" w14:textId="04257957" w:rsidR="005F5F82" w:rsidRDefault="005B1C7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color w:val="404040" w:themeColor="text1" w:themeTint="BF"/>
          <w:kern w:val="0"/>
          <w14:ligatures w14:val="none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B1C70">
          <w:rPr>
            <w:b/>
            <w:bCs/>
            <w:color w:val="404040" w:themeColor="text1" w:themeTint="BF"/>
            <w:kern w:val="0"/>
            <w14:ligatures w14:val="none"/>
          </w:rPr>
          <w:t>System Programming-Battery Status Monitor</w:t>
        </w:r>
      </w:sdtContent>
    </w:sdt>
  </w:p>
  <w:p w14:paraId="2D7B68B2" w14:textId="77777777" w:rsidR="005F5F82" w:rsidRDefault="005F5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7"/>
    <w:rsid w:val="00243D7D"/>
    <w:rsid w:val="00344103"/>
    <w:rsid w:val="003F1980"/>
    <w:rsid w:val="00541EEC"/>
    <w:rsid w:val="00583CF2"/>
    <w:rsid w:val="005B1C70"/>
    <w:rsid w:val="005F5F82"/>
    <w:rsid w:val="005F7FF6"/>
    <w:rsid w:val="00632514"/>
    <w:rsid w:val="00737B78"/>
    <w:rsid w:val="007C15E9"/>
    <w:rsid w:val="008707FB"/>
    <w:rsid w:val="008E0AD4"/>
    <w:rsid w:val="009748CE"/>
    <w:rsid w:val="00DF5667"/>
    <w:rsid w:val="00F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51C48"/>
  <w15:chartTrackingRefBased/>
  <w15:docId w15:val="{0150A7E8-9EDF-4EB5-81FE-849AD0ED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67"/>
  </w:style>
  <w:style w:type="paragraph" w:styleId="Footer">
    <w:name w:val="footer"/>
    <w:basedOn w:val="Normal"/>
    <w:link w:val="FooterChar"/>
    <w:uiPriority w:val="99"/>
    <w:unhideWhenUsed/>
    <w:rsid w:val="00DF5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67"/>
  </w:style>
  <w:style w:type="table" w:styleId="TableGrid">
    <w:name w:val="Table Grid"/>
    <w:basedOn w:val="TableNormal"/>
    <w:uiPriority w:val="39"/>
    <w:rsid w:val="00DF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en/sta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util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tkinter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Cisco-Hotel Network Infrastructure Design</vt:lpstr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Programming-Battery Status Monitor</dc:title>
  <dc:subject/>
  <dc:creator>ADMIN1</dc:creator>
  <cp:keywords/>
  <dc:description/>
  <cp:lastModifiedBy>ADMIN1</cp:lastModifiedBy>
  <cp:revision>6</cp:revision>
  <dcterms:created xsi:type="dcterms:W3CDTF">2023-11-25T09:59:00Z</dcterms:created>
  <dcterms:modified xsi:type="dcterms:W3CDTF">2023-11-27T17:54:00Z</dcterms:modified>
</cp:coreProperties>
</file>