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C0E87D9" w14:textId="63EDE1C7" w:rsidR="00C15192" w:rsidRPr="00313C1E" w:rsidRDefault="00C0141F" w:rsidP="00C15192">
      <w:pPr>
        <w:pStyle w:val="ListParagraph"/>
        <w:bidi/>
        <w:rPr>
          <w:rFonts w:cs="B Nazanin"/>
          <w:bCs/>
          <w:sz w:val="28"/>
          <w:szCs w:val="28"/>
          <w:u w:val="single"/>
          <w:rtl/>
          <w:lang w:bidi="fa-IR"/>
        </w:rPr>
      </w:pPr>
      <w:r w:rsidRPr="00313C1E">
        <w:rPr>
          <w:rFonts w:cs="B Nazanin" w:hint="cs"/>
          <w:bCs/>
          <w:sz w:val="28"/>
          <w:szCs w:val="28"/>
          <w:u w:val="single"/>
          <w:rtl/>
          <w:lang w:bidi="fa-IR"/>
        </w:rPr>
        <w:t xml:space="preserve">اصول اساسي در مهندسي نرم‌افزار </w:t>
      </w:r>
    </w:p>
    <w:p w14:paraId="37FB71D3" w14:textId="444A8006" w:rsidR="00C0141F" w:rsidRPr="00313C1E" w:rsidRDefault="00C0141F" w:rsidP="00C0141F">
      <w:pPr>
        <w:pStyle w:val="ListParagraph"/>
        <w:bidi/>
        <w:rPr>
          <w:rFonts w:cs="B Nazanin"/>
          <w:bCs/>
          <w:sz w:val="24"/>
          <w:szCs w:val="26"/>
          <w:u w:val="single"/>
          <w:rtl/>
          <w:lang w:bidi="fa-IR"/>
        </w:rPr>
      </w:pPr>
    </w:p>
    <w:p w14:paraId="791E2DE2" w14:textId="494EB22A" w:rsidR="00C0141F" w:rsidRPr="00313C1E" w:rsidRDefault="00C0141F" w:rsidP="00C0141F">
      <w:pPr>
        <w:pStyle w:val="ListParagraph"/>
        <w:bidi/>
        <w:rPr>
          <w:rFonts w:cs="B Nazanin"/>
          <w:b/>
          <w:sz w:val="24"/>
          <w:szCs w:val="26"/>
          <w:rtl/>
          <w:lang w:bidi="fa-IR"/>
        </w:rPr>
      </w:pPr>
      <w:r w:rsidRPr="00313C1E">
        <w:rPr>
          <w:rFonts w:cs="B Nazanin" w:hint="cs"/>
          <w:b/>
          <w:sz w:val="24"/>
          <w:szCs w:val="26"/>
          <w:rtl/>
          <w:lang w:bidi="fa-IR"/>
        </w:rPr>
        <w:t>مهندسي نرم افزار، صرفا به معناي کدنويسي نميباشد چرا که کدنويسي به معناي نوشتن گاه با هدف و گاه بدون آن ميباشد و ديد يک مهندس نبايد به نوشتن کد محدود شود.</w:t>
      </w:r>
    </w:p>
    <w:p w14:paraId="6B15E174" w14:textId="41770412" w:rsidR="00C0141F" w:rsidRPr="00313C1E" w:rsidRDefault="00C0141F" w:rsidP="00C0141F">
      <w:pPr>
        <w:pStyle w:val="ListParagraph"/>
        <w:bidi/>
        <w:rPr>
          <w:rFonts w:cs="B Nazanin"/>
          <w:b/>
          <w:sz w:val="24"/>
          <w:szCs w:val="26"/>
          <w:rtl/>
          <w:lang w:bidi="fa-IR"/>
        </w:rPr>
      </w:pPr>
    </w:p>
    <w:p w14:paraId="32D13D09" w14:textId="7BBB14BB" w:rsidR="00370415" w:rsidRPr="00313C1E" w:rsidRDefault="00C0141F" w:rsidP="00370415">
      <w:pPr>
        <w:pStyle w:val="ListParagraph"/>
        <w:bidi/>
        <w:rPr>
          <w:rFonts w:cs="B Nazanin"/>
          <w:b/>
          <w:sz w:val="24"/>
          <w:szCs w:val="26"/>
          <w:rtl/>
          <w:lang w:bidi="fa-IR"/>
        </w:rPr>
      </w:pPr>
      <w:r w:rsidRPr="00313C1E">
        <w:rPr>
          <w:rFonts w:cs="B Nazanin" w:hint="cs"/>
          <w:b/>
          <w:sz w:val="24"/>
          <w:szCs w:val="26"/>
          <w:rtl/>
          <w:lang w:bidi="fa-IR"/>
        </w:rPr>
        <w:t xml:space="preserve">يک مهندسي نرم‌افزار ميبايست علاوه بر نوشتن کد به دنبال يافتن مسيرها و روش‌ها جهت رفع ايرادات فني </w:t>
      </w:r>
      <w:r w:rsidR="00370415" w:rsidRPr="00313C1E">
        <w:rPr>
          <w:rFonts w:cs="B Nazanin" w:hint="cs"/>
          <w:b/>
          <w:sz w:val="24"/>
          <w:szCs w:val="26"/>
          <w:rtl/>
          <w:lang w:bidi="fa-IR"/>
        </w:rPr>
        <w:t>باشد، که همين امر موجب تمايز بين يک مهندس و کدنويس ميباشد لذا يک مهندسي فقط سازنده نيست بلکه به دنبال فهميدن اشکالات و رفع آن اشکالات برمي‌آيد.</w:t>
      </w:r>
    </w:p>
    <w:p w14:paraId="531756CC" w14:textId="4169BC88" w:rsidR="00370415" w:rsidRPr="00313C1E" w:rsidRDefault="00370415" w:rsidP="00370415">
      <w:pPr>
        <w:pStyle w:val="ListParagraph"/>
        <w:bidi/>
        <w:rPr>
          <w:rFonts w:cs="B Nazanin"/>
          <w:b/>
          <w:sz w:val="24"/>
          <w:szCs w:val="26"/>
          <w:rtl/>
          <w:lang w:bidi="fa-IR"/>
        </w:rPr>
      </w:pPr>
    </w:p>
    <w:p w14:paraId="107280E1" w14:textId="682766D8" w:rsidR="00370415" w:rsidRPr="00313C1E" w:rsidRDefault="00370415" w:rsidP="00370415">
      <w:pPr>
        <w:pStyle w:val="ListParagraph"/>
        <w:bidi/>
        <w:rPr>
          <w:rFonts w:cs="B Nazanin"/>
          <w:bCs/>
          <w:sz w:val="28"/>
          <w:szCs w:val="28"/>
          <w:rtl/>
          <w:lang w:bidi="fa-IR"/>
        </w:rPr>
      </w:pPr>
      <w:r w:rsidRPr="00313C1E">
        <w:rPr>
          <w:rFonts w:cs="B Nazanin" w:hint="cs"/>
          <w:bCs/>
          <w:sz w:val="28"/>
          <w:szCs w:val="28"/>
          <w:rtl/>
          <w:lang w:bidi="fa-IR"/>
        </w:rPr>
        <w:t>اما يک سوال روش حل اين مشکل به دست يک مهندس چگونه است؟</w:t>
      </w:r>
    </w:p>
    <w:p w14:paraId="4AA15DD6" w14:textId="2B99ADC4" w:rsidR="00370415" w:rsidRPr="00313C1E" w:rsidRDefault="00370415" w:rsidP="00370415">
      <w:pPr>
        <w:pStyle w:val="ListParagraph"/>
        <w:bidi/>
        <w:rPr>
          <w:rFonts w:cs="B Nazanin"/>
          <w:b/>
          <w:sz w:val="24"/>
          <w:szCs w:val="26"/>
          <w:rtl/>
          <w:lang w:bidi="fa-IR"/>
        </w:rPr>
      </w:pPr>
    </w:p>
    <w:p w14:paraId="41ABF592" w14:textId="1A5E5235" w:rsidR="00370415" w:rsidRPr="00313C1E" w:rsidRDefault="00370415" w:rsidP="00370415">
      <w:pPr>
        <w:pStyle w:val="ListParagraph"/>
        <w:bidi/>
        <w:rPr>
          <w:rFonts w:cs="B Nazanin"/>
          <w:b/>
          <w:sz w:val="24"/>
          <w:szCs w:val="26"/>
          <w:rtl/>
          <w:lang w:bidi="fa-IR"/>
        </w:rPr>
      </w:pPr>
      <w:r w:rsidRPr="00313C1E">
        <w:rPr>
          <w:rFonts w:cs="B Nazanin" w:hint="cs"/>
          <w:b/>
          <w:sz w:val="24"/>
          <w:szCs w:val="26"/>
          <w:rtl/>
          <w:lang w:bidi="fa-IR"/>
        </w:rPr>
        <w:t>مهندسي به کسي يا شخصي اطلاق ميشود که طبق الگوريتم طراحي پيش ميرود لذا براي حل مسئله هم اين امر براي او يک امر بديهي ميباشد.</w:t>
      </w:r>
    </w:p>
    <w:p w14:paraId="2F84777F" w14:textId="444724FA" w:rsidR="00370415" w:rsidRPr="00313C1E" w:rsidRDefault="00370415" w:rsidP="00370415">
      <w:pPr>
        <w:pStyle w:val="ListParagraph"/>
        <w:bidi/>
        <w:rPr>
          <w:rFonts w:cs="B Nazanin"/>
          <w:b/>
          <w:sz w:val="24"/>
          <w:szCs w:val="26"/>
          <w:rtl/>
          <w:lang w:bidi="fa-IR"/>
        </w:rPr>
      </w:pPr>
    </w:p>
    <w:p w14:paraId="78626089" w14:textId="428310EF" w:rsidR="00370415" w:rsidRPr="00313C1E" w:rsidRDefault="00370415" w:rsidP="00313C1E">
      <w:pPr>
        <w:pStyle w:val="ListParagraph"/>
        <w:numPr>
          <w:ilvl w:val="0"/>
          <w:numId w:val="6"/>
        </w:numPr>
        <w:bidi/>
        <w:rPr>
          <w:rFonts w:cs="B Nazanin"/>
          <w:b/>
          <w:sz w:val="24"/>
          <w:szCs w:val="26"/>
          <w:rtl/>
          <w:lang w:bidi="fa-IR"/>
        </w:rPr>
      </w:pPr>
      <w:r w:rsidRPr="00313C1E">
        <w:rPr>
          <w:rFonts w:cs="B Nazanin" w:hint="cs"/>
          <w:b/>
          <w:sz w:val="24"/>
          <w:szCs w:val="26"/>
          <w:rtl/>
          <w:lang w:bidi="fa-IR"/>
        </w:rPr>
        <w:t>قدم اول براي يک مهندس نرم‌افزار درک مشکل ميباشد. بله درست است مهندسي به جاي فکر کردن به راه حل، در ابتدا به مسئله فکر ميکند تا کاملا آن را درک کند.</w:t>
      </w:r>
    </w:p>
    <w:p w14:paraId="392D792A" w14:textId="208E2005" w:rsidR="00370415" w:rsidRPr="00313C1E" w:rsidRDefault="00370415" w:rsidP="00370415">
      <w:pPr>
        <w:pStyle w:val="ListParagraph"/>
        <w:bidi/>
        <w:rPr>
          <w:rFonts w:cs="B Nazanin"/>
          <w:b/>
          <w:sz w:val="24"/>
          <w:szCs w:val="26"/>
          <w:rtl/>
          <w:lang w:bidi="fa-IR"/>
        </w:rPr>
      </w:pPr>
    </w:p>
    <w:p w14:paraId="076F188A" w14:textId="7E22DA2E" w:rsidR="00370415" w:rsidRPr="00313C1E" w:rsidRDefault="00370415" w:rsidP="00370415">
      <w:pPr>
        <w:pStyle w:val="ListParagraph"/>
        <w:bidi/>
        <w:rPr>
          <w:rFonts w:cs="B Nazanin"/>
          <w:b/>
          <w:sz w:val="24"/>
          <w:szCs w:val="26"/>
          <w:rtl/>
          <w:lang w:bidi="fa-IR"/>
        </w:rPr>
      </w:pPr>
      <w:r w:rsidRPr="00313C1E">
        <w:rPr>
          <w:rFonts w:cs="B Nazanin" w:hint="cs"/>
          <w:b/>
          <w:sz w:val="24"/>
          <w:szCs w:val="26"/>
          <w:rtl/>
          <w:lang w:bidi="fa-IR"/>
        </w:rPr>
        <w:t>خب با استفاده از اين قدم، او ميتواند که دروقت آينده هم صرفه جويي کند و به دنبال راه حل هاي اضافي نباشد.</w:t>
      </w:r>
    </w:p>
    <w:p w14:paraId="1A19163E" w14:textId="4F7701FE" w:rsidR="00370415" w:rsidRPr="00313C1E" w:rsidRDefault="00370415" w:rsidP="00370415">
      <w:pPr>
        <w:pStyle w:val="ListParagraph"/>
        <w:bidi/>
        <w:rPr>
          <w:rFonts w:cs="B Nazanin"/>
          <w:b/>
          <w:sz w:val="24"/>
          <w:szCs w:val="26"/>
          <w:rtl/>
          <w:lang w:bidi="fa-IR"/>
        </w:rPr>
      </w:pPr>
    </w:p>
    <w:p w14:paraId="23945354" w14:textId="144EB563" w:rsidR="00370415" w:rsidRPr="00313C1E" w:rsidRDefault="00370415" w:rsidP="00313C1E">
      <w:pPr>
        <w:pStyle w:val="ListParagraph"/>
        <w:numPr>
          <w:ilvl w:val="0"/>
          <w:numId w:val="6"/>
        </w:numPr>
        <w:bidi/>
        <w:rPr>
          <w:rFonts w:cs="B Nazanin"/>
          <w:b/>
          <w:sz w:val="24"/>
          <w:szCs w:val="26"/>
          <w:rtl/>
          <w:lang w:bidi="fa-IR"/>
        </w:rPr>
      </w:pPr>
      <w:r w:rsidRPr="00313C1E">
        <w:rPr>
          <w:rFonts w:cs="B Nazanin" w:hint="cs"/>
          <w:b/>
          <w:sz w:val="24"/>
          <w:szCs w:val="26"/>
          <w:rtl/>
          <w:lang w:bidi="fa-IR"/>
        </w:rPr>
        <w:t>قدم بعدي برنامه‌ريزي مي‌باشد، برنامه‌ريزي به معناي ايجاد برنامه جهت تحقيق ، تعيين زمان تحقيق، و يا روش تحقيق ميباشد. در اين قدم تمام اطلاعات در ارتباط با آن مشکل جمع‌آوري ميگردد و سازمان‌دهي ميشد.</w:t>
      </w:r>
    </w:p>
    <w:p w14:paraId="2A914652" w14:textId="224389D6" w:rsidR="00370415" w:rsidRPr="00313C1E" w:rsidRDefault="00370415" w:rsidP="00370415">
      <w:pPr>
        <w:pStyle w:val="ListParagraph"/>
        <w:bidi/>
        <w:rPr>
          <w:rFonts w:cs="B Nazanin"/>
          <w:b/>
          <w:sz w:val="24"/>
          <w:szCs w:val="26"/>
          <w:rtl/>
          <w:lang w:bidi="fa-IR"/>
        </w:rPr>
      </w:pPr>
    </w:p>
    <w:p w14:paraId="140BAC9D" w14:textId="39385866" w:rsidR="00370415" w:rsidRPr="00313C1E" w:rsidRDefault="00370415" w:rsidP="00313C1E">
      <w:pPr>
        <w:pStyle w:val="ListParagraph"/>
        <w:numPr>
          <w:ilvl w:val="0"/>
          <w:numId w:val="6"/>
        </w:numPr>
        <w:bidi/>
        <w:rPr>
          <w:rFonts w:cs="B Nazanin"/>
          <w:b/>
          <w:sz w:val="24"/>
          <w:szCs w:val="26"/>
          <w:rtl/>
          <w:lang w:bidi="fa-IR"/>
        </w:rPr>
      </w:pPr>
      <w:r w:rsidRPr="00313C1E">
        <w:rPr>
          <w:rFonts w:cs="B Nazanin" w:hint="cs"/>
          <w:b/>
          <w:sz w:val="24"/>
          <w:szCs w:val="26"/>
          <w:rtl/>
          <w:lang w:bidi="fa-IR"/>
        </w:rPr>
        <w:t>قدم سوم و هم و آخرين کار يک مهندس مرحله اجرا ميباشد. در اين مرحله تمامي اطلاعات جمع‌آوري‌شده تست ميشوند تا يک بهترين روش براي رفع اشکال و يا کارآمد کردن برنامه تدوين گردد.</w:t>
      </w:r>
    </w:p>
    <w:p w14:paraId="41A42097" w14:textId="50830B09" w:rsidR="00370415" w:rsidRPr="00313C1E" w:rsidRDefault="00370415" w:rsidP="00370415">
      <w:pPr>
        <w:pStyle w:val="ListParagraph"/>
        <w:bidi/>
        <w:rPr>
          <w:rFonts w:cs="B Nazanin"/>
          <w:b/>
          <w:sz w:val="24"/>
          <w:szCs w:val="26"/>
          <w:rtl/>
          <w:lang w:bidi="fa-IR"/>
        </w:rPr>
      </w:pPr>
    </w:p>
    <w:p w14:paraId="4E4B2B5D" w14:textId="34CB797C" w:rsidR="00370415" w:rsidRPr="00313C1E" w:rsidRDefault="00370415" w:rsidP="00370415">
      <w:pPr>
        <w:pStyle w:val="ListParagraph"/>
        <w:bidi/>
        <w:rPr>
          <w:rFonts w:cs="B Nazanin"/>
          <w:b/>
          <w:sz w:val="24"/>
          <w:szCs w:val="26"/>
          <w:rtl/>
          <w:lang w:bidi="fa-IR"/>
        </w:rPr>
      </w:pPr>
    </w:p>
    <w:p w14:paraId="7D0056B2" w14:textId="110AE3E7" w:rsidR="00370415" w:rsidRPr="00313C1E" w:rsidRDefault="00370415" w:rsidP="00370415">
      <w:pPr>
        <w:pStyle w:val="ListParagraph"/>
        <w:bidi/>
        <w:rPr>
          <w:rFonts w:cs="B Nazanin"/>
          <w:b/>
          <w:sz w:val="24"/>
          <w:szCs w:val="26"/>
          <w:rtl/>
          <w:lang w:bidi="fa-IR"/>
        </w:rPr>
      </w:pPr>
    </w:p>
    <w:p w14:paraId="69D5C47F" w14:textId="475D75EE" w:rsidR="00370415" w:rsidRPr="00313C1E" w:rsidRDefault="00370415" w:rsidP="00370415">
      <w:pPr>
        <w:pStyle w:val="ListParagraph"/>
        <w:bidi/>
        <w:rPr>
          <w:rFonts w:cs="B Nazanin"/>
          <w:b/>
          <w:sz w:val="24"/>
          <w:szCs w:val="26"/>
          <w:rtl/>
          <w:lang w:bidi="fa-IR"/>
        </w:rPr>
      </w:pPr>
      <w:r w:rsidRPr="00313C1E">
        <w:rPr>
          <w:rFonts w:cs="B Nazanin" w:hint="cs"/>
          <w:b/>
          <w:sz w:val="24"/>
          <w:szCs w:val="26"/>
          <w:rtl/>
          <w:lang w:bidi="fa-IR"/>
        </w:rPr>
        <w:lastRenderedPageBreak/>
        <w:t>ديدها و روش‌هاي يک مهندس در رابطه با بالا بردن کارآمدي روش حل يک مسئله.</w:t>
      </w:r>
    </w:p>
    <w:p w14:paraId="67820047" w14:textId="01519550" w:rsidR="00370415" w:rsidRPr="00313C1E" w:rsidRDefault="00370415" w:rsidP="00370415">
      <w:pPr>
        <w:pStyle w:val="ListParagraph"/>
        <w:bidi/>
        <w:rPr>
          <w:rFonts w:cs="B Nazanin"/>
          <w:b/>
          <w:sz w:val="24"/>
          <w:szCs w:val="26"/>
          <w:rtl/>
          <w:lang w:bidi="fa-IR"/>
        </w:rPr>
      </w:pPr>
    </w:p>
    <w:p w14:paraId="31D9D8A8" w14:textId="55439895" w:rsidR="00370415" w:rsidRPr="00313C1E" w:rsidRDefault="00370415" w:rsidP="00B43EBF">
      <w:pPr>
        <w:pStyle w:val="ListParagraph"/>
        <w:numPr>
          <w:ilvl w:val="0"/>
          <w:numId w:val="8"/>
        </w:numPr>
        <w:bidi/>
        <w:rPr>
          <w:rFonts w:cs="B Nazanin"/>
          <w:b/>
          <w:sz w:val="24"/>
          <w:szCs w:val="26"/>
          <w:rtl/>
          <w:lang w:bidi="fa-IR"/>
        </w:rPr>
      </w:pPr>
      <w:r w:rsidRPr="00B43EBF">
        <w:rPr>
          <w:rFonts w:cs="B Nazanin" w:hint="cs"/>
          <w:bCs/>
          <w:sz w:val="24"/>
          <w:szCs w:val="26"/>
          <w:rtl/>
          <w:lang w:bidi="fa-IR"/>
        </w:rPr>
        <w:t>تقسيم کردن:</w:t>
      </w:r>
      <w:r w:rsidRPr="00313C1E">
        <w:rPr>
          <w:rFonts w:cs="B Nazanin" w:hint="cs"/>
          <w:b/>
          <w:sz w:val="24"/>
          <w:szCs w:val="26"/>
          <w:rtl/>
          <w:lang w:bidi="fa-IR"/>
        </w:rPr>
        <w:t xml:space="preserve"> ويندوز به يک باره ويندوز نشد، </w:t>
      </w:r>
      <w:r w:rsidR="00E57E9C" w:rsidRPr="00313C1E">
        <w:rPr>
          <w:rFonts w:cs="B Nazanin" w:hint="cs"/>
          <w:b/>
          <w:sz w:val="24"/>
          <w:szCs w:val="26"/>
          <w:rtl/>
          <w:lang w:bidi="fa-IR"/>
        </w:rPr>
        <w:t>ويا ماشين فراري به يک باره به وجود نيامد، يک برنامه قدرتمند هم يک باره به وجود نخواهد آمد، مهندس نرم افزار ديد بلوکي يا به اصطلاح مربعي نسبت به قضايا دارد، اين بدان معنا مي‌باشد که اوقسمتي از کار را تکميل ميکند و بعد به سراغ قسمت بعدي ميرود و مادامي که به انتهاي مسير رسد و اين مربعها تکميل گردند، پروژه تکميل خواهد شد.</w:t>
      </w:r>
    </w:p>
    <w:p w14:paraId="1D415D34" w14:textId="6FA15BE5" w:rsidR="00E57E9C" w:rsidRPr="00313C1E" w:rsidRDefault="00E57E9C" w:rsidP="00E57E9C">
      <w:pPr>
        <w:pStyle w:val="ListParagraph"/>
        <w:bidi/>
        <w:rPr>
          <w:rFonts w:cs="B Nazanin"/>
          <w:b/>
          <w:sz w:val="24"/>
          <w:szCs w:val="26"/>
          <w:rtl/>
          <w:lang w:bidi="fa-IR"/>
        </w:rPr>
      </w:pPr>
    </w:p>
    <w:p w14:paraId="1C4F4F63" w14:textId="01B4600B" w:rsidR="00E57E9C" w:rsidRPr="00313C1E" w:rsidRDefault="00E57E9C" w:rsidP="00313C1E">
      <w:pPr>
        <w:pStyle w:val="ListParagraph"/>
        <w:numPr>
          <w:ilvl w:val="0"/>
          <w:numId w:val="7"/>
        </w:numPr>
        <w:bidi/>
        <w:rPr>
          <w:rFonts w:cs="B Nazanin"/>
          <w:b/>
          <w:sz w:val="24"/>
          <w:szCs w:val="26"/>
          <w:rtl/>
          <w:lang w:bidi="fa-IR"/>
        </w:rPr>
      </w:pPr>
      <w:r w:rsidRPr="00B43EBF">
        <w:rPr>
          <w:rFonts w:cs="B Nazanin" w:hint="cs"/>
          <w:bCs/>
          <w:sz w:val="24"/>
          <w:szCs w:val="26"/>
          <w:rtl/>
          <w:lang w:bidi="fa-IR"/>
        </w:rPr>
        <w:t>ساده انگاري</w:t>
      </w:r>
      <w:r w:rsidR="00313C1E" w:rsidRPr="00B43EBF">
        <w:rPr>
          <w:rFonts w:cs="B Nazanin" w:hint="cs"/>
          <w:bCs/>
          <w:sz w:val="24"/>
          <w:szCs w:val="26"/>
          <w:rtl/>
          <w:lang w:bidi="fa-IR"/>
        </w:rPr>
        <w:t>:</w:t>
      </w:r>
      <w:r w:rsidRPr="00313C1E">
        <w:rPr>
          <w:rFonts w:cs="B Nazanin" w:hint="cs"/>
          <w:b/>
          <w:sz w:val="24"/>
          <w:szCs w:val="26"/>
          <w:rtl/>
          <w:lang w:bidi="fa-IR"/>
        </w:rPr>
        <w:t xml:space="preserve"> يک مهندسي به هيچ عنوان به دنبال نوشتن کدهاي سخت و يا پيچ و خم دادن به الگوها نميباشد چرا که با اين کار زمان زيادي را از دست خواهد داد، علاوه بر اين براي مرور هم قطعا به مشکل خواهد خورد، لذا با ساده نوشتن سعي بر تمکيل قسمت‌هاي پروژه دارد.</w:t>
      </w:r>
    </w:p>
    <w:p w14:paraId="7F570B9A" w14:textId="496507D5" w:rsidR="00E57E9C" w:rsidRPr="00313C1E" w:rsidRDefault="00E57E9C" w:rsidP="00E57E9C">
      <w:pPr>
        <w:pStyle w:val="ListParagraph"/>
        <w:bidi/>
        <w:rPr>
          <w:rFonts w:cs="B Nazanin"/>
          <w:b/>
          <w:sz w:val="24"/>
          <w:szCs w:val="26"/>
          <w:rtl/>
          <w:lang w:bidi="fa-IR"/>
        </w:rPr>
      </w:pPr>
    </w:p>
    <w:p w14:paraId="3F0307F7" w14:textId="50A5936A" w:rsidR="00E57E9C" w:rsidRPr="00313C1E" w:rsidRDefault="00E57E9C" w:rsidP="00313C1E">
      <w:pPr>
        <w:pStyle w:val="ListParagraph"/>
        <w:numPr>
          <w:ilvl w:val="0"/>
          <w:numId w:val="7"/>
        </w:numPr>
        <w:bidi/>
        <w:rPr>
          <w:rFonts w:cs="B Nazanin"/>
          <w:b/>
          <w:sz w:val="24"/>
          <w:szCs w:val="26"/>
          <w:rtl/>
          <w:lang w:bidi="fa-IR"/>
        </w:rPr>
      </w:pPr>
      <w:r w:rsidRPr="00B43EBF">
        <w:rPr>
          <w:rFonts w:cs="B Nazanin" w:hint="cs"/>
          <w:bCs/>
          <w:sz w:val="24"/>
          <w:szCs w:val="26"/>
          <w:rtl/>
          <w:lang w:bidi="fa-IR"/>
        </w:rPr>
        <w:t>تکرار نکردن</w:t>
      </w:r>
      <w:r w:rsidR="00313C1E">
        <w:rPr>
          <w:rFonts w:cs="B Nazanin" w:hint="cs"/>
          <w:b/>
          <w:sz w:val="24"/>
          <w:szCs w:val="26"/>
          <w:rtl/>
          <w:lang w:bidi="fa-IR"/>
        </w:rPr>
        <w:t>:</w:t>
      </w:r>
      <w:r w:rsidRPr="00313C1E">
        <w:rPr>
          <w:rFonts w:cs="B Nazanin" w:hint="cs"/>
          <w:b/>
          <w:sz w:val="24"/>
          <w:szCs w:val="26"/>
          <w:rtl/>
          <w:lang w:bidi="fa-IR"/>
        </w:rPr>
        <w:t xml:space="preserve"> يکي از روش‌هاي يک مهندس نرم‌افزار ننوشتن دوباره کد است، کسي که ماشين را ساخته دوباره نميرود آن را بسازد، وقتي کدي از قبل نوشته شده باشد، دليلي ندارد که دوباره آن را بنويسم، پس استفاده از کدهاي افراد ديگر کمک شاياني به درک حل مسئله و ننوشتن دوباره کد ميکند.</w:t>
      </w:r>
    </w:p>
    <w:p w14:paraId="0FE848B6" w14:textId="5D3A214B" w:rsidR="00E57E9C" w:rsidRPr="00313C1E" w:rsidRDefault="00E57E9C" w:rsidP="00E57E9C">
      <w:pPr>
        <w:pStyle w:val="ListParagraph"/>
        <w:bidi/>
        <w:rPr>
          <w:rFonts w:cs="B Nazanin"/>
          <w:b/>
          <w:sz w:val="24"/>
          <w:szCs w:val="26"/>
          <w:rtl/>
          <w:lang w:bidi="fa-IR"/>
        </w:rPr>
      </w:pPr>
    </w:p>
    <w:p w14:paraId="1A1C1669" w14:textId="06BB9A77" w:rsidR="00E57E9C" w:rsidRPr="00313C1E" w:rsidRDefault="00313C1E" w:rsidP="00E57E9C">
      <w:pPr>
        <w:pStyle w:val="ListParagraph"/>
        <w:bidi/>
        <w:rPr>
          <w:rFonts w:cs="B Nazanin"/>
          <w:b/>
          <w:sz w:val="24"/>
          <w:szCs w:val="26"/>
          <w:rtl/>
          <w:lang w:bidi="fa-IR"/>
        </w:rPr>
      </w:pPr>
      <w:r w:rsidRPr="00313C1E">
        <w:rPr>
          <w:rFonts w:cs="B Nazanin" w:hint="cs"/>
          <w:b/>
          <w:sz w:val="24"/>
          <w:szCs w:val="26"/>
          <w:rtl/>
          <w:lang w:bidi="fa-IR"/>
        </w:rPr>
        <w:t>و اما نکته مهم آخر اين ميباشد که شما به عنوان يک مهندس قرار نيست که از اين ابزار استفاده کنيد پس بايد خودتان را جاي مخاطب محصول خود بگذاريد و با ديد او به آن قضيه نگاه کنيد.</w:t>
      </w:r>
    </w:p>
    <w:p w14:paraId="27C3D784" w14:textId="77777777" w:rsidR="00C0141F" w:rsidRPr="00313C1E" w:rsidRDefault="00C0141F" w:rsidP="00C0141F">
      <w:pPr>
        <w:pStyle w:val="ListParagraph"/>
        <w:bidi/>
        <w:rPr>
          <w:rFonts w:cs="B Nazanin"/>
          <w:b/>
          <w:sz w:val="24"/>
          <w:szCs w:val="26"/>
          <w:rtl/>
          <w:lang w:bidi="fa-IR"/>
        </w:rPr>
      </w:pPr>
    </w:p>
    <w:sectPr w:rsidR="00C0141F" w:rsidRPr="00313C1E" w:rsidSect="00994EB6">
      <w:headerReference w:type="default" r:id="rId8"/>
      <w:pgSz w:w="12240" w:h="15840" w:code="1"/>
      <w:pgMar w:top="1440" w:right="1440" w:bottom="1440" w:left="1440" w:header="720" w:footer="720" w:gutter="0"/>
      <w:pgBorders w:offsetFrom="page">
        <w:top w:val="thinThickMediumGap" w:sz="24" w:space="24" w:color="404040" w:themeColor="text1" w:themeTint="BF"/>
        <w:left w:val="thinThickMediumGap" w:sz="24" w:space="24" w:color="404040" w:themeColor="text1" w:themeTint="BF"/>
        <w:bottom w:val="thickThinMediumGap" w:sz="24" w:space="24" w:color="404040" w:themeColor="text1" w:themeTint="BF"/>
        <w:right w:val="thickThinMediumGap" w:sz="24" w:space="24" w:color="404040" w:themeColor="text1" w:themeTint="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0C603" w14:textId="77777777" w:rsidR="00946063" w:rsidRDefault="00946063" w:rsidP="009D6076">
      <w:pPr>
        <w:spacing w:after="0" w:line="240" w:lineRule="auto"/>
      </w:pPr>
      <w:r>
        <w:separator/>
      </w:r>
    </w:p>
  </w:endnote>
  <w:endnote w:type="continuationSeparator" w:id="0">
    <w:p w14:paraId="07FA3701" w14:textId="77777777" w:rsidR="00946063" w:rsidRDefault="00946063" w:rsidP="009D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164D3" w14:textId="77777777" w:rsidR="00946063" w:rsidRDefault="00946063" w:rsidP="009D6076">
      <w:pPr>
        <w:spacing w:after="0" w:line="240" w:lineRule="auto"/>
      </w:pPr>
      <w:r>
        <w:separator/>
      </w:r>
    </w:p>
  </w:footnote>
  <w:footnote w:type="continuationSeparator" w:id="0">
    <w:p w14:paraId="7C3DDEDA" w14:textId="77777777" w:rsidR="00946063" w:rsidRDefault="00946063" w:rsidP="009D6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74B" w14:textId="083D4020" w:rsidR="003F4171" w:rsidRDefault="003C4D17">
    <w:pPr>
      <w:pStyle w:val="Header"/>
      <w:rPr>
        <w:lang w:bidi="fa-IR"/>
      </w:rPr>
    </w:pPr>
    <w:r w:rsidRPr="003C4D17">
      <w:rPr>
        <w:caps/>
        <w:noProof/>
        <w:color w:val="808080" w:themeColor="background1" w:themeShade="80"/>
        <w:sz w:val="20"/>
        <w:szCs w:val="20"/>
        <w:lang w:bidi="fa-IR"/>
      </w:rPr>
      <mc:AlternateContent>
        <mc:Choice Requires="wpg">
          <w:drawing>
            <wp:anchor distT="0" distB="0" distL="114300" distR="114300" simplePos="0" relativeHeight="251661312" behindDoc="0" locked="0" layoutInCell="1" allowOverlap="1" wp14:anchorId="30D1BE94" wp14:editId="11B9249F">
              <wp:simplePos x="0" y="0"/>
              <wp:positionH relativeFrom="page">
                <wp:posOffset>161925</wp:posOffset>
              </wp:positionH>
              <wp:positionV relativeFrom="page">
                <wp:posOffset>400050</wp:posOffset>
              </wp:positionV>
              <wp:extent cx="1733550" cy="1024128"/>
              <wp:effectExtent l="0" t="0" r="0" b="5080"/>
              <wp:wrapNone/>
              <wp:docPr id="1" name="Group 1"/>
              <wp:cNvGraphicFramePr/>
              <a:graphic xmlns:a="http://schemas.openxmlformats.org/drawingml/2006/main">
                <a:graphicData uri="http://schemas.microsoft.com/office/word/2010/wordprocessingGroup">
                  <wpg:wgp>
                    <wpg:cNvGrpSpPr/>
                    <wpg:grpSpPr>
                      <a:xfrm>
                        <a:off x="0" y="0"/>
                        <a:ext cx="1733550" cy="1024128"/>
                        <a:chOff x="0" y="0"/>
                        <a:chExt cx="1733550"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flipH="1">
                          <a:off x="237032" y="18933"/>
                          <a:ext cx="1496518"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4A432" w14:textId="6DE4AC2E" w:rsidR="003C4D17" w:rsidRPr="003C4D17" w:rsidRDefault="003C4D17">
                            <w:pPr>
                              <w:pStyle w:val="Header"/>
                              <w:jc w:val="right"/>
                              <w:rPr>
                                <w:color w:val="000000" w:themeColor="text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D1BE94" id="Group 1" o:spid="_x0000_s1026" style="position:absolute;margin-left:12.75pt;margin-top:31.5pt;width:136.5pt;height:80.65pt;z-index:251661312;mso-position-horizontal-relative:page;mso-position-vertical-relative:page;mso-width-relative:margin;mso-height-relative:margin" coordsize="17335,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">
              <v:group id="Group 2"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" path="m,l1462822,,910372,376306,,1014481,,xe" fillcolor="#b80e0f [3204]" stroked="f" strokeweight="1.5pt">
                  <v:path arrowok="t" o:connecttype="custom" o:connectlocs="0,0;1463040,0;910508,376493;0,1014984;0,0" o:connectangles="0,0,0,0,0"/>
                </v:shape>
                <v:rect id="Rectangle 5"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" stroked="f" strokeweight="1.5pt">
                  <v:fill r:id="rId2" o:title="" recolor="t" rotate="t" type="frame"/>
                </v:rect>
              </v:group>
              <v:shapetype id="_x0000_t202" coordsize="21600,21600" o:spt="202" path="m,l,21600r21600,l21600,xe">
                <v:stroke joinstyle="miter"/>
                <v:path gradientshapeok="t" o:connecttype="rect"/>
              </v:shapetype>
              <v:shape id="Text Box 6" o:spid="_x0000_s1031" type="#_x0000_t202" style="position:absolute;left:2370;top:189;width:14965;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" filled="f" stroked="f" strokeweight=".5pt">
                <v:textbox inset=",7.2pt,,7.2pt">
                  <w:txbxContent>
                    <w:p w14:paraId="7C84A432" w14:textId="6DE4AC2E" w:rsidR="003C4D17" w:rsidRPr="003C4D17" w:rsidRDefault="003C4D17">
                      <w:pPr>
                        <w:pStyle w:val="Header"/>
                        <w:jc w:val="right"/>
                        <w:rPr>
                          <w:color w:val="000000" w:themeColor="text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75147"/>
    <w:multiLevelType w:val="hybridMultilevel"/>
    <w:tmpl w:val="357C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96683"/>
    <w:multiLevelType w:val="hybridMultilevel"/>
    <w:tmpl w:val="EC44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02E7D"/>
    <w:multiLevelType w:val="hybridMultilevel"/>
    <w:tmpl w:val="0F98B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BB2B92"/>
    <w:multiLevelType w:val="hybridMultilevel"/>
    <w:tmpl w:val="835C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B4C57"/>
    <w:multiLevelType w:val="hybridMultilevel"/>
    <w:tmpl w:val="39D4EC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B5EC9"/>
    <w:multiLevelType w:val="hybridMultilevel"/>
    <w:tmpl w:val="13EC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21B99"/>
    <w:multiLevelType w:val="hybridMultilevel"/>
    <w:tmpl w:val="FCACF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D4318E"/>
    <w:multiLevelType w:val="hybridMultilevel"/>
    <w:tmpl w:val="5928C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AC"/>
    <w:rsid w:val="00016848"/>
    <w:rsid w:val="00023A6B"/>
    <w:rsid w:val="00025EE3"/>
    <w:rsid w:val="00027CD7"/>
    <w:rsid w:val="0004791F"/>
    <w:rsid w:val="000668C4"/>
    <w:rsid w:val="00066A8A"/>
    <w:rsid w:val="00070462"/>
    <w:rsid w:val="00075DE7"/>
    <w:rsid w:val="00076B5B"/>
    <w:rsid w:val="0008706F"/>
    <w:rsid w:val="000A4778"/>
    <w:rsid w:val="000A7C26"/>
    <w:rsid w:val="000B2576"/>
    <w:rsid w:val="000C397F"/>
    <w:rsid w:val="000C5AE3"/>
    <w:rsid w:val="000F3794"/>
    <w:rsid w:val="000F7C86"/>
    <w:rsid w:val="001021B0"/>
    <w:rsid w:val="0011412A"/>
    <w:rsid w:val="00134507"/>
    <w:rsid w:val="00136195"/>
    <w:rsid w:val="00142137"/>
    <w:rsid w:val="001651CD"/>
    <w:rsid w:val="00174397"/>
    <w:rsid w:val="001863B9"/>
    <w:rsid w:val="00196840"/>
    <w:rsid w:val="001A6B54"/>
    <w:rsid w:val="001B2CA4"/>
    <w:rsid w:val="001B779D"/>
    <w:rsid w:val="001C11AC"/>
    <w:rsid w:val="001C39C9"/>
    <w:rsid w:val="001C7AB4"/>
    <w:rsid w:val="00205396"/>
    <w:rsid w:val="00205689"/>
    <w:rsid w:val="002265BC"/>
    <w:rsid w:val="002303D1"/>
    <w:rsid w:val="0024515A"/>
    <w:rsid w:val="0025396B"/>
    <w:rsid w:val="00292725"/>
    <w:rsid w:val="002928AC"/>
    <w:rsid w:val="00295B1B"/>
    <w:rsid w:val="002A4141"/>
    <w:rsid w:val="002B7BCA"/>
    <w:rsid w:val="002D70AB"/>
    <w:rsid w:val="002E0DD1"/>
    <w:rsid w:val="002F080A"/>
    <w:rsid w:val="002F4737"/>
    <w:rsid w:val="00311B2E"/>
    <w:rsid w:val="00313C1E"/>
    <w:rsid w:val="0031536B"/>
    <w:rsid w:val="003177A5"/>
    <w:rsid w:val="00317CC8"/>
    <w:rsid w:val="00321343"/>
    <w:rsid w:val="00327E84"/>
    <w:rsid w:val="0033116F"/>
    <w:rsid w:val="00346361"/>
    <w:rsid w:val="00347E06"/>
    <w:rsid w:val="00350DA5"/>
    <w:rsid w:val="00353129"/>
    <w:rsid w:val="0036074D"/>
    <w:rsid w:val="0036104A"/>
    <w:rsid w:val="00370415"/>
    <w:rsid w:val="003771AC"/>
    <w:rsid w:val="00377460"/>
    <w:rsid w:val="00396EEA"/>
    <w:rsid w:val="003C4D17"/>
    <w:rsid w:val="003C6D48"/>
    <w:rsid w:val="003D6588"/>
    <w:rsid w:val="003F4171"/>
    <w:rsid w:val="003F7D65"/>
    <w:rsid w:val="004008EC"/>
    <w:rsid w:val="0040162D"/>
    <w:rsid w:val="0041345F"/>
    <w:rsid w:val="004173C9"/>
    <w:rsid w:val="0042317E"/>
    <w:rsid w:val="00435924"/>
    <w:rsid w:val="00436DAE"/>
    <w:rsid w:val="00457F1C"/>
    <w:rsid w:val="004608B5"/>
    <w:rsid w:val="0047071D"/>
    <w:rsid w:val="00474267"/>
    <w:rsid w:val="00497617"/>
    <w:rsid w:val="004B19B4"/>
    <w:rsid w:val="004C6C4C"/>
    <w:rsid w:val="004E1767"/>
    <w:rsid w:val="004E1F1E"/>
    <w:rsid w:val="004F13E4"/>
    <w:rsid w:val="00501ECD"/>
    <w:rsid w:val="00502CE2"/>
    <w:rsid w:val="005048BD"/>
    <w:rsid w:val="00506E3F"/>
    <w:rsid w:val="00513D3F"/>
    <w:rsid w:val="00515C6A"/>
    <w:rsid w:val="0052335C"/>
    <w:rsid w:val="00525E6C"/>
    <w:rsid w:val="00531A84"/>
    <w:rsid w:val="00540726"/>
    <w:rsid w:val="0056240C"/>
    <w:rsid w:val="00562E87"/>
    <w:rsid w:val="00570ABA"/>
    <w:rsid w:val="00587B1C"/>
    <w:rsid w:val="005911D9"/>
    <w:rsid w:val="005A703E"/>
    <w:rsid w:val="005B175B"/>
    <w:rsid w:val="005C0656"/>
    <w:rsid w:val="005D5809"/>
    <w:rsid w:val="005D69AC"/>
    <w:rsid w:val="005E538F"/>
    <w:rsid w:val="005F3038"/>
    <w:rsid w:val="005F66B0"/>
    <w:rsid w:val="00605F19"/>
    <w:rsid w:val="00621046"/>
    <w:rsid w:val="006305D8"/>
    <w:rsid w:val="0063518B"/>
    <w:rsid w:val="00644475"/>
    <w:rsid w:val="00653E43"/>
    <w:rsid w:val="00664032"/>
    <w:rsid w:val="00664733"/>
    <w:rsid w:val="00671B4C"/>
    <w:rsid w:val="00674776"/>
    <w:rsid w:val="00684262"/>
    <w:rsid w:val="006855E1"/>
    <w:rsid w:val="006965E1"/>
    <w:rsid w:val="00697B0E"/>
    <w:rsid w:val="006C6806"/>
    <w:rsid w:val="006F70E9"/>
    <w:rsid w:val="00700E37"/>
    <w:rsid w:val="007359BB"/>
    <w:rsid w:val="007427F1"/>
    <w:rsid w:val="00744DD5"/>
    <w:rsid w:val="007529D4"/>
    <w:rsid w:val="00765B6C"/>
    <w:rsid w:val="00770C19"/>
    <w:rsid w:val="007769C0"/>
    <w:rsid w:val="007802A8"/>
    <w:rsid w:val="00795039"/>
    <w:rsid w:val="007A0489"/>
    <w:rsid w:val="007A5298"/>
    <w:rsid w:val="007A75F3"/>
    <w:rsid w:val="007B48B7"/>
    <w:rsid w:val="007C0135"/>
    <w:rsid w:val="007F549B"/>
    <w:rsid w:val="008038AC"/>
    <w:rsid w:val="0081621E"/>
    <w:rsid w:val="008250EA"/>
    <w:rsid w:val="00827A5D"/>
    <w:rsid w:val="008419A9"/>
    <w:rsid w:val="00847ED8"/>
    <w:rsid w:val="008573E6"/>
    <w:rsid w:val="00864215"/>
    <w:rsid w:val="008667CD"/>
    <w:rsid w:val="00875A8D"/>
    <w:rsid w:val="00884576"/>
    <w:rsid w:val="00891A50"/>
    <w:rsid w:val="00895843"/>
    <w:rsid w:val="008A5433"/>
    <w:rsid w:val="008C33D5"/>
    <w:rsid w:val="008D7BCE"/>
    <w:rsid w:val="008E00DE"/>
    <w:rsid w:val="008E6F78"/>
    <w:rsid w:val="00906A42"/>
    <w:rsid w:val="00910810"/>
    <w:rsid w:val="009119F8"/>
    <w:rsid w:val="00917949"/>
    <w:rsid w:val="00927DCB"/>
    <w:rsid w:val="00940595"/>
    <w:rsid w:val="00942148"/>
    <w:rsid w:val="00945DE1"/>
    <w:rsid w:val="00946063"/>
    <w:rsid w:val="00994EB6"/>
    <w:rsid w:val="009A29AB"/>
    <w:rsid w:val="009C0C4C"/>
    <w:rsid w:val="009D6076"/>
    <w:rsid w:val="009F226B"/>
    <w:rsid w:val="00A05E65"/>
    <w:rsid w:val="00A27FAD"/>
    <w:rsid w:val="00A35409"/>
    <w:rsid w:val="00A55541"/>
    <w:rsid w:val="00A72B86"/>
    <w:rsid w:val="00A77461"/>
    <w:rsid w:val="00A85E65"/>
    <w:rsid w:val="00AA1687"/>
    <w:rsid w:val="00AA5650"/>
    <w:rsid w:val="00AA7F56"/>
    <w:rsid w:val="00AB4D7F"/>
    <w:rsid w:val="00AC3337"/>
    <w:rsid w:val="00AD1248"/>
    <w:rsid w:val="00AD1288"/>
    <w:rsid w:val="00AE0481"/>
    <w:rsid w:val="00AF3BBF"/>
    <w:rsid w:val="00B004EF"/>
    <w:rsid w:val="00B05D3C"/>
    <w:rsid w:val="00B11607"/>
    <w:rsid w:val="00B22369"/>
    <w:rsid w:val="00B43EBF"/>
    <w:rsid w:val="00B55B21"/>
    <w:rsid w:val="00B7126C"/>
    <w:rsid w:val="00B73358"/>
    <w:rsid w:val="00B7661F"/>
    <w:rsid w:val="00B87209"/>
    <w:rsid w:val="00B87C3C"/>
    <w:rsid w:val="00B91757"/>
    <w:rsid w:val="00BA5719"/>
    <w:rsid w:val="00BD1914"/>
    <w:rsid w:val="00BE523C"/>
    <w:rsid w:val="00BE6480"/>
    <w:rsid w:val="00C0141F"/>
    <w:rsid w:val="00C0224D"/>
    <w:rsid w:val="00C03A7B"/>
    <w:rsid w:val="00C04647"/>
    <w:rsid w:val="00C15192"/>
    <w:rsid w:val="00C15DF7"/>
    <w:rsid w:val="00C30FBA"/>
    <w:rsid w:val="00C412F9"/>
    <w:rsid w:val="00C46D79"/>
    <w:rsid w:val="00C64855"/>
    <w:rsid w:val="00C7545B"/>
    <w:rsid w:val="00C912A7"/>
    <w:rsid w:val="00C96AF9"/>
    <w:rsid w:val="00CA0380"/>
    <w:rsid w:val="00CA36E1"/>
    <w:rsid w:val="00CB52A7"/>
    <w:rsid w:val="00CC4E97"/>
    <w:rsid w:val="00CE14B6"/>
    <w:rsid w:val="00D072F9"/>
    <w:rsid w:val="00D12651"/>
    <w:rsid w:val="00D14B60"/>
    <w:rsid w:val="00D150A6"/>
    <w:rsid w:val="00D15D5F"/>
    <w:rsid w:val="00D16534"/>
    <w:rsid w:val="00D26744"/>
    <w:rsid w:val="00D35EB5"/>
    <w:rsid w:val="00D43A5B"/>
    <w:rsid w:val="00D47237"/>
    <w:rsid w:val="00D47C14"/>
    <w:rsid w:val="00D8042D"/>
    <w:rsid w:val="00D80B11"/>
    <w:rsid w:val="00DA256D"/>
    <w:rsid w:val="00DC5654"/>
    <w:rsid w:val="00E011AB"/>
    <w:rsid w:val="00E01A38"/>
    <w:rsid w:val="00E0278E"/>
    <w:rsid w:val="00E02DCD"/>
    <w:rsid w:val="00E1374C"/>
    <w:rsid w:val="00E24DBB"/>
    <w:rsid w:val="00E31BA7"/>
    <w:rsid w:val="00E43733"/>
    <w:rsid w:val="00E46EFE"/>
    <w:rsid w:val="00E53507"/>
    <w:rsid w:val="00E55A49"/>
    <w:rsid w:val="00E57E9C"/>
    <w:rsid w:val="00E63A59"/>
    <w:rsid w:val="00E77E37"/>
    <w:rsid w:val="00E84D74"/>
    <w:rsid w:val="00E9070D"/>
    <w:rsid w:val="00ED2FA1"/>
    <w:rsid w:val="00ED6998"/>
    <w:rsid w:val="00EE3D5C"/>
    <w:rsid w:val="00EE43BF"/>
    <w:rsid w:val="00F031B4"/>
    <w:rsid w:val="00F16139"/>
    <w:rsid w:val="00F217AC"/>
    <w:rsid w:val="00F30860"/>
    <w:rsid w:val="00F33468"/>
    <w:rsid w:val="00F4570D"/>
    <w:rsid w:val="00F522B9"/>
    <w:rsid w:val="00F554FC"/>
    <w:rsid w:val="00F75E04"/>
    <w:rsid w:val="00F8699A"/>
    <w:rsid w:val="00F94C9E"/>
    <w:rsid w:val="00FA11F2"/>
    <w:rsid w:val="00FA75F3"/>
    <w:rsid w:val="00FB0E5C"/>
    <w:rsid w:val="00FC7919"/>
    <w:rsid w:val="00FC7C64"/>
    <w:rsid w:val="00FD353C"/>
    <w:rsid w:val="00FE0ADB"/>
    <w:rsid w:val="00FE1EE3"/>
    <w:rsid w:val="00FE3AE9"/>
    <w:rsid w:val="00FF1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CA3E3"/>
  <w15:chartTrackingRefBased/>
  <w15:docId w15:val="{47BBB015-C14E-4161-8D11-904D5A62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237"/>
    <w:pPr>
      <w:ind w:left="720"/>
      <w:contextualSpacing/>
    </w:pPr>
  </w:style>
  <w:style w:type="paragraph" w:styleId="Header">
    <w:name w:val="header"/>
    <w:basedOn w:val="Normal"/>
    <w:link w:val="HeaderChar"/>
    <w:uiPriority w:val="99"/>
    <w:unhideWhenUsed/>
    <w:rsid w:val="009D6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076"/>
  </w:style>
  <w:style w:type="paragraph" w:styleId="Footer">
    <w:name w:val="footer"/>
    <w:basedOn w:val="Normal"/>
    <w:link w:val="FooterChar"/>
    <w:uiPriority w:val="99"/>
    <w:unhideWhenUsed/>
    <w:rsid w:val="009D6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076"/>
  </w:style>
  <w:style w:type="paragraph" w:styleId="EndnoteText">
    <w:name w:val="endnote text"/>
    <w:basedOn w:val="Normal"/>
    <w:link w:val="EndnoteTextChar"/>
    <w:uiPriority w:val="99"/>
    <w:semiHidden/>
    <w:unhideWhenUsed/>
    <w:rsid w:val="00BE64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6480"/>
    <w:rPr>
      <w:sz w:val="20"/>
      <w:szCs w:val="20"/>
    </w:rPr>
  </w:style>
  <w:style w:type="character" w:styleId="EndnoteReference">
    <w:name w:val="endnote reference"/>
    <w:basedOn w:val="DefaultParagraphFont"/>
    <w:uiPriority w:val="99"/>
    <w:semiHidden/>
    <w:unhideWhenUsed/>
    <w:rsid w:val="00BE6480"/>
    <w:rPr>
      <w:vertAlign w:val="superscript"/>
    </w:rPr>
  </w:style>
  <w:style w:type="character" w:styleId="Hyperlink">
    <w:name w:val="Hyperlink"/>
    <w:basedOn w:val="DefaultParagraphFont"/>
    <w:uiPriority w:val="99"/>
    <w:semiHidden/>
    <w:unhideWhenUsed/>
    <w:rsid w:val="00C151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D4D99-3D9B-4091-837E-EC1B56D2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4894</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ahmadi</dc:creator>
  <cp:keywords/>
  <dc:description/>
  <cp:lastModifiedBy>Milad ahmadi</cp:lastModifiedBy>
  <cp:revision>212</cp:revision>
  <dcterms:created xsi:type="dcterms:W3CDTF">2020-04-29T03:07:00Z</dcterms:created>
  <dcterms:modified xsi:type="dcterms:W3CDTF">2021-10-25T05:54:00Z</dcterms:modified>
</cp:coreProperties>
</file>