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32D5" w:rsidRPr="008332D5" w:rsidRDefault="008332D5" w:rsidP="008332D5">
      <w:pPr>
        <w:jc w:val="both"/>
        <w:rPr>
          <w:rFonts w:ascii="Times New Roman" w:hAnsi="Times New Roman" w:cs="Times New Roman"/>
          <w:b/>
          <w:sz w:val="24"/>
          <w:szCs w:val="24"/>
        </w:rPr>
      </w:pPr>
      <w:r w:rsidRPr="008332D5">
        <w:rPr>
          <w:rFonts w:ascii="Times New Roman" w:hAnsi="Times New Roman" w:cs="Times New Roman"/>
          <w:b/>
          <w:sz w:val="24"/>
          <w:szCs w:val="24"/>
        </w:rPr>
        <w:t>Branding Page FAQ</w:t>
      </w:r>
    </w:p>
    <w:p w:rsidR="008332D5" w:rsidRPr="008332D5" w:rsidRDefault="008332D5" w:rsidP="008332D5">
      <w:pPr>
        <w:jc w:val="both"/>
        <w:rPr>
          <w:rFonts w:ascii="Times New Roman" w:hAnsi="Times New Roman" w:cs="Times New Roman"/>
          <w:b/>
          <w:sz w:val="24"/>
          <w:szCs w:val="24"/>
        </w:rPr>
      </w:pPr>
      <w:r w:rsidRPr="008332D5">
        <w:rPr>
          <w:rFonts w:ascii="Times New Roman" w:hAnsi="Times New Roman" w:cs="Times New Roman"/>
          <w:b/>
          <w:sz w:val="24"/>
          <w:szCs w:val="24"/>
        </w:rPr>
        <w:t>What is the Significance of Investing in Branding?</w:t>
      </w:r>
    </w:p>
    <w:p w:rsidR="008332D5" w:rsidRPr="008332D5" w:rsidRDefault="008332D5" w:rsidP="008332D5">
      <w:pPr>
        <w:jc w:val="both"/>
        <w:rPr>
          <w:rFonts w:ascii="Times New Roman" w:hAnsi="Times New Roman" w:cs="Times New Roman"/>
          <w:sz w:val="24"/>
          <w:szCs w:val="24"/>
        </w:rPr>
      </w:pPr>
      <w:r w:rsidRPr="008332D5">
        <w:rPr>
          <w:rFonts w:ascii="Times New Roman" w:hAnsi="Times New Roman" w:cs="Times New Roman"/>
          <w:sz w:val="24"/>
          <w:szCs w:val="24"/>
        </w:rPr>
        <w:t xml:space="preserve">A: In today's digital landscape, establishing a robust brand presence is crucial for success in the competitive market of </w:t>
      </w:r>
      <w:r>
        <w:rPr>
          <w:rFonts w:ascii="Times New Roman" w:hAnsi="Times New Roman" w:cs="Times New Roman"/>
          <w:sz w:val="24"/>
          <w:szCs w:val="24"/>
        </w:rPr>
        <w:t>India</w:t>
      </w:r>
      <w:r w:rsidRPr="008332D5">
        <w:rPr>
          <w:rFonts w:ascii="Times New Roman" w:hAnsi="Times New Roman" w:cs="Times New Roman"/>
          <w:sz w:val="24"/>
          <w:szCs w:val="24"/>
        </w:rPr>
        <w:t>. Branding 360 Neo, a prominent branding agency</w:t>
      </w:r>
      <w:r>
        <w:rPr>
          <w:rFonts w:ascii="Times New Roman" w:hAnsi="Times New Roman" w:cs="Times New Roman"/>
          <w:sz w:val="24"/>
          <w:szCs w:val="24"/>
        </w:rPr>
        <w:t xml:space="preserve"> in </w:t>
      </w:r>
      <w:proofErr w:type="spellStart"/>
      <w:r>
        <w:rPr>
          <w:rFonts w:ascii="Times New Roman" w:hAnsi="Times New Roman" w:cs="Times New Roman"/>
          <w:sz w:val="24"/>
          <w:szCs w:val="24"/>
        </w:rPr>
        <w:t>Lucknow</w:t>
      </w:r>
      <w:proofErr w:type="spellEnd"/>
      <w:r w:rsidRPr="008332D5">
        <w:rPr>
          <w:rFonts w:ascii="Times New Roman" w:hAnsi="Times New Roman" w:cs="Times New Roman"/>
          <w:sz w:val="24"/>
          <w:szCs w:val="24"/>
        </w:rPr>
        <w:t xml:space="preserve">, assists in creating a unique and memorable brand that resonates with your audience. Seize the opportunity to stand out among competitors and build a resilient business in </w:t>
      </w:r>
      <w:r>
        <w:rPr>
          <w:rFonts w:ascii="Times New Roman" w:hAnsi="Times New Roman" w:cs="Times New Roman"/>
          <w:sz w:val="24"/>
          <w:szCs w:val="24"/>
        </w:rPr>
        <w:t>India</w:t>
      </w:r>
      <w:r w:rsidRPr="008332D5">
        <w:rPr>
          <w:rFonts w:ascii="Times New Roman" w:hAnsi="Times New Roman" w:cs="Times New Roman"/>
          <w:sz w:val="24"/>
          <w:szCs w:val="24"/>
        </w:rPr>
        <w:t>. Just a single email away, unlock</w:t>
      </w:r>
      <w:r>
        <w:rPr>
          <w:rFonts w:ascii="Times New Roman" w:hAnsi="Times New Roman" w:cs="Times New Roman"/>
          <w:sz w:val="24"/>
          <w:szCs w:val="24"/>
        </w:rPr>
        <w:t>s</w:t>
      </w:r>
      <w:r w:rsidRPr="008332D5">
        <w:rPr>
          <w:rFonts w:ascii="Times New Roman" w:hAnsi="Times New Roman" w:cs="Times New Roman"/>
          <w:sz w:val="24"/>
          <w:szCs w:val="24"/>
        </w:rPr>
        <w:t xml:space="preserve"> a consistent flow of traffic, leads, users, and sales, solidifying your influence in the industry.</w:t>
      </w:r>
    </w:p>
    <w:p w:rsidR="008332D5" w:rsidRPr="008332D5" w:rsidRDefault="008332D5" w:rsidP="008332D5">
      <w:pPr>
        <w:jc w:val="both"/>
        <w:rPr>
          <w:rFonts w:ascii="Times New Roman" w:hAnsi="Times New Roman" w:cs="Times New Roman"/>
          <w:b/>
          <w:sz w:val="24"/>
          <w:szCs w:val="24"/>
        </w:rPr>
      </w:pPr>
      <w:r w:rsidRPr="008332D5">
        <w:rPr>
          <w:rFonts w:ascii="Times New Roman" w:hAnsi="Times New Roman" w:cs="Times New Roman"/>
          <w:b/>
          <w:sz w:val="24"/>
          <w:szCs w:val="24"/>
        </w:rPr>
        <w:t>Why is a Brand Strategy Essential for Your Business?</w:t>
      </w:r>
    </w:p>
    <w:p w:rsidR="008332D5" w:rsidRPr="008332D5" w:rsidRDefault="008332D5" w:rsidP="008332D5">
      <w:pPr>
        <w:jc w:val="both"/>
        <w:rPr>
          <w:rFonts w:ascii="Times New Roman" w:hAnsi="Times New Roman" w:cs="Times New Roman"/>
          <w:sz w:val="24"/>
          <w:szCs w:val="24"/>
        </w:rPr>
      </w:pPr>
      <w:r w:rsidRPr="008332D5">
        <w:rPr>
          <w:rFonts w:ascii="Times New Roman" w:hAnsi="Times New Roman" w:cs="Times New Roman"/>
          <w:sz w:val="24"/>
          <w:szCs w:val="24"/>
        </w:rPr>
        <w:t xml:space="preserve">A: A well-defined brand strategy is indispensable for businesses, particularly in </w:t>
      </w:r>
      <w:r>
        <w:rPr>
          <w:rFonts w:ascii="Times New Roman" w:hAnsi="Times New Roman" w:cs="Times New Roman"/>
          <w:sz w:val="24"/>
          <w:szCs w:val="24"/>
        </w:rPr>
        <w:t>India</w:t>
      </w:r>
      <w:r w:rsidRPr="008332D5">
        <w:rPr>
          <w:rFonts w:ascii="Times New Roman" w:hAnsi="Times New Roman" w:cs="Times New Roman"/>
          <w:sz w:val="24"/>
          <w:szCs w:val="24"/>
        </w:rPr>
        <w:t xml:space="preserve">'s fiercely competitive environment. It not only distinguishes your business but also attracts customers and boosts sales. In a market where consumer loyalty holds significant value, a carefully crafted strategy fosters trust and loyalty, positioning your business strongly. To expand successfully in </w:t>
      </w:r>
      <w:r>
        <w:rPr>
          <w:rFonts w:ascii="Times New Roman" w:hAnsi="Times New Roman" w:cs="Times New Roman"/>
          <w:sz w:val="24"/>
          <w:szCs w:val="24"/>
        </w:rPr>
        <w:t>India</w:t>
      </w:r>
      <w:r w:rsidRPr="008332D5">
        <w:rPr>
          <w:rFonts w:ascii="Times New Roman" w:hAnsi="Times New Roman" w:cs="Times New Roman"/>
          <w:sz w:val="24"/>
          <w:szCs w:val="24"/>
        </w:rPr>
        <w:t>, developing a high-quality brand strategy is imperative.</w:t>
      </w:r>
    </w:p>
    <w:p w:rsidR="008332D5" w:rsidRPr="008332D5" w:rsidRDefault="008332D5" w:rsidP="008332D5">
      <w:pPr>
        <w:jc w:val="both"/>
        <w:rPr>
          <w:rFonts w:ascii="Times New Roman" w:hAnsi="Times New Roman" w:cs="Times New Roman"/>
          <w:b/>
          <w:sz w:val="24"/>
          <w:szCs w:val="24"/>
        </w:rPr>
      </w:pPr>
      <w:r w:rsidRPr="008332D5">
        <w:rPr>
          <w:rFonts w:ascii="Times New Roman" w:hAnsi="Times New Roman" w:cs="Times New Roman"/>
          <w:b/>
          <w:sz w:val="24"/>
          <w:szCs w:val="24"/>
        </w:rPr>
        <w:t>How Does Branding 360 Neo Assist Your Brand in Achieving its Goals?</w:t>
      </w:r>
    </w:p>
    <w:p w:rsidR="008332D5" w:rsidRPr="008332D5" w:rsidRDefault="008332D5" w:rsidP="008332D5">
      <w:pPr>
        <w:jc w:val="both"/>
        <w:rPr>
          <w:rFonts w:ascii="Times New Roman" w:hAnsi="Times New Roman" w:cs="Times New Roman"/>
          <w:sz w:val="24"/>
          <w:szCs w:val="24"/>
        </w:rPr>
      </w:pPr>
      <w:r w:rsidRPr="008332D5">
        <w:rPr>
          <w:rFonts w:ascii="Times New Roman" w:hAnsi="Times New Roman" w:cs="Times New Roman"/>
          <w:sz w:val="24"/>
          <w:szCs w:val="24"/>
        </w:rPr>
        <w:t xml:space="preserve">A: Creating a distinctive brand not only sets you apart and cultivates loyalty but is also crucial for achieving business objectives. Collaborating with a dedicated branding agency </w:t>
      </w:r>
      <w:r>
        <w:rPr>
          <w:rFonts w:ascii="Times New Roman" w:hAnsi="Times New Roman" w:cs="Times New Roman"/>
          <w:sz w:val="24"/>
          <w:szCs w:val="24"/>
        </w:rPr>
        <w:t xml:space="preserve">in India </w:t>
      </w:r>
      <w:r w:rsidRPr="008332D5">
        <w:rPr>
          <w:rFonts w:ascii="Times New Roman" w:hAnsi="Times New Roman" w:cs="Times New Roman"/>
          <w:sz w:val="24"/>
          <w:szCs w:val="24"/>
        </w:rPr>
        <w:t>is essential for developing impactful brands that yield results, regardless of your business size. Invest in the success of your brand to unlock the full potential of your business.</w:t>
      </w:r>
    </w:p>
    <w:p w:rsidR="008332D5" w:rsidRPr="008332D5" w:rsidRDefault="008332D5" w:rsidP="008332D5">
      <w:pPr>
        <w:jc w:val="both"/>
        <w:rPr>
          <w:rFonts w:ascii="Times New Roman" w:hAnsi="Times New Roman" w:cs="Times New Roman"/>
          <w:b/>
          <w:sz w:val="24"/>
          <w:szCs w:val="24"/>
        </w:rPr>
      </w:pPr>
      <w:r w:rsidRPr="008332D5">
        <w:rPr>
          <w:rFonts w:ascii="Times New Roman" w:hAnsi="Times New Roman" w:cs="Times New Roman"/>
          <w:b/>
          <w:sz w:val="24"/>
          <w:szCs w:val="24"/>
        </w:rPr>
        <w:t>Is it Possible to Develop My Own Brand?</w:t>
      </w:r>
    </w:p>
    <w:p w:rsidR="008332D5" w:rsidRPr="008332D5" w:rsidRDefault="008332D5" w:rsidP="008332D5">
      <w:pPr>
        <w:jc w:val="both"/>
        <w:rPr>
          <w:rFonts w:ascii="Times New Roman" w:hAnsi="Times New Roman" w:cs="Times New Roman"/>
          <w:sz w:val="24"/>
          <w:szCs w:val="24"/>
        </w:rPr>
      </w:pPr>
      <w:r w:rsidRPr="008332D5">
        <w:rPr>
          <w:rFonts w:ascii="Times New Roman" w:hAnsi="Times New Roman" w:cs="Times New Roman"/>
          <w:sz w:val="24"/>
          <w:szCs w:val="24"/>
        </w:rPr>
        <w:t xml:space="preserve">A: Certainly, you have the option to independently develop your brand. However, it's essential to recognize that effective branding requires expertise in diverse fields such as psychology, graphic design, creative writing, web development, and social media, among others. This is why many businesses choose to entrust their branding initiatives to a </w:t>
      </w:r>
      <w:r>
        <w:rPr>
          <w:rFonts w:ascii="Times New Roman" w:hAnsi="Times New Roman" w:cs="Times New Roman"/>
          <w:sz w:val="24"/>
          <w:szCs w:val="24"/>
        </w:rPr>
        <w:t xml:space="preserve">branding </w:t>
      </w:r>
      <w:r w:rsidRPr="008332D5">
        <w:rPr>
          <w:rFonts w:ascii="Times New Roman" w:hAnsi="Times New Roman" w:cs="Times New Roman"/>
          <w:sz w:val="24"/>
          <w:szCs w:val="24"/>
        </w:rPr>
        <w:t>agency like ours.</w:t>
      </w:r>
    </w:p>
    <w:p w:rsidR="008332D5" w:rsidRPr="008332D5" w:rsidRDefault="008332D5" w:rsidP="008332D5">
      <w:pPr>
        <w:jc w:val="both"/>
        <w:rPr>
          <w:rFonts w:ascii="Times New Roman" w:hAnsi="Times New Roman" w:cs="Times New Roman"/>
          <w:b/>
          <w:sz w:val="24"/>
          <w:szCs w:val="24"/>
        </w:rPr>
      </w:pPr>
      <w:r w:rsidRPr="008332D5">
        <w:rPr>
          <w:rFonts w:ascii="Times New Roman" w:hAnsi="Times New Roman" w:cs="Times New Roman"/>
          <w:b/>
          <w:sz w:val="24"/>
          <w:szCs w:val="24"/>
        </w:rPr>
        <w:t xml:space="preserve">Why Choose Branding 360 Neo Over Other Branding Agencies in </w:t>
      </w:r>
      <w:r w:rsidRPr="008332D5">
        <w:rPr>
          <w:rFonts w:ascii="Times New Roman" w:hAnsi="Times New Roman" w:cs="Times New Roman"/>
          <w:b/>
          <w:sz w:val="24"/>
          <w:szCs w:val="24"/>
        </w:rPr>
        <w:t>India</w:t>
      </w:r>
      <w:r w:rsidRPr="008332D5">
        <w:rPr>
          <w:rFonts w:ascii="Times New Roman" w:hAnsi="Times New Roman" w:cs="Times New Roman"/>
          <w:b/>
          <w:sz w:val="24"/>
          <w:szCs w:val="24"/>
        </w:rPr>
        <w:t>?</w:t>
      </w:r>
    </w:p>
    <w:p w:rsidR="00394074" w:rsidRPr="008332D5" w:rsidRDefault="008332D5" w:rsidP="008332D5">
      <w:pPr>
        <w:jc w:val="both"/>
        <w:rPr>
          <w:rFonts w:ascii="Times New Roman" w:hAnsi="Times New Roman" w:cs="Times New Roman"/>
          <w:sz w:val="24"/>
          <w:szCs w:val="24"/>
        </w:rPr>
      </w:pPr>
      <w:r w:rsidRPr="008332D5">
        <w:rPr>
          <w:rFonts w:ascii="Times New Roman" w:hAnsi="Times New Roman" w:cs="Times New Roman"/>
          <w:sz w:val="24"/>
          <w:szCs w:val="24"/>
        </w:rPr>
        <w:t xml:space="preserve">A: Our experienced team of professionals is poised to empower your business for success. With a profound understanding of the </w:t>
      </w:r>
      <w:r>
        <w:rPr>
          <w:rFonts w:ascii="Times New Roman" w:hAnsi="Times New Roman" w:cs="Times New Roman"/>
          <w:sz w:val="24"/>
          <w:szCs w:val="24"/>
        </w:rPr>
        <w:t>Indian</w:t>
      </w:r>
      <w:r w:rsidRPr="008332D5">
        <w:rPr>
          <w:rFonts w:ascii="Times New Roman" w:hAnsi="Times New Roman" w:cs="Times New Roman"/>
          <w:sz w:val="24"/>
          <w:szCs w:val="24"/>
        </w:rPr>
        <w:t xml:space="preserve"> market, we collaborate with you to formulate a customized branding strategy that aligns with your specific needs. Our services encompass a wide range, including logo design, website development, social media marketing, and public relations.</w:t>
      </w:r>
    </w:p>
    <w:sectPr w:rsidR="00394074" w:rsidRPr="008332D5" w:rsidSect="00F5453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8332D5"/>
    <w:rsid w:val="00347905"/>
    <w:rsid w:val="005A0512"/>
    <w:rsid w:val="008332D5"/>
    <w:rsid w:val="00F5453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453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69787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353</Words>
  <Characters>2016</Characters>
  <Application>Microsoft Office Word</Application>
  <DocSecurity>0</DocSecurity>
  <Lines>16</Lines>
  <Paragraphs>4</Paragraphs>
  <ScaleCrop>false</ScaleCrop>
  <Company/>
  <LinksUpToDate>false</LinksUpToDate>
  <CharactersWithSpaces>2365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2024-02-07T05:21:00Z</dcterms:created>
  <dcterms:modified xsi:type="dcterms:W3CDTF">2024-02-07T05:24:00Z</dcterms:modified>
</cp:coreProperties>
</file>