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7A17" w14:textId="5DBE9886" w:rsidR="00CE23C7" w:rsidRDefault="000C1D65" w:rsidP="000C1D65">
      <w:pPr>
        <w:pStyle w:val="Title"/>
        <w:ind w:left="0" w:right="-329"/>
      </w:pPr>
      <w:r>
        <w:t xml:space="preserve"> </w:t>
      </w:r>
      <w:r w:rsidR="00000000">
        <w:t>Deep</w:t>
      </w:r>
      <w:r w:rsidR="00000000">
        <w:rPr>
          <w:spacing w:val="-1"/>
        </w:rPr>
        <w:t xml:space="preserve"> </w:t>
      </w:r>
      <w:r w:rsidR="00000000">
        <w:t>Learning</w:t>
      </w:r>
      <w:r w:rsidR="00000000">
        <w:rPr>
          <w:spacing w:val="-1"/>
        </w:rPr>
        <w:t xml:space="preserve"> </w:t>
      </w:r>
      <w:r w:rsidR="00000000">
        <w:t>Approaches</w:t>
      </w:r>
      <w:r w:rsidR="00000000">
        <w:rPr>
          <w:spacing w:val="-1"/>
        </w:rPr>
        <w:t xml:space="preserve"> </w:t>
      </w:r>
      <w:r w:rsidR="00000000">
        <w:t>for</w:t>
      </w:r>
      <w:r w:rsidR="00000000">
        <w:rPr>
          <w:spacing w:val="1"/>
        </w:rPr>
        <w:t xml:space="preserve"> </w:t>
      </w:r>
      <w:r w:rsidR="00000000">
        <w:t>Detecting Fake</w:t>
      </w:r>
      <w:r w:rsidR="00000000">
        <w:rPr>
          <w:spacing w:val="-5"/>
        </w:rPr>
        <w:t xml:space="preserve"> </w:t>
      </w:r>
      <w:r w:rsidR="00000000">
        <w:rPr>
          <w:spacing w:val="-4"/>
        </w:rPr>
        <w:t>News</w:t>
      </w:r>
    </w:p>
    <w:p w14:paraId="13FADBAC" w14:textId="77777777" w:rsidR="00CE23C7" w:rsidRDefault="00CE23C7"/>
    <w:p w14:paraId="158D895A" w14:textId="77777777" w:rsidR="000C1D65" w:rsidRDefault="000C1D65">
      <w:pPr>
        <w:sectPr w:rsidR="000C1D65" w:rsidSect="00741B62">
          <w:type w:val="continuous"/>
          <w:pgSz w:w="11930" w:h="16860"/>
          <w:pgMar w:top="1440" w:right="520" w:bottom="280" w:left="540" w:header="720" w:footer="720" w:gutter="0"/>
          <w:cols w:space="720"/>
        </w:sectPr>
      </w:pPr>
    </w:p>
    <w:p w14:paraId="5FB6D6B5" w14:textId="0457D21F" w:rsidR="000C1D65" w:rsidRDefault="00000000" w:rsidP="000C1D65">
      <w:pPr>
        <w:pStyle w:val="BodyText"/>
        <w:ind w:left="266"/>
        <w:rPr>
          <w:spacing w:val="-2"/>
        </w:rPr>
      </w:pPr>
      <w:r>
        <w:t>Mr.</w:t>
      </w:r>
      <w:r>
        <w:rPr>
          <w:spacing w:val="-9"/>
        </w:rPr>
        <w:t xml:space="preserve"> </w:t>
      </w:r>
      <w:r>
        <w:t>Jaswinder</w:t>
      </w:r>
      <w:r>
        <w:rPr>
          <w:spacing w:val="-8"/>
        </w:rPr>
        <w:t xml:space="preserve"> </w:t>
      </w:r>
      <w:r>
        <w:rPr>
          <w:spacing w:val="-2"/>
        </w:rPr>
        <w:t>Singh</w:t>
      </w:r>
    </w:p>
    <w:p w14:paraId="71055882" w14:textId="75A3F284" w:rsidR="000C1D65" w:rsidRDefault="000C1D65" w:rsidP="000C1D65">
      <w:pPr>
        <w:pStyle w:val="BodyText"/>
        <w:ind w:left="266"/>
        <w:rPr>
          <w:spacing w:val="-2"/>
        </w:rPr>
      </w:pPr>
      <w:hyperlink r:id="rId5" w:history="1">
        <w:r w:rsidRPr="00FE1C74">
          <w:rPr>
            <w:rStyle w:val="Hyperlink"/>
            <w:spacing w:val="-2"/>
          </w:rPr>
          <w:t>e15978@cumail.in</w:t>
        </w:r>
      </w:hyperlink>
    </w:p>
    <w:p w14:paraId="44CB8383" w14:textId="2CA97336" w:rsidR="000C1D65" w:rsidRDefault="000C1D65" w:rsidP="000C1D65">
      <w:pPr>
        <w:pStyle w:val="BodyText"/>
        <w:ind w:left="266"/>
        <w:rPr>
          <w:spacing w:val="-2"/>
        </w:rPr>
      </w:pPr>
      <w:hyperlink r:id="rId6" w:history="1">
        <w:r w:rsidRPr="00FE1C74">
          <w:rPr>
            <w:rStyle w:val="Hyperlink"/>
            <w:spacing w:val="-2"/>
          </w:rPr>
          <w:t>jassi724@gmail.com</w:t>
        </w:r>
      </w:hyperlink>
    </w:p>
    <w:p w14:paraId="78302853" w14:textId="44673515" w:rsidR="00CE23C7" w:rsidRDefault="000C1D65" w:rsidP="000C1D65">
      <w:pPr>
        <w:ind w:right="114"/>
        <w:rPr>
          <w:i/>
          <w:sz w:val="20"/>
        </w:rPr>
      </w:pPr>
      <w:r>
        <w:rPr>
          <w:i/>
          <w:spacing w:val="-12"/>
          <w:sz w:val="20"/>
        </w:rPr>
        <w:t xml:space="preserve">                 </w:t>
      </w:r>
      <w:r w:rsidR="00000000">
        <w:rPr>
          <w:i/>
          <w:spacing w:val="-12"/>
          <w:sz w:val="20"/>
        </w:rPr>
        <w:t>AIT-</w:t>
      </w:r>
      <w:r w:rsidR="00000000">
        <w:rPr>
          <w:i/>
          <w:spacing w:val="-5"/>
          <w:sz w:val="20"/>
        </w:rPr>
        <w:t>CSE</w:t>
      </w:r>
    </w:p>
    <w:p w14:paraId="6A87FA73" w14:textId="77777777" w:rsidR="00CE23C7" w:rsidRDefault="00000000" w:rsidP="000C1D65">
      <w:pPr>
        <w:ind w:left="67"/>
        <w:jc w:val="center"/>
        <w:rPr>
          <w:i/>
          <w:sz w:val="20"/>
        </w:rPr>
      </w:pPr>
      <w:r>
        <w:rPr>
          <w:i/>
          <w:spacing w:val="-2"/>
          <w:sz w:val="20"/>
        </w:rPr>
        <w:t>Chandigarh</w:t>
      </w:r>
      <w:r>
        <w:rPr>
          <w:i/>
          <w:spacing w:val="-9"/>
          <w:sz w:val="20"/>
        </w:rPr>
        <w:t xml:space="preserve"> </w:t>
      </w:r>
      <w:r>
        <w:rPr>
          <w:i/>
          <w:spacing w:val="-2"/>
          <w:sz w:val="20"/>
        </w:rPr>
        <w:t>University</w:t>
      </w:r>
    </w:p>
    <w:p w14:paraId="7DA0092E" w14:textId="77777777" w:rsidR="00CE23C7" w:rsidRDefault="00000000" w:rsidP="000C1D65">
      <w:pPr>
        <w:pStyle w:val="BodyText"/>
        <w:ind w:left="67" w:right="107"/>
        <w:jc w:val="center"/>
      </w:pPr>
      <w:r>
        <w:rPr>
          <w:spacing w:val="-2"/>
        </w:rPr>
        <w:t>India</w:t>
      </w:r>
    </w:p>
    <w:p w14:paraId="7F8D3021" w14:textId="77777777" w:rsidR="00CE23C7" w:rsidRDefault="00000000">
      <w:pPr>
        <w:pStyle w:val="BodyText"/>
        <w:spacing w:before="91"/>
        <w:ind w:left="119" w:right="55" w:firstLine="4"/>
        <w:jc w:val="center"/>
      </w:pPr>
      <w:r>
        <w:br w:type="column"/>
      </w:r>
      <w:r>
        <w:t xml:space="preserve">Aalim Bhamani </w:t>
      </w:r>
      <w:hyperlink r:id="rId7">
        <w:r>
          <w:rPr>
            <w:color w:val="0000FF"/>
            <w:spacing w:val="-6"/>
            <w:u w:val="single" w:color="0000FF"/>
          </w:rPr>
          <w:t>21BCS6768@cuchd.in</w:t>
        </w:r>
      </w:hyperlink>
    </w:p>
    <w:p w14:paraId="667C5D18" w14:textId="77777777" w:rsidR="00CE23C7" w:rsidRDefault="00000000">
      <w:pPr>
        <w:spacing w:line="228" w:lineRule="exact"/>
        <w:ind w:left="67" w:right="230"/>
        <w:jc w:val="center"/>
        <w:rPr>
          <w:i/>
          <w:sz w:val="20"/>
        </w:rPr>
      </w:pPr>
      <w:r>
        <w:rPr>
          <w:i/>
          <w:spacing w:val="-12"/>
          <w:sz w:val="20"/>
        </w:rPr>
        <w:t>AIT-</w:t>
      </w:r>
      <w:r>
        <w:rPr>
          <w:i/>
          <w:spacing w:val="-5"/>
          <w:sz w:val="20"/>
        </w:rPr>
        <w:t>CSE</w:t>
      </w:r>
    </w:p>
    <w:p w14:paraId="4C0C4C57" w14:textId="77777777" w:rsidR="00CE23C7" w:rsidRDefault="00000000">
      <w:pPr>
        <w:spacing w:before="2"/>
        <w:ind w:left="67"/>
        <w:jc w:val="center"/>
        <w:rPr>
          <w:i/>
          <w:sz w:val="20"/>
        </w:rPr>
      </w:pPr>
      <w:r>
        <w:rPr>
          <w:i/>
          <w:spacing w:val="-4"/>
          <w:sz w:val="20"/>
        </w:rPr>
        <w:t>Chandigarh</w:t>
      </w:r>
      <w:r>
        <w:rPr>
          <w:i/>
          <w:spacing w:val="-1"/>
          <w:sz w:val="20"/>
        </w:rPr>
        <w:t xml:space="preserve"> </w:t>
      </w:r>
      <w:r>
        <w:rPr>
          <w:i/>
          <w:spacing w:val="-2"/>
          <w:sz w:val="20"/>
        </w:rPr>
        <w:t>University</w:t>
      </w:r>
    </w:p>
    <w:p w14:paraId="0ED991A8" w14:textId="77777777" w:rsidR="00CE23C7" w:rsidRDefault="00000000">
      <w:pPr>
        <w:pStyle w:val="BodyText"/>
        <w:spacing w:before="1"/>
        <w:ind w:left="67" w:right="228"/>
        <w:jc w:val="center"/>
      </w:pPr>
      <w:r>
        <w:rPr>
          <w:spacing w:val="-2"/>
        </w:rPr>
        <w:t>India</w:t>
      </w:r>
    </w:p>
    <w:p w14:paraId="4BB58AA9" w14:textId="77777777" w:rsidR="00CE23C7" w:rsidRDefault="00000000">
      <w:pPr>
        <w:pStyle w:val="BodyText"/>
        <w:spacing w:before="184"/>
        <w:ind w:left="182" w:firstLine="160"/>
      </w:pPr>
      <w:r>
        <w:br w:type="column"/>
      </w:r>
      <w:r>
        <w:t xml:space="preserve">Arman Bagthariya </w:t>
      </w:r>
      <w:hyperlink r:id="rId8">
        <w:r>
          <w:rPr>
            <w:color w:val="0000FF"/>
            <w:spacing w:val="-6"/>
            <w:u w:val="single" w:color="0000FF"/>
          </w:rPr>
          <w:t>21BCS6698@cuchd.in</w:t>
        </w:r>
      </w:hyperlink>
    </w:p>
    <w:p w14:paraId="0E954AD1" w14:textId="77777777" w:rsidR="00CE23C7" w:rsidRDefault="00000000">
      <w:pPr>
        <w:spacing w:before="3"/>
        <w:ind w:left="80" w:right="148"/>
        <w:jc w:val="center"/>
        <w:rPr>
          <w:i/>
          <w:sz w:val="20"/>
        </w:rPr>
      </w:pPr>
      <w:r>
        <w:rPr>
          <w:i/>
          <w:spacing w:val="-12"/>
          <w:sz w:val="20"/>
        </w:rPr>
        <w:t>AIT-</w:t>
      </w:r>
      <w:r>
        <w:rPr>
          <w:i/>
          <w:spacing w:val="-5"/>
          <w:sz w:val="20"/>
        </w:rPr>
        <w:t>CSE</w:t>
      </w:r>
    </w:p>
    <w:p w14:paraId="1063EA1A" w14:textId="77777777" w:rsidR="00CE23C7" w:rsidRDefault="00000000">
      <w:pPr>
        <w:spacing w:before="6"/>
        <w:ind w:left="32"/>
        <w:jc w:val="center"/>
        <w:rPr>
          <w:i/>
          <w:sz w:val="20"/>
        </w:rPr>
      </w:pPr>
      <w:r>
        <w:rPr>
          <w:i/>
          <w:spacing w:val="-2"/>
          <w:sz w:val="20"/>
        </w:rPr>
        <w:t>Chandigarh</w:t>
      </w:r>
      <w:r>
        <w:rPr>
          <w:i/>
          <w:spacing w:val="-9"/>
          <w:sz w:val="20"/>
        </w:rPr>
        <w:t xml:space="preserve"> </w:t>
      </w:r>
      <w:r>
        <w:rPr>
          <w:i/>
          <w:spacing w:val="-2"/>
          <w:sz w:val="20"/>
        </w:rPr>
        <w:t>University</w:t>
      </w:r>
    </w:p>
    <w:p w14:paraId="6418A76F" w14:textId="77777777" w:rsidR="00CE23C7" w:rsidRDefault="00000000">
      <w:pPr>
        <w:pStyle w:val="BodyText"/>
        <w:ind w:left="32" w:right="180"/>
        <w:jc w:val="center"/>
      </w:pPr>
      <w:r>
        <w:rPr>
          <w:spacing w:val="-2"/>
        </w:rPr>
        <w:t>India</w:t>
      </w:r>
    </w:p>
    <w:p w14:paraId="20DC2BD0" w14:textId="77777777" w:rsidR="00CE23C7" w:rsidRDefault="00000000">
      <w:pPr>
        <w:pStyle w:val="BodyText"/>
        <w:spacing w:before="187" w:line="242" w:lineRule="auto"/>
        <w:ind w:left="112" w:right="2379" w:hanging="6"/>
        <w:jc w:val="center"/>
        <w:rPr>
          <w:i/>
        </w:rPr>
      </w:pPr>
      <w:r>
        <w:br w:type="column"/>
      </w:r>
      <w:r>
        <w:t xml:space="preserve">Aakarshan Walia </w:t>
      </w:r>
      <w:hyperlink r:id="rId9">
        <w:r>
          <w:rPr>
            <w:color w:val="0000FF"/>
            <w:spacing w:val="-2"/>
            <w:u w:val="single" w:color="0000FF"/>
          </w:rPr>
          <w:t>21BCS6756@cuchd.in</w:t>
        </w:r>
      </w:hyperlink>
      <w:r>
        <w:rPr>
          <w:color w:val="0000FF"/>
          <w:spacing w:val="-2"/>
        </w:rPr>
        <w:t xml:space="preserve"> </w:t>
      </w:r>
      <w:r>
        <w:rPr>
          <w:i/>
          <w:spacing w:val="-2"/>
        </w:rPr>
        <w:t>AIT-CSE</w:t>
      </w:r>
    </w:p>
    <w:p w14:paraId="39897FEA" w14:textId="77777777" w:rsidR="00CE23C7" w:rsidRDefault="00000000">
      <w:pPr>
        <w:spacing w:line="224" w:lineRule="exact"/>
        <w:ind w:right="2269"/>
        <w:jc w:val="center"/>
        <w:rPr>
          <w:i/>
          <w:sz w:val="20"/>
        </w:rPr>
      </w:pPr>
      <w:r>
        <w:rPr>
          <w:i/>
          <w:spacing w:val="-2"/>
          <w:sz w:val="20"/>
        </w:rPr>
        <w:t>Chandigarh</w:t>
      </w:r>
      <w:r>
        <w:rPr>
          <w:i/>
          <w:spacing w:val="-9"/>
          <w:sz w:val="20"/>
        </w:rPr>
        <w:t xml:space="preserve"> </w:t>
      </w:r>
      <w:r>
        <w:rPr>
          <w:i/>
          <w:spacing w:val="-2"/>
          <w:sz w:val="20"/>
        </w:rPr>
        <w:t>University</w:t>
      </w:r>
    </w:p>
    <w:p w14:paraId="6AFCF412" w14:textId="77777777" w:rsidR="00CE23C7" w:rsidRDefault="00000000">
      <w:pPr>
        <w:pStyle w:val="BodyText"/>
        <w:spacing w:before="5"/>
        <w:ind w:left="13" w:right="2269"/>
        <w:jc w:val="center"/>
      </w:pPr>
      <w:r>
        <w:rPr>
          <w:spacing w:val="-2"/>
        </w:rPr>
        <w:t>India</w:t>
      </w:r>
    </w:p>
    <w:p w14:paraId="052C3BFF" w14:textId="77777777" w:rsidR="00CE23C7" w:rsidRDefault="00CE23C7">
      <w:pPr>
        <w:jc w:val="center"/>
        <w:sectPr w:rsidR="00CE23C7" w:rsidSect="00741B62">
          <w:type w:val="continuous"/>
          <w:pgSz w:w="11930" w:h="16860"/>
          <w:pgMar w:top="1440" w:right="520" w:bottom="280" w:left="540" w:header="720" w:footer="720" w:gutter="0"/>
          <w:cols w:num="4" w:space="720" w:equalWidth="0">
            <w:col w:w="1963" w:space="161"/>
            <w:col w:w="1954" w:space="193"/>
            <w:col w:w="1998" w:space="289"/>
            <w:col w:w="4312"/>
          </w:cols>
        </w:sectPr>
      </w:pPr>
    </w:p>
    <w:p w14:paraId="0D065705" w14:textId="77777777" w:rsidR="00CE23C7" w:rsidRDefault="00CE23C7">
      <w:pPr>
        <w:pStyle w:val="BodyText"/>
      </w:pPr>
    </w:p>
    <w:p w14:paraId="474502D4" w14:textId="77777777" w:rsidR="00CE23C7" w:rsidRDefault="00CE23C7">
      <w:pPr>
        <w:pStyle w:val="BodyText"/>
      </w:pPr>
    </w:p>
    <w:p w14:paraId="3D8A58B5" w14:textId="77777777" w:rsidR="00CE23C7" w:rsidRDefault="00CE23C7">
      <w:pPr>
        <w:pStyle w:val="BodyText"/>
        <w:spacing w:before="146"/>
      </w:pPr>
    </w:p>
    <w:p w14:paraId="7F79DB7C" w14:textId="77777777" w:rsidR="00CE23C7" w:rsidRDefault="00CE23C7">
      <w:pPr>
        <w:sectPr w:rsidR="00CE23C7" w:rsidSect="00741B62">
          <w:type w:val="continuous"/>
          <w:pgSz w:w="11930" w:h="16860"/>
          <w:pgMar w:top="1440" w:right="520" w:bottom="280" w:left="540" w:header="720" w:footer="720" w:gutter="0"/>
          <w:cols w:space="720"/>
        </w:sectPr>
      </w:pPr>
    </w:p>
    <w:p w14:paraId="00E62C0C" w14:textId="77777777" w:rsidR="00CE23C7" w:rsidRDefault="00000000">
      <w:pPr>
        <w:spacing w:before="93"/>
        <w:ind w:left="427"/>
        <w:jc w:val="both"/>
        <w:rPr>
          <w:b/>
          <w:sz w:val="18"/>
        </w:rPr>
      </w:pPr>
      <w:r>
        <w:rPr>
          <w:b/>
          <w:i/>
          <w:sz w:val="18"/>
        </w:rPr>
        <w:t xml:space="preserve">Abstract </w:t>
      </w:r>
      <w:r>
        <w:rPr>
          <w:b/>
          <w:sz w:val="18"/>
        </w:rPr>
        <w:t>— The application of</w:t>
      </w:r>
      <w:r>
        <w:rPr>
          <w:b/>
          <w:spacing w:val="-2"/>
          <w:sz w:val="18"/>
        </w:rPr>
        <w:t xml:space="preserve"> </w:t>
      </w:r>
      <w:r>
        <w:rPr>
          <w:b/>
          <w:sz w:val="18"/>
        </w:rPr>
        <w:t>deep learning</w:t>
      </w:r>
      <w:r>
        <w:rPr>
          <w:b/>
          <w:spacing w:val="-1"/>
          <w:sz w:val="18"/>
        </w:rPr>
        <w:t xml:space="preserve"> </w:t>
      </w:r>
      <w:r>
        <w:rPr>
          <w:b/>
          <w:sz w:val="18"/>
        </w:rPr>
        <w:t>techniques to</w:t>
      </w:r>
      <w:r>
        <w:rPr>
          <w:b/>
          <w:spacing w:val="-1"/>
          <w:sz w:val="18"/>
        </w:rPr>
        <w:t xml:space="preserve"> </w:t>
      </w:r>
      <w:r>
        <w:rPr>
          <w:b/>
          <w:sz w:val="18"/>
        </w:rPr>
        <w:t>the essential task of detecting fake news in the modern information age is examined in this review study. We review different deep learning models and approaches used in false news</w:t>
      </w:r>
      <w:r>
        <w:rPr>
          <w:b/>
          <w:spacing w:val="-2"/>
          <w:sz w:val="18"/>
        </w:rPr>
        <w:t xml:space="preserve"> </w:t>
      </w:r>
      <w:r>
        <w:rPr>
          <w:b/>
          <w:sz w:val="18"/>
        </w:rPr>
        <w:t>detection</w:t>
      </w:r>
      <w:r>
        <w:rPr>
          <w:b/>
          <w:spacing w:val="-1"/>
          <w:sz w:val="18"/>
        </w:rPr>
        <w:t xml:space="preserve"> </w:t>
      </w:r>
      <w:r>
        <w:rPr>
          <w:b/>
          <w:sz w:val="18"/>
        </w:rPr>
        <w:t>and</w:t>
      </w:r>
      <w:r>
        <w:rPr>
          <w:b/>
          <w:spacing w:val="-1"/>
          <w:sz w:val="18"/>
        </w:rPr>
        <w:t xml:space="preserve"> </w:t>
      </w:r>
      <w:r>
        <w:rPr>
          <w:b/>
          <w:sz w:val="18"/>
        </w:rPr>
        <w:t>point</w:t>
      </w:r>
      <w:r>
        <w:rPr>
          <w:b/>
          <w:spacing w:val="-3"/>
          <w:sz w:val="18"/>
        </w:rPr>
        <w:t xml:space="preserve"> </w:t>
      </w:r>
      <w:r>
        <w:rPr>
          <w:b/>
          <w:sz w:val="18"/>
        </w:rPr>
        <w:t>out</w:t>
      </w:r>
      <w:r>
        <w:rPr>
          <w:b/>
          <w:spacing w:val="-1"/>
          <w:sz w:val="18"/>
        </w:rPr>
        <w:t xml:space="preserve"> </w:t>
      </w:r>
      <w:r>
        <w:rPr>
          <w:b/>
          <w:sz w:val="18"/>
        </w:rPr>
        <w:t>their</w:t>
      </w:r>
      <w:r>
        <w:rPr>
          <w:b/>
          <w:spacing w:val="-2"/>
          <w:sz w:val="18"/>
        </w:rPr>
        <w:t xml:space="preserve"> </w:t>
      </w:r>
      <w:r>
        <w:rPr>
          <w:b/>
          <w:sz w:val="18"/>
        </w:rPr>
        <w:t>advantages,</w:t>
      </w:r>
      <w:r>
        <w:rPr>
          <w:b/>
          <w:spacing w:val="-1"/>
          <w:sz w:val="18"/>
        </w:rPr>
        <w:t xml:space="preserve"> </w:t>
      </w:r>
      <w:r>
        <w:rPr>
          <w:b/>
          <w:sz w:val="18"/>
        </w:rPr>
        <w:t>disadvantages, and performance measures. Furthermore, we go over the datasets that are frequently used to train and assess these models, as well as new developments and potential paths for the area. Our thorough investigation attempts to offer guidance to scholars and professionals who want to improve the accuracy of news distribution in the digital age.</w:t>
      </w:r>
    </w:p>
    <w:p w14:paraId="19346F8D" w14:textId="77777777" w:rsidR="00CE23C7" w:rsidRDefault="00000000">
      <w:pPr>
        <w:spacing w:before="91" w:line="237" w:lineRule="auto"/>
        <w:ind w:left="350" w:right="30"/>
        <w:jc w:val="both"/>
        <w:rPr>
          <w:b/>
          <w:i/>
          <w:sz w:val="18"/>
        </w:rPr>
      </w:pPr>
      <w:r>
        <w:rPr>
          <w:b/>
          <w:i/>
          <w:sz w:val="18"/>
        </w:rPr>
        <w:t>Keywords: Deep Learning, Fake News Detection, Neural Networks, Natural Language Processing, Information Verification, Misinformation, Text Classification, Social Media Analysis, Data Mining, Machine Learning</w:t>
      </w:r>
    </w:p>
    <w:p w14:paraId="0BA827A1" w14:textId="77777777" w:rsidR="00CE23C7" w:rsidRDefault="00CE23C7">
      <w:pPr>
        <w:pStyle w:val="BodyText"/>
        <w:rPr>
          <w:b/>
          <w:i/>
          <w:sz w:val="18"/>
        </w:rPr>
      </w:pPr>
    </w:p>
    <w:p w14:paraId="4D04FB54" w14:textId="77777777" w:rsidR="00CE23C7" w:rsidRDefault="00CE23C7">
      <w:pPr>
        <w:pStyle w:val="BodyText"/>
        <w:rPr>
          <w:b/>
          <w:i/>
          <w:sz w:val="18"/>
        </w:rPr>
      </w:pPr>
    </w:p>
    <w:p w14:paraId="532AB1AC" w14:textId="77777777" w:rsidR="00CE23C7" w:rsidRDefault="00CE23C7">
      <w:pPr>
        <w:pStyle w:val="BodyText"/>
        <w:spacing w:before="59"/>
        <w:rPr>
          <w:b/>
          <w:i/>
          <w:sz w:val="18"/>
        </w:rPr>
      </w:pPr>
    </w:p>
    <w:p w14:paraId="27EF0813" w14:textId="77777777" w:rsidR="00CE23C7" w:rsidRDefault="00000000">
      <w:pPr>
        <w:pStyle w:val="ListParagraph"/>
        <w:numPr>
          <w:ilvl w:val="0"/>
          <w:numId w:val="7"/>
        </w:numPr>
        <w:tabs>
          <w:tab w:val="left" w:pos="2273"/>
        </w:tabs>
        <w:ind w:hanging="271"/>
        <w:jc w:val="left"/>
        <w:rPr>
          <w:sz w:val="20"/>
        </w:rPr>
      </w:pPr>
      <w:r>
        <w:rPr>
          <w:spacing w:val="-2"/>
          <w:sz w:val="20"/>
        </w:rPr>
        <w:t>INTRODUCTION</w:t>
      </w:r>
    </w:p>
    <w:p w14:paraId="18158CA8" w14:textId="77777777" w:rsidR="00CE23C7" w:rsidRDefault="00CE23C7">
      <w:pPr>
        <w:pStyle w:val="BodyText"/>
        <w:spacing w:before="1"/>
      </w:pPr>
    </w:p>
    <w:p w14:paraId="0DC1D503" w14:textId="77777777" w:rsidR="00CE23C7" w:rsidRDefault="00000000">
      <w:pPr>
        <w:pStyle w:val="BodyText"/>
        <w:ind w:left="283" w:right="4"/>
        <w:jc w:val="both"/>
      </w:pPr>
      <w:r>
        <w:t>The spread of false information and deterioration of public confidence</w:t>
      </w:r>
      <w:r>
        <w:rPr>
          <w:spacing w:val="-7"/>
        </w:rPr>
        <w:t xml:space="preserve"> </w:t>
      </w:r>
      <w:r>
        <w:t>in</w:t>
      </w:r>
      <w:r>
        <w:rPr>
          <w:spacing w:val="-4"/>
        </w:rPr>
        <w:t xml:space="preserve"> </w:t>
      </w:r>
      <w:r>
        <w:t>news</w:t>
      </w:r>
      <w:r>
        <w:rPr>
          <w:spacing w:val="-6"/>
        </w:rPr>
        <w:t xml:space="preserve"> </w:t>
      </w:r>
      <w:r>
        <w:t>sources</w:t>
      </w:r>
      <w:r>
        <w:rPr>
          <w:spacing w:val="-6"/>
        </w:rPr>
        <w:t xml:space="preserve"> </w:t>
      </w:r>
      <w:r>
        <w:t>are</w:t>
      </w:r>
      <w:r>
        <w:rPr>
          <w:spacing w:val="-5"/>
        </w:rPr>
        <w:t xml:space="preserve"> </w:t>
      </w:r>
      <w:r>
        <w:t>two</w:t>
      </w:r>
      <w:r>
        <w:rPr>
          <w:spacing w:val="-4"/>
        </w:rPr>
        <w:t xml:space="preserve"> </w:t>
      </w:r>
      <w:r>
        <w:t>major</w:t>
      </w:r>
      <w:r>
        <w:rPr>
          <w:spacing w:val="-5"/>
        </w:rPr>
        <w:t xml:space="preserve"> </w:t>
      </w:r>
      <w:r>
        <w:t>societal</w:t>
      </w:r>
      <w:r>
        <w:rPr>
          <w:spacing w:val="-6"/>
        </w:rPr>
        <w:t xml:space="preserve"> </w:t>
      </w:r>
      <w:r>
        <w:t>challenges posed by fake news in the current digital era. Rapid internet platform-based</w:t>
      </w:r>
      <w:r>
        <w:rPr>
          <w:spacing w:val="-5"/>
        </w:rPr>
        <w:t xml:space="preserve"> </w:t>
      </w:r>
      <w:r>
        <w:t>spread</w:t>
      </w:r>
      <w:r>
        <w:rPr>
          <w:spacing w:val="-6"/>
        </w:rPr>
        <w:t xml:space="preserve"> </w:t>
      </w:r>
      <w:r>
        <w:t>of</w:t>
      </w:r>
      <w:r>
        <w:rPr>
          <w:spacing w:val="-5"/>
        </w:rPr>
        <w:t xml:space="preserve"> </w:t>
      </w:r>
      <w:r>
        <w:t>incorrect</w:t>
      </w:r>
      <w:r>
        <w:rPr>
          <w:spacing w:val="-6"/>
        </w:rPr>
        <w:t xml:space="preserve"> </w:t>
      </w:r>
      <w:r>
        <w:t>or</w:t>
      </w:r>
      <w:r>
        <w:rPr>
          <w:spacing w:val="-6"/>
        </w:rPr>
        <w:t xml:space="preserve"> </w:t>
      </w:r>
      <w:r>
        <w:t>misleading</w:t>
      </w:r>
      <w:r>
        <w:rPr>
          <w:spacing w:val="-5"/>
        </w:rPr>
        <w:t xml:space="preserve"> </w:t>
      </w:r>
      <w:r>
        <w:t>information can have detrimental effects on public opinion, political elections, and public health emergencies, among other</w:t>
      </w:r>
      <w:r>
        <w:rPr>
          <w:spacing w:val="40"/>
        </w:rPr>
        <w:t xml:space="preserve"> </w:t>
      </w:r>
      <w:r>
        <w:t>things. Innovative methods that can quickly and correctly discern between reputable and misleading material are needed to detect and counteract fake news. In this area, deep learning approaches have demonstrated promise by using sophisticated</w:t>
      </w:r>
      <w:r>
        <w:rPr>
          <w:spacing w:val="-5"/>
        </w:rPr>
        <w:t xml:space="preserve"> </w:t>
      </w:r>
      <w:r>
        <w:t>neural</w:t>
      </w:r>
      <w:r>
        <w:rPr>
          <w:spacing w:val="-6"/>
        </w:rPr>
        <w:t xml:space="preserve"> </w:t>
      </w:r>
      <w:r>
        <w:t>network</w:t>
      </w:r>
      <w:r>
        <w:rPr>
          <w:spacing w:val="-5"/>
        </w:rPr>
        <w:t xml:space="preserve"> </w:t>
      </w:r>
      <w:r>
        <w:t>designs</w:t>
      </w:r>
      <w:r>
        <w:rPr>
          <w:spacing w:val="-7"/>
        </w:rPr>
        <w:t xml:space="preserve"> </w:t>
      </w:r>
      <w:r>
        <w:t>to</w:t>
      </w:r>
      <w:r>
        <w:rPr>
          <w:spacing w:val="-5"/>
        </w:rPr>
        <w:t xml:space="preserve"> </w:t>
      </w:r>
      <w:proofErr w:type="spellStart"/>
      <w:r>
        <w:t>analyse</w:t>
      </w:r>
      <w:proofErr w:type="spellEnd"/>
      <w:r>
        <w:rPr>
          <w:spacing w:val="-6"/>
        </w:rPr>
        <w:t xml:space="preserve"> </w:t>
      </w:r>
      <w:r>
        <w:t>vast</w:t>
      </w:r>
      <w:r>
        <w:rPr>
          <w:spacing w:val="-7"/>
        </w:rPr>
        <w:t xml:space="preserve"> </w:t>
      </w:r>
      <w:r>
        <w:t>amounts of multimedia and textual data to spot misleading trends.</w:t>
      </w:r>
    </w:p>
    <w:p w14:paraId="60158E9B" w14:textId="77777777" w:rsidR="00CE23C7" w:rsidRDefault="00000000">
      <w:pPr>
        <w:spacing w:before="80"/>
        <w:ind w:left="612"/>
        <w:rPr>
          <w:sz w:val="20"/>
        </w:rPr>
      </w:pPr>
      <w:r>
        <w:rPr>
          <w:spacing w:val="-10"/>
          <w:sz w:val="20"/>
        </w:rPr>
        <w:t>.</w:t>
      </w:r>
    </w:p>
    <w:p w14:paraId="360CCB31" w14:textId="77777777" w:rsidR="00CE23C7" w:rsidRDefault="00CE23C7">
      <w:pPr>
        <w:pStyle w:val="BodyText"/>
        <w:spacing w:before="8"/>
      </w:pPr>
    </w:p>
    <w:p w14:paraId="23DBEC72" w14:textId="77777777" w:rsidR="00CE23C7" w:rsidRDefault="00000000">
      <w:pPr>
        <w:pStyle w:val="BodyText"/>
        <w:ind w:left="283" w:right="1"/>
        <w:jc w:val="both"/>
      </w:pPr>
      <w:r>
        <w:t>Because it can be difficult to discern between authentic and misleading content, identifying fake news is a tough task. The</w:t>
      </w:r>
      <w:r>
        <w:rPr>
          <w:spacing w:val="-6"/>
        </w:rPr>
        <w:t xml:space="preserve"> </w:t>
      </w:r>
      <w:r>
        <w:t>quantity</w:t>
      </w:r>
      <w:r>
        <w:rPr>
          <w:spacing w:val="-6"/>
        </w:rPr>
        <w:t xml:space="preserve"> </w:t>
      </w:r>
      <w:r>
        <w:t>and</w:t>
      </w:r>
      <w:r>
        <w:rPr>
          <w:spacing w:val="-5"/>
        </w:rPr>
        <w:t xml:space="preserve"> </w:t>
      </w:r>
      <w:r>
        <w:t>velocity</w:t>
      </w:r>
      <w:r>
        <w:rPr>
          <w:spacing w:val="-5"/>
        </w:rPr>
        <w:t xml:space="preserve"> </w:t>
      </w:r>
      <w:r>
        <w:t>of</w:t>
      </w:r>
      <w:r>
        <w:rPr>
          <w:spacing w:val="-6"/>
        </w:rPr>
        <w:t xml:space="preserve"> </w:t>
      </w:r>
      <w:r>
        <w:t>information</w:t>
      </w:r>
      <w:r>
        <w:rPr>
          <w:spacing w:val="-5"/>
        </w:rPr>
        <w:t xml:space="preserve"> </w:t>
      </w:r>
      <w:r>
        <w:t>disseminated</w:t>
      </w:r>
      <w:r>
        <w:rPr>
          <w:spacing w:val="-5"/>
        </w:rPr>
        <w:t xml:space="preserve"> </w:t>
      </w:r>
      <w:r>
        <w:t>online can often outpace the time and resource requirements of traditional human fact-checking and verification methods.</w:t>
      </w:r>
      <w:r>
        <w:rPr>
          <w:spacing w:val="40"/>
        </w:rPr>
        <w:t xml:space="preserve"> </w:t>
      </w:r>
      <w:r>
        <w:t>As a result, there is an increasing need for automated</w:t>
      </w:r>
      <w:r>
        <w:rPr>
          <w:spacing w:val="40"/>
        </w:rPr>
        <w:t xml:space="preserve"> </w:t>
      </w:r>
      <w:r>
        <w:t xml:space="preserve">systems that can quickly identify instances of disinformation by </w:t>
      </w:r>
      <w:proofErr w:type="spellStart"/>
      <w:r>
        <w:t>analysing</w:t>
      </w:r>
      <w:proofErr w:type="spellEnd"/>
      <w:r>
        <w:t xml:space="preserve"> and </w:t>
      </w:r>
      <w:proofErr w:type="spellStart"/>
      <w:r>
        <w:t>categorising</w:t>
      </w:r>
      <w:proofErr w:type="spellEnd"/>
      <w:r>
        <w:t xml:space="preserve"> news articles, social media posts, photos, and videos.</w:t>
      </w:r>
    </w:p>
    <w:p w14:paraId="470A9C7E" w14:textId="77777777" w:rsidR="00CE23C7" w:rsidRDefault="00CE23C7">
      <w:pPr>
        <w:pStyle w:val="BodyText"/>
        <w:spacing w:before="4"/>
      </w:pPr>
    </w:p>
    <w:p w14:paraId="7D2267C2" w14:textId="77777777" w:rsidR="00CE23C7" w:rsidRDefault="00000000">
      <w:pPr>
        <w:pStyle w:val="BodyText"/>
        <w:ind w:left="283" w:right="1"/>
        <w:jc w:val="both"/>
      </w:pPr>
      <w:r>
        <w:t>Furthermore,</w:t>
      </w:r>
      <w:r>
        <w:rPr>
          <w:spacing w:val="-4"/>
        </w:rPr>
        <w:t xml:space="preserve"> </w:t>
      </w:r>
      <w:r>
        <w:t>training</w:t>
      </w:r>
      <w:r>
        <w:rPr>
          <w:spacing w:val="-3"/>
        </w:rPr>
        <w:t xml:space="preserve"> </w:t>
      </w:r>
      <w:r>
        <w:t>and</w:t>
      </w:r>
      <w:r>
        <w:rPr>
          <w:spacing w:val="-3"/>
        </w:rPr>
        <w:t xml:space="preserve"> </w:t>
      </w:r>
      <w:r>
        <w:t>assessing</w:t>
      </w:r>
      <w:r>
        <w:rPr>
          <w:spacing w:val="-3"/>
        </w:rPr>
        <w:t xml:space="preserve"> </w:t>
      </w:r>
      <w:r>
        <w:t>deep</w:t>
      </w:r>
      <w:r>
        <w:rPr>
          <w:spacing w:val="-3"/>
        </w:rPr>
        <w:t xml:space="preserve"> </w:t>
      </w:r>
      <w:r>
        <w:t>learning</w:t>
      </w:r>
      <w:r>
        <w:rPr>
          <w:spacing w:val="-5"/>
        </w:rPr>
        <w:t xml:space="preserve"> </w:t>
      </w:r>
      <w:r>
        <w:t>models</w:t>
      </w:r>
      <w:r>
        <w:rPr>
          <w:spacing w:val="-7"/>
        </w:rPr>
        <w:t xml:space="preserve"> </w:t>
      </w:r>
      <w:r>
        <w:t>for fake news detection has been made easier by the availability of large-scale annotated datasets like the LIAR and Fake News</w:t>
      </w:r>
      <w:r>
        <w:rPr>
          <w:spacing w:val="-6"/>
        </w:rPr>
        <w:t xml:space="preserve"> </w:t>
      </w:r>
      <w:r>
        <w:t>Challenge</w:t>
      </w:r>
      <w:r>
        <w:rPr>
          <w:spacing w:val="-5"/>
        </w:rPr>
        <w:t xml:space="preserve"> </w:t>
      </w:r>
      <w:r>
        <w:t>datasets.</w:t>
      </w:r>
      <w:r>
        <w:rPr>
          <w:spacing w:val="-5"/>
        </w:rPr>
        <w:t xml:space="preserve"> </w:t>
      </w:r>
      <w:r>
        <w:t>These</w:t>
      </w:r>
      <w:r>
        <w:rPr>
          <w:spacing w:val="-5"/>
        </w:rPr>
        <w:t xml:space="preserve"> </w:t>
      </w:r>
      <w:r>
        <w:t>datasets</w:t>
      </w:r>
      <w:r>
        <w:rPr>
          <w:spacing w:val="-6"/>
        </w:rPr>
        <w:t xml:space="preserve"> </w:t>
      </w:r>
      <w:r>
        <w:t>allow</w:t>
      </w:r>
      <w:r>
        <w:rPr>
          <w:spacing w:val="-5"/>
        </w:rPr>
        <w:t xml:space="preserve"> </w:t>
      </w:r>
      <w:r>
        <w:t>researchers</w:t>
      </w:r>
      <w:r>
        <w:rPr>
          <w:spacing w:val="-6"/>
        </w:rPr>
        <w:t xml:space="preserve"> </w:t>
      </w:r>
      <w:r>
        <w:t>to create and compare algorithms against common metrics like accuracy, precision, recall, and F1 score. They contain labelled examples of both actual and false news items.</w:t>
      </w:r>
    </w:p>
    <w:p w14:paraId="2BF38373" w14:textId="77777777" w:rsidR="00CE23C7" w:rsidRDefault="00000000">
      <w:pPr>
        <w:spacing w:before="99"/>
        <w:rPr>
          <w:sz w:val="20"/>
        </w:rPr>
      </w:pPr>
      <w:r>
        <w:br w:type="column"/>
      </w:r>
    </w:p>
    <w:p w14:paraId="3806A3ED" w14:textId="77777777" w:rsidR="00CE23C7" w:rsidRDefault="00000000">
      <w:pPr>
        <w:pStyle w:val="ListParagraph"/>
        <w:numPr>
          <w:ilvl w:val="0"/>
          <w:numId w:val="7"/>
        </w:numPr>
        <w:tabs>
          <w:tab w:val="left" w:pos="2116"/>
        </w:tabs>
        <w:ind w:left="2116" w:hanging="458"/>
        <w:jc w:val="left"/>
        <w:rPr>
          <w:sz w:val="20"/>
        </w:rPr>
      </w:pPr>
      <w:r>
        <w:rPr>
          <w:spacing w:val="-6"/>
          <w:sz w:val="20"/>
        </w:rPr>
        <w:t>LITERATURE</w:t>
      </w:r>
      <w:r>
        <w:rPr>
          <w:sz w:val="20"/>
        </w:rPr>
        <w:t xml:space="preserve"> </w:t>
      </w:r>
      <w:r>
        <w:rPr>
          <w:spacing w:val="-2"/>
          <w:sz w:val="20"/>
        </w:rPr>
        <w:t>REVIEW</w:t>
      </w:r>
    </w:p>
    <w:p w14:paraId="71CB8A12" w14:textId="77777777" w:rsidR="00CE23C7" w:rsidRDefault="00CE23C7">
      <w:pPr>
        <w:pStyle w:val="BodyText"/>
        <w:spacing w:before="8"/>
      </w:pPr>
    </w:p>
    <w:p w14:paraId="7EB24889" w14:textId="77777777" w:rsidR="00B42F50" w:rsidRDefault="00B42F50" w:rsidP="00B42F50">
      <w:pPr>
        <w:pStyle w:val="BodyText"/>
        <w:ind w:left="141" w:right="115"/>
        <w:jc w:val="both"/>
      </w:pPr>
      <w:r>
        <w:t xml:space="preserve">Several academics have </w:t>
      </w:r>
      <w:proofErr w:type="gramStart"/>
      <w:r>
        <w:t>looked into</w:t>
      </w:r>
      <w:proofErr w:type="gramEnd"/>
      <w:r>
        <w:t xml:space="preserve"> different methods for classifying misleading information. A straightforward approach based on the Naïve Bayes algorithm was given by </w:t>
      </w:r>
      <w:proofErr w:type="spellStart"/>
      <w:r>
        <w:t>Granik</w:t>
      </w:r>
      <w:proofErr w:type="spellEnd"/>
      <w:r>
        <w:t xml:space="preserve"> and colleagues [1]. Their work </w:t>
      </w:r>
      <w:proofErr w:type="spellStart"/>
      <w:r>
        <w:t>centred</w:t>
      </w:r>
      <w:proofErr w:type="spellEnd"/>
      <w:r>
        <w:t xml:space="preserve"> on the ease of use and efficacy of the Naïve Bayes classifier in distinguishing between authentic and fraudulent news stories. Using probabilistic principles and assuming feature independence, the Naïve Bayes algorithm provided a computationally light method for detecting fake news.</w:t>
      </w:r>
    </w:p>
    <w:p w14:paraId="1895B90A" w14:textId="77777777" w:rsidR="00B42F50" w:rsidRDefault="00B42F50" w:rsidP="00B42F50">
      <w:pPr>
        <w:pStyle w:val="BodyText"/>
        <w:ind w:left="141" w:right="115"/>
        <w:jc w:val="both"/>
      </w:pPr>
    </w:p>
    <w:p w14:paraId="42E8857B" w14:textId="77777777" w:rsidR="00B42F50" w:rsidRDefault="00B42F50" w:rsidP="00B42F50">
      <w:pPr>
        <w:pStyle w:val="BodyText"/>
        <w:ind w:left="141" w:right="115"/>
        <w:jc w:val="both"/>
      </w:pPr>
    </w:p>
    <w:p w14:paraId="3F1C16C2" w14:textId="6ABA7FBA" w:rsidR="00CE23C7" w:rsidRDefault="00B42F50" w:rsidP="00B42F50">
      <w:pPr>
        <w:pStyle w:val="BodyText"/>
        <w:ind w:left="141" w:right="115"/>
        <w:jc w:val="both"/>
      </w:pPr>
      <w:r>
        <w:t xml:space="preserve">On Kaggle's fake news dataset, Pranav Bharadwaj and </w:t>
      </w:r>
      <w:proofErr w:type="spellStart"/>
      <w:r>
        <w:t>Zongru</w:t>
      </w:r>
      <w:proofErr w:type="spellEnd"/>
      <w:r>
        <w:t xml:space="preserve"> Shao used recurrent neural networks, Naïve Bayes, and random forest classifiers using six feature extraction techniques. They used bigram characteristics to get good accuracy</w:t>
      </w:r>
      <w:r>
        <w:t xml:space="preserve"> </w:t>
      </w:r>
      <w:r>
        <w:t>[2]</w:t>
      </w:r>
      <w:r w:rsidR="00000000">
        <w:t>. Recurrent neural networks were employed by Tong Chen for the early detection of bogus news [3].</w:t>
      </w:r>
      <w:r w:rsidR="00000000">
        <w:rPr>
          <w:spacing w:val="-2"/>
        </w:rPr>
        <w:t xml:space="preserve"> </w:t>
      </w:r>
      <w:r w:rsidR="00000000">
        <w:t xml:space="preserve">Sharma used the SoftMax function in the long-term memory (LSTM) layer to detect </w:t>
      </w:r>
      <w:proofErr w:type="spellStart"/>
      <w:r w:rsidR="00000000">
        <w:t>rumours</w:t>
      </w:r>
      <w:proofErr w:type="spellEnd"/>
      <w:r w:rsidR="00000000">
        <w:t xml:space="preserve"> [4].</w:t>
      </w:r>
    </w:p>
    <w:p w14:paraId="33A1E406" w14:textId="77777777" w:rsidR="00CE23C7" w:rsidRDefault="00CE23C7">
      <w:pPr>
        <w:pStyle w:val="BodyText"/>
        <w:spacing w:before="8"/>
      </w:pPr>
    </w:p>
    <w:p w14:paraId="64B581F6" w14:textId="77777777" w:rsidR="00CE23C7" w:rsidRDefault="00000000">
      <w:pPr>
        <w:pStyle w:val="BodyText"/>
        <w:spacing w:before="1"/>
        <w:ind w:left="141" w:right="118"/>
        <w:jc w:val="both"/>
      </w:pPr>
      <w:r>
        <w:t>Rather</w:t>
      </w:r>
      <w:r>
        <w:rPr>
          <w:spacing w:val="-3"/>
        </w:rPr>
        <w:t xml:space="preserve"> </w:t>
      </w:r>
      <w:r>
        <w:t>than</w:t>
      </w:r>
      <w:r>
        <w:rPr>
          <w:spacing w:val="-3"/>
        </w:rPr>
        <w:t xml:space="preserve"> </w:t>
      </w:r>
      <w:r>
        <w:t>using</w:t>
      </w:r>
      <w:r>
        <w:rPr>
          <w:spacing w:val="-3"/>
        </w:rPr>
        <w:t xml:space="preserve"> </w:t>
      </w:r>
      <w:r>
        <w:t>conventional</w:t>
      </w:r>
      <w:r>
        <w:rPr>
          <w:spacing w:val="-5"/>
        </w:rPr>
        <w:t xml:space="preserve"> </w:t>
      </w:r>
      <w:r>
        <w:t>text-based</w:t>
      </w:r>
      <w:r>
        <w:rPr>
          <w:spacing w:val="-3"/>
        </w:rPr>
        <w:t xml:space="preserve"> </w:t>
      </w:r>
      <w:r>
        <w:t>methods,</w:t>
      </w:r>
      <w:r>
        <w:rPr>
          <w:spacing w:val="-4"/>
        </w:rPr>
        <w:t xml:space="preserve"> </w:t>
      </w:r>
      <w:r>
        <w:t>Zhao,</w:t>
      </w:r>
      <w:r>
        <w:rPr>
          <w:spacing w:val="-4"/>
        </w:rPr>
        <w:t xml:space="preserve"> </w:t>
      </w:r>
      <w:r>
        <w:t>Ma,</w:t>
      </w:r>
      <w:r>
        <w:rPr>
          <w:spacing w:val="-3"/>
        </w:rPr>
        <w:t xml:space="preserve"> </w:t>
      </w:r>
      <w:r>
        <w:t>and Ma Gao concentrated on temporal language aspects from user comments [5]. Castillo classified news using linguistic elements such as symbols, hashtags, and positive and negative adjectives</w:t>
      </w:r>
      <w:r>
        <w:rPr>
          <w:spacing w:val="40"/>
        </w:rPr>
        <w:t xml:space="preserve"> </w:t>
      </w:r>
      <w:r>
        <w:rPr>
          <w:spacing w:val="-4"/>
        </w:rPr>
        <w:t>[6].</w:t>
      </w:r>
    </w:p>
    <w:p w14:paraId="224794A8" w14:textId="77777777" w:rsidR="00CE23C7" w:rsidRDefault="00CE23C7">
      <w:pPr>
        <w:pStyle w:val="BodyText"/>
        <w:spacing w:before="9"/>
      </w:pPr>
    </w:p>
    <w:p w14:paraId="2F1EC627" w14:textId="77777777" w:rsidR="00CE23C7" w:rsidRDefault="00000000">
      <w:pPr>
        <w:pStyle w:val="BodyText"/>
        <w:ind w:left="141" w:right="114"/>
        <w:jc w:val="both"/>
      </w:pPr>
      <w:r>
        <w:t xml:space="preserve">Using eight datasets, Rahul R. </w:t>
      </w:r>
      <w:proofErr w:type="spellStart"/>
      <w:r>
        <w:t>Mandical</w:t>
      </w:r>
      <w:proofErr w:type="spellEnd"/>
      <w:r>
        <w:t xml:space="preserve"> developed a three- classifier fake news classification system [7]. </w:t>
      </w:r>
      <w:proofErr w:type="gramStart"/>
      <w:r>
        <w:t>In order to</w:t>
      </w:r>
      <w:proofErr w:type="gramEnd"/>
      <w:r>
        <w:t xml:space="preserve"> create a layered system for classifying fake news, </w:t>
      </w:r>
      <w:proofErr w:type="spellStart"/>
      <w:r>
        <w:t>Sawinder</w:t>
      </w:r>
      <w:proofErr w:type="spellEnd"/>
      <w:r>
        <w:t xml:space="preserve"> Kaur's team used a variety of feature extraction techniques and machine learning classifiers [8]. Additionally, they suggested a system that combines seven classifiers for machine learning [9].</w:t>
      </w:r>
    </w:p>
    <w:p w14:paraId="4AA486D5" w14:textId="77777777" w:rsidR="00CE23C7" w:rsidRDefault="00CE23C7">
      <w:pPr>
        <w:pStyle w:val="BodyText"/>
        <w:spacing w:before="229"/>
      </w:pPr>
    </w:p>
    <w:p w14:paraId="24D569DB" w14:textId="77777777" w:rsidR="00CE23C7" w:rsidRDefault="00000000">
      <w:pPr>
        <w:pStyle w:val="BodyText"/>
        <w:ind w:left="141" w:right="121"/>
        <w:jc w:val="both"/>
      </w:pPr>
      <w:proofErr w:type="gramStart"/>
      <w:r>
        <w:t>In order to</w:t>
      </w:r>
      <w:proofErr w:type="gramEnd"/>
      <w:r>
        <w:t xml:space="preserve"> </w:t>
      </w:r>
      <w:proofErr w:type="spellStart"/>
      <w:r>
        <w:t>categorise</w:t>
      </w:r>
      <w:proofErr w:type="spellEnd"/>
      <w:r>
        <w:t xml:space="preserve"> Kaggle's false news datasets, Rohit Kumar </w:t>
      </w:r>
      <w:proofErr w:type="spellStart"/>
      <w:r>
        <w:t>Kaliyar</w:t>
      </w:r>
      <w:proofErr w:type="spellEnd"/>
      <w:r>
        <w:t xml:space="preserve"> investigated a variety of deep learning and machine learning classifiers; the CNN algorithm yielded the best results in terms of accuracy [17]. Using a variety of datasets, Hamid Karimi and </w:t>
      </w:r>
      <w:proofErr w:type="spellStart"/>
      <w:r>
        <w:t>Jiliang</w:t>
      </w:r>
      <w:proofErr w:type="spellEnd"/>
      <w:r>
        <w:t xml:space="preserve"> Tang presented a unique method for identifying fake news based on Hierarchical Discourse-level Structure (HDSF)</w:t>
      </w:r>
      <w:r>
        <w:rPr>
          <w:spacing w:val="40"/>
        </w:rPr>
        <w:t xml:space="preserve"> </w:t>
      </w:r>
      <w:r>
        <w:rPr>
          <w:spacing w:val="-2"/>
        </w:rPr>
        <w:t>[18].</w:t>
      </w:r>
    </w:p>
    <w:p w14:paraId="2A4AAD2F" w14:textId="77777777" w:rsidR="00CE23C7" w:rsidRDefault="00CE23C7">
      <w:pPr>
        <w:pStyle w:val="BodyText"/>
        <w:spacing w:before="1"/>
      </w:pPr>
    </w:p>
    <w:p w14:paraId="0DE2A783" w14:textId="77777777" w:rsidR="00CE23C7" w:rsidRDefault="00000000">
      <w:pPr>
        <w:pStyle w:val="BodyText"/>
        <w:ind w:left="141" w:right="119"/>
        <w:jc w:val="both"/>
      </w:pPr>
      <w:r>
        <w:t>Using Kaggle's Fake News dataset and a self-made collection of legitimate news stories, Vivek Singh's team detected fake news using text analysis, the LIWC package, and a support vector machine (SVM) [19].</w:t>
      </w:r>
    </w:p>
    <w:p w14:paraId="4B411259" w14:textId="77777777" w:rsidR="00CE23C7" w:rsidRDefault="00CE23C7">
      <w:pPr>
        <w:jc w:val="both"/>
        <w:sectPr w:rsidR="00CE23C7" w:rsidSect="00741B62">
          <w:type w:val="continuous"/>
          <w:pgSz w:w="11930" w:h="16860"/>
          <w:pgMar w:top="1440" w:right="520" w:bottom="280" w:left="540" w:header="720" w:footer="720" w:gutter="0"/>
          <w:cols w:num="2" w:space="720" w:equalWidth="0">
            <w:col w:w="5196" w:space="40"/>
            <w:col w:w="5634"/>
          </w:cols>
        </w:sectPr>
      </w:pPr>
    </w:p>
    <w:p w14:paraId="1A69BE4B" w14:textId="77777777" w:rsidR="00CE23C7" w:rsidRDefault="00000000">
      <w:pPr>
        <w:pStyle w:val="ListParagraph"/>
        <w:numPr>
          <w:ilvl w:val="0"/>
          <w:numId w:val="7"/>
        </w:numPr>
        <w:tabs>
          <w:tab w:val="left" w:pos="1769"/>
        </w:tabs>
        <w:spacing w:before="68"/>
        <w:ind w:left="1769" w:hanging="339"/>
        <w:jc w:val="left"/>
        <w:rPr>
          <w:sz w:val="20"/>
        </w:rPr>
      </w:pPr>
      <w:r>
        <w:rPr>
          <w:spacing w:val="-6"/>
          <w:sz w:val="20"/>
        </w:rPr>
        <w:lastRenderedPageBreak/>
        <w:t>MNB</w:t>
      </w:r>
      <w:r>
        <w:rPr>
          <w:spacing w:val="-3"/>
          <w:sz w:val="20"/>
        </w:rPr>
        <w:t xml:space="preserve"> </w:t>
      </w:r>
      <w:r>
        <w:rPr>
          <w:spacing w:val="-2"/>
          <w:sz w:val="20"/>
        </w:rPr>
        <w:t>OVERVIEW</w:t>
      </w:r>
    </w:p>
    <w:p w14:paraId="65B6148B" w14:textId="77777777" w:rsidR="00CE23C7" w:rsidRDefault="00CE23C7">
      <w:pPr>
        <w:pStyle w:val="BodyText"/>
        <w:spacing w:before="6"/>
      </w:pPr>
    </w:p>
    <w:p w14:paraId="153EF569" w14:textId="77777777" w:rsidR="00CE23C7" w:rsidRDefault="00000000">
      <w:pPr>
        <w:pStyle w:val="BodyText"/>
        <w:ind w:left="283"/>
        <w:jc w:val="both"/>
      </w:pPr>
      <w:r>
        <w:t>For text classification applications, Multinomial Naive</w:t>
      </w:r>
      <w:r>
        <w:rPr>
          <w:spacing w:val="40"/>
        </w:rPr>
        <w:t xml:space="preserve"> </w:t>
      </w:r>
      <w:r>
        <w:t>Bayes (MNB) is a probabilistic classification technique built on the foundation of Bayes' theorem. It works especially effectively in</w:t>
      </w:r>
      <w:r>
        <w:rPr>
          <w:spacing w:val="-1"/>
        </w:rPr>
        <w:t xml:space="preserve"> </w:t>
      </w:r>
      <w:r>
        <w:t>situations</w:t>
      </w:r>
      <w:r>
        <w:rPr>
          <w:spacing w:val="-1"/>
        </w:rPr>
        <w:t xml:space="preserve"> </w:t>
      </w:r>
      <w:r>
        <w:t>where</w:t>
      </w:r>
      <w:r>
        <w:rPr>
          <w:spacing w:val="-1"/>
        </w:rPr>
        <w:t xml:space="preserve"> </w:t>
      </w:r>
      <w:r>
        <w:t>the</w:t>
      </w:r>
      <w:r>
        <w:rPr>
          <w:spacing w:val="-1"/>
        </w:rPr>
        <w:t xml:space="preserve"> </w:t>
      </w:r>
      <w:r>
        <w:t>characteristics</w:t>
      </w:r>
      <w:r>
        <w:rPr>
          <w:spacing w:val="-1"/>
        </w:rPr>
        <w:t xml:space="preserve"> </w:t>
      </w:r>
      <w:r>
        <w:t>are</w:t>
      </w:r>
      <w:r>
        <w:rPr>
          <w:spacing w:val="-1"/>
        </w:rPr>
        <w:t xml:space="preserve"> </w:t>
      </w:r>
      <w:r>
        <w:t>discrete and indicate how frequently a term appears in a document. MNB is frequently used in natural language processing for applications</w:t>
      </w:r>
      <w:r>
        <w:rPr>
          <w:spacing w:val="-6"/>
        </w:rPr>
        <w:t xml:space="preserve"> </w:t>
      </w:r>
      <w:r>
        <w:t>including</w:t>
      </w:r>
      <w:r>
        <w:rPr>
          <w:spacing w:val="-5"/>
        </w:rPr>
        <w:t xml:space="preserve"> </w:t>
      </w:r>
      <w:r>
        <w:t>sentiment</w:t>
      </w:r>
      <w:r>
        <w:rPr>
          <w:spacing w:val="-6"/>
        </w:rPr>
        <w:t xml:space="preserve"> </w:t>
      </w:r>
      <w:r>
        <w:t>analysis,</w:t>
      </w:r>
      <w:r>
        <w:rPr>
          <w:spacing w:val="-6"/>
        </w:rPr>
        <w:t xml:space="preserve"> </w:t>
      </w:r>
      <w:r>
        <w:t>spam</w:t>
      </w:r>
      <w:r>
        <w:rPr>
          <w:spacing w:val="-5"/>
        </w:rPr>
        <w:t xml:space="preserve"> </w:t>
      </w:r>
      <w:r>
        <w:t>filtering,</w:t>
      </w:r>
      <w:r>
        <w:rPr>
          <w:spacing w:val="-6"/>
        </w:rPr>
        <w:t xml:space="preserve"> </w:t>
      </w:r>
      <w:r>
        <w:t>and text classification—like in our case, false news</w:t>
      </w:r>
      <w:r>
        <w:rPr>
          <w:spacing w:val="80"/>
        </w:rPr>
        <w:t xml:space="preserve"> </w:t>
      </w:r>
      <w:r>
        <w:rPr>
          <w:spacing w:val="-2"/>
        </w:rPr>
        <w:t>identification.</w:t>
      </w:r>
    </w:p>
    <w:p w14:paraId="2B59799D" w14:textId="77777777" w:rsidR="00CE23C7" w:rsidRDefault="00000000">
      <w:pPr>
        <w:pStyle w:val="ListParagraph"/>
        <w:numPr>
          <w:ilvl w:val="0"/>
          <w:numId w:val="6"/>
        </w:numPr>
        <w:tabs>
          <w:tab w:val="left" w:pos="769"/>
        </w:tabs>
        <w:spacing w:before="230"/>
        <w:ind w:left="769" w:hanging="203"/>
        <w:rPr>
          <w:sz w:val="20"/>
        </w:rPr>
      </w:pPr>
      <w:r>
        <w:rPr>
          <w:sz w:val="20"/>
        </w:rPr>
        <w:t>Bayesian</w:t>
      </w:r>
      <w:r>
        <w:rPr>
          <w:spacing w:val="-6"/>
          <w:sz w:val="20"/>
        </w:rPr>
        <w:t xml:space="preserve"> </w:t>
      </w:r>
      <w:r>
        <w:rPr>
          <w:sz w:val="20"/>
        </w:rPr>
        <w:t>Category</w:t>
      </w:r>
      <w:r>
        <w:rPr>
          <w:spacing w:val="-6"/>
          <w:sz w:val="20"/>
        </w:rPr>
        <w:t xml:space="preserve"> </w:t>
      </w:r>
      <w:r>
        <w:rPr>
          <w:spacing w:val="-2"/>
          <w:sz w:val="20"/>
        </w:rPr>
        <w:t>Arrangement:</w:t>
      </w:r>
    </w:p>
    <w:p w14:paraId="229B45EB" w14:textId="77777777" w:rsidR="00CE23C7" w:rsidRDefault="00CE23C7">
      <w:pPr>
        <w:pStyle w:val="BodyText"/>
      </w:pPr>
    </w:p>
    <w:p w14:paraId="39D5FF98" w14:textId="77777777" w:rsidR="00CE23C7" w:rsidRDefault="00000000">
      <w:pPr>
        <w:pStyle w:val="BodyText"/>
        <w:ind w:left="283" w:right="47"/>
      </w:pPr>
      <w:r>
        <w:t>Essentially, MNB uses the Bayes theorem to determine the likelihood</w:t>
      </w:r>
      <w:r>
        <w:rPr>
          <w:spacing w:val="-5"/>
        </w:rPr>
        <w:t xml:space="preserve"> </w:t>
      </w:r>
      <w:r>
        <w:t>that</w:t>
      </w:r>
      <w:r>
        <w:rPr>
          <w:spacing w:val="-6"/>
        </w:rPr>
        <w:t xml:space="preserve"> </w:t>
      </w:r>
      <w:r>
        <w:t>a</w:t>
      </w:r>
      <w:r>
        <w:rPr>
          <w:spacing w:val="-8"/>
        </w:rPr>
        <w:t xml:space="preserve"> </w:t>
      </w:r>
      <w:r>
        <w:t>document,</w:t>
      </w:r>
      <w:r>
        <w:rPr>
          <w:spacing w:val="-8"/>
        </w:rPr>
        <w:t xml:space="preserve"> </w:t>
      </w:r>
      <w:r>
        <w:t>given</w:t>
      </w:r>
      <w:r>
        <w:rPr>
          <w:spacing w:val="-5"/>
        </w:rPr>
        <w:t xml:space="preserve"> </w:t>
      </w:r>
      <w:r>
        <w:t>its</w:t>
      </w:r>
      <w:r>
        <w:rPr>
          <w:spacing w:val="-7"/>
        </w:rPr>
        <w:t xml:space="preserve"> </w:t>
      </w:r>
      <w:r>
        <w:t>characteristics,</w:t>
      </w:r>
      <w:r>
        <w:rPr>
          <w:spacing w:val="-6"/>
        </w:rPr>
        <w:t xml:space="preserve"> </w:t>
      </w:r>
      <w:r>
        <w:t>belongs in a specific class. A feature's conditional independence— that</w:t>
      </w:r>
      <w:r>
        <w:rPr>
          <w:spacing w:val="-2"/>
        </w:rPr>
        <w:t xml:space="preserve"> </w:t>
      </w:r>
      <w:r>
        <w:t>is,</w:t>
      </w:r>
      <w:r>
        <w:rPr>
          <w:spacing w:val="-2"/>
        </w:rPr>
        <w:t xml:space="preserve"> </w:t>
      </w:r>
      <w:r>
        <w:t>the</w:t>
      </w:r>
      <w:r>
        <w:rPr>
          <w:spacing w:val="-2"/>
        </w:rPr>
        <w:t xml:space="preserve"> </w:t>
      </w:r>
      <w:r>
        <w:t>existence</w:t>
      </w:r>
      <w:r>
        <w:rPr>
          <w:spacing w:val="-2"/>
        </w:rPr>
        <w:t xml:space="preserve"> </w:t>
      </w:r>
      <w:r>
        <w:t>of</w:t>
      </w:r>
      <w:r>
        <w:rPr>
          <w:spacing w:val="-2"/>
        </w:rPr>
        <w:t xml:space="preserve"> </w:t>
      </w:r>
      <w:r>
        <w:t>one</w:t>
      </w:r>
      <w:r>
        <w:rPr>
          <w:spacing w:val="-2"/>
        </w:rPr>
        <w:t xml:space="preserve"> </w:t>
      </w:r>
      <w:r>
        <w:t>characteristic</w:t>
      </w:r>
      <w:r>
        <w:rPr>
          <w:spacing w:val="-2"/>
        </w:rPr>
        <w:t xml:space="preserve"> </w:t>
      </w:r>
      <w:r>
        <w:t>does</w:t>
      </w:r>
      <w:r>
        <w:rPr>
          <w:spacing w:val="-3"/>
        </w:rPr>
        <w:t xml:space="preserve"> </w:t>
      </w:r>
      <w:r>
        <w:t>not</w:t>
      </w:r>
      <w:r>
        <w:rPr>
          <w:spacing w:val="-3"/>
        </w:rPr>
        <w:t xml:space="preserve"> </w:t>
      </w:r>
      <w:r>
        <w:t>influence the existence of another—is the "naive" premise of Naive Bayes. Surprisingly, this assumption frequently performs well in practice and makes computations easier.</w:t>
      </w:r>
    </w:p>
    <w:p w14:paraId="61BB3F09" w14:textId="77777777" w:rsidR="00CE23C7" w:rsidRDefault="00CE23C7">
      <w:pPr>
        <w:pStyle w:val="BodyText"/>
        <w:spacing w:before="4"/>
      </w:pPr>
    </w:p>
    <w:p w14:paraId="676E2DC9" w14:textId="77777777" w:rsidR="00CE23C7" w:rsidRDefault="00000000">
      <w:pPr>
        <w:pStyle w:val="ListParagraph"/>
        <w:numPr>
          <w:ilvl w:val="0"/>
          <w:numId w:val="6"/>
        </w:numPr>
        <w:tabs>
          <w:tab w:val="left" w:pos="769"/>
        </w:tabs>
        <w:ind w:left="769" w:hanging="203"/>
        <w:rPr>
          <w:sz w:val="20"/>
        </w:rPr>
      </w:pPr>
      <w:r>
        <w:rPr>
          <w:sz w:val="20"/>
        </w:rPr>
        <w:t>Distribution</w:t>
      </w:r>
      <w:r>
        <w:rPr>
          <w:spacing w:val="-5"/>
          <w:sz w:val="20"/>
        </w:rPr>
        <w:t xml:space="preserve"> </w:t>
      </w:r>
      <w:r>
        <w:rPr>
          <w:sz w:val="20"/>
        </w:rPr>
        <w:t>of</w:t>
      </w:r>
      <w:r>
        <w:rPr>
          <w:spacing w:val="-5"/>
          <w:sz w:val="20"/>
        </w:rPr>
        <w:t xml:space="preserve"> </w:t>
      </w:r>
      <w:r>
        <w:rPr>
          <w:spacing w:val="-2"/>
          <w:sz w:val="20"/>
        </w:rPr>
        <w:t>Multinomials:</w:t>
      </w:r>
    </w:p>
    <w:p w14:paraId="08DF58FB" w14:textId="77777777" w:rsidR="00CE23C7" w:rsidRDefault="00CE23C7">
      <w:pPr>
        <w:pStyle w:val="BodyText"/>
        <w:spacing w:before="1"/>
      </w:pPr>
    </w:p>
    <w:p w14:paraId="7B654A4E" w14:textId="77777777" w:rsidR="00CE23C7" w:rsidRDefault="00000000">
      <w:pPr>
        <w:pStyle w:val="BodyText"/>
        <w:ind w:left="283" w:right="47"/>
      </w:pPr>
      <w:r>
        <w:t>Word frequencies or phrase frequencies are commonly used as characteristics in text classification. The Multinomial distribution</w:t>
      </w:r>
      <w:r>
        <w:rPr>
          <w:spacing w:val="-5"/>
        </w:rPr>
        <w:t xml:space="preserve"> </w:t>
      </w:r>
      <w:r>
        <w:t>model</w:t>
      </w:r>
      <w:r>
        <w:rPr>
          <w:spacing w:val="-6"/>
        </w:rPr>
        <w:t xml:space="preserve"> </w:t>
      </w:r>
      <w:r>
        <w:t>is</w:t>
      </w:r>
      <w:r>
        <w:rPr>
          <w:spacing w:val="-7"/>
        </w:rPr>
        <w:t xml:space="preserve"> </w:t>
      </w:r>
      <w:r>
        <w:t>employed</w:t>
      </w:r>
      <w:r>
        <w:rPr>
          <w:spacing w:val="-5"/>
        </w:rPr>
        <w:t xml:space="preserve"> </w:t>
      </w:r>
      <w:r>
        <w:t>to</w:t>
      </w:r>
      <w:r>
        <w:rPr>
          <w:spacing w:val="-5"/>
        </w:rPr>
        <w:t xml:space="preserve"> </w:t>
      </w:r>
      <w:r>
        <w:t>simulate</w:t>
      </w:r>
      <w:r>
        <w:rPr>
          <w:spacing w:val="-6"/>
        </w:rPr>
        <w:t xml:space="preserve"> </w:t>
      </w:r>
      <w:r>
        <w:t>the</w:t>
      </w:r>
      <w:r>
        <w:rPr>
          <w:spacing w:val="-6"/>
        </w:rPr>
        <w:t xml:space="preserve"> </w:t>
      </w:r>
      <w:r>
        <w:t>probability</w:t>
      </w:r>
      <w:r>
        <w:rPr>
          <w:spacing w:val="-5"/>
        </w:rPr>
        <w:t xml:space="preserve"> </w:t>
      </w:r>
      <w:r>
        <w:t xml:space="preserve">of detecting a specific set of word frequencies inside a given document. In a document, the occurrence of each term is handled as a random variable with a multinomial </w:t>
      </w:r>
      <w:r>
        <w:rPr>
          <w:spacing w:val="-2"/>
        </w:rPr>
        <w:t>distribution.</w:t>
      </w:r>
    </w:p>
    <w:p w14:paraId="77E08A38" w14:textId="77777777" w:rsidR="00CE23C7" w:rsidRDefault="00CE23C7">
      <w:pPr>
        <w:pStyle w:val="BodyText"/>
        <w:spacing w:before="1"/>
      </w:pPr>
    </w:p>
    <w:p w14:paraId="7C237828" w14:textId="77777777" w:rsidR="00CE23C7" w:rsidRDefault="00000000">
      <w:pPr>
        <w:pStyle w:val="ListParagraph"/>
        <w:numPr>
          <w:ilvl w:val="0"/>
          <w:numId w:val="6"/>
        </w:numPr>
        <w:tabs>
          <w:tab w:val="left" w:pos="769"/>
        </w:tabs>
        <w:spacing w:before="1"/>
        <w:ind w:left="769" w:hanging="203"/>
        <w:rPr>
          <w:sz w:val="20"/>
        </w:rPr>
      </w:pPr>
      <w:r>
        <w:rPr>
          <w:sz w:val="20"/>
        </w:rPr>
        <w:t>Estimating</w:t>
      </w:r>
      <w:r>
        <w:rPr>
          <w:spacing w:val="-7"/>
          <w:sz w:val="20"/>
        </w:rPr>
        <w:t xml:space="preserve"> </w:t>
      </w:r>
      <w:r>
        <w:rPr>
          <w:spacing w:val="-2"/>
          <w:sz w:val="20"/>
        </w:rPr>
        <w:t>Parameters:</w:t>
      </w:r>
    </w:p>
    <w:p w14:paraId="77C5936F" w14:textId="77777777" w:rsidR="00CE23C7" w:rsidRDefault="00CE23C7">
      <w:pPr>
        <w:pStyle w:val="BodyText"/>
        <w:spacing w:before="43"/>
      </w:pPr>
    </w:p>
    <w:p w14:paraId="71B601BB" w14:textId="77777777" w:rsidR="00CE23C7" w:rsidRDefault="00000000">
      <w:pPr>
        <w:pStyle w:val="BodyText"/>
        <w:spacing w:before="1"/>
        <w:ind w:left="283" w:right="47"/>
      </w:pPr>
      <w:r>
        <w:t>The training data is used to estimate the Multinomial distribution's</w:t>
      </w:r>
      <w:r>
        <w:rPr>
          <w:spacing w:val="-6"/>
        </w:rPr>
        <w:t xml:space="preserve"> </w:t>
      </w:r>
      <w:r>
        <w:t>parameters.</w:t>
      </w:r>
      <w:r>
        <w:rPr>
          <w:spacing w:val="-5"/>
        </w:rPr>
        <w:t xml:space="preserve"> </w:t>
      </w:r>
      <w:r>
        <w:t>This</w:t>
      </w:r>
      <w:r>
        <w:rPr>
          <w:spacing w:val="-6"/>
        </w:rPr>
        <w:t xml:space="preserve"> </w:t>
      </w:r>
      <w:r>
        <w:t>is</w:t>
      </w:r>
      <w:r>
        <w:rPr>
          <w:spacing w:val="-6"/>
        </w:rPr>
        <w:t xml:space="preserve"> </w:t>
      </w:r>
      <w:r>
        <w:t>figuring</w:t>
      </w:r>
      <w:r>
        <w:rPr>
          <w:spacing w:val="-6"/>
        </w:rPr>
        <w:t xml:space="preserve"> </w:t>
      </w:r>
      <w:r>
        <w:t>out</w:t>
      </w:r>
      <w:r>
        <w:rPr>
          <w:spacing w:val="-6"/>
        </w:rPr>
        <w:t xml:space="preserve"> </w:t>
      </w:r>
      <w:r>
        <w:t>how</w:t>
      </w:r>
      <w:r>
        <w:rPr>
          <w:spacing w:val="-5"/>
        </w:rPr>
        <w:t xml:space="preserve"> </w:t>
      </w:r>
      <w:r>
        <w:t>likely</w:t>
      </w:r>
      <w:r>
        <w:rPr>
          <w:spacing w:val="-4"/>
        </w:rPr>
        <w:t xml:space="preserve"> </w:t>
      </w:r>
      <w:r>
        <w:t>it</w:t>
      </w:r>
      <w:r>
        <w:rPr>
          <w:spacing w:val="-6"/>
        </w:rPr>
        <w:t xml:space="preserve"> </w:t>
      </w:r>
      <w:r>
        <w:t>is that the class will see each phrase (actual or fake news).</w:t>
      </w:r>
    </w:p>
    <w:p w14:paraId="6E6D5F3D" w14:textId="77777777" w:rsidR="00CE23C7" w:rsidRDefault="00000000">
      <w:pPr>
        <w:pStyle w:val="BodyText"/>
        <w:spacing w:before="1"/>
        <w:ind w:left="283" w:right="47"/>
      </w:pPr>
      <w:r>
        <w:t>Predictions</w:t>
      </w:r>
      <w:r>
        <w:rPr>
          <w:spacing w:val="-6"/>
        </w:rPr>
        <w:t xml:space="preserve"> </w:t>
      </w:r>
      <w:r>
        <w:t>are</w:t>
      </w:r>
      <w:r>
        <w:rPr>
          <w:spacing w:val="-5"/>
        </w:rPr>
        <w:t xml:space="preserve"> </w:t>
      </w:r>
      <w:r>
        <w:t>then</w:t>
      </w:r>
      <w:r>
        <w:rPr>
          <w:spacing w:val="-6"/>
        </w:rPr>
        <w:t xml:space="preserve"> </w:t>
      </w:r>
      <w:r>
        <w:t>based</w:t>
      </w:r>
      <w:r>
        <w:rPr>
          <w:spacing w:val="-4"/>
        </w:rPr>
        <w:t xml:space="preserve"> </w:t>
      </w:r>
      <w:r>
        <w:t>on</w:t>
      </w:r>
      <w:r>
        <w:rPr>
          <w:spacing w:val="-6"/>
        </w:rPr>
        <w:t xml:space="preserve"> </w:t>
      </w:r>
      <w:r>
        <w:t>these</w:t>
      </w:r>
      <w:r>
        <w:rPr>
          <w:spacing w:val="-5"/>
        </w:rPr>
        <w:t xml:space="preserve"> </w:t>
      </w:r>
      <w:r>
        <w:t>probabilities</w:t>
      </w:r>
      <w:r>
        <w:rPr>
          <w:spacing w:val="-6"/>
        </w:rPr>
        <w:t xml:space="preserve"> </w:t>
      </w:r>
      <w:r>
        <w:t>and</w:t>
      </w:r>
      <w:r>
        <w:rPr>
          <w:spacing w:val="-4"/>
        </w:rPr>
        <w:t xml:space="preserve"> </w:t>
      </w:r>
      <w:r>
        <w:t>new, unseen data.</w:t>
      </w:r>
    </w:p>
    <w:p w14:paraId="74EB8E2F" w14:textId="77777777" w:rsidR="00CE23C7" w:rsidRDefault="00000000">
      <w:pPr>
        <w:pStyle w:val="ListParagraph"/>
        <w:numPr>
          <w:ilvl w:val="0"/>
          <w:numId w:val="6"/>
        </w:numPr>
        <w:tabs>
          <w:tab w:val="left" w:pos="769"/>
        </w:tabs>
        <w:spacing w:before="222"/>
        <w:ind w:left="769" w:hanging="203"/>
        <w:rPr>
          <w:sz w:val="20"/>
        </w:rPr>
      </w:pPr>
      <w:r>
        <w:rPr>
          <w:sz w:val="20"/>
        </w:rPr>
        <w:t>Laplace</w:t>
      </w:r>
      <w:r>
        <w:rPr>
          <w:spacing w:val="-6"/>
          <w:sz w:val="20"/>
        </w:rPr>
        <w:t xml:space="preserve"> </w:t>
      </w:r>
      <w:r>
        <w:rPr>
          <w:spacing w:val="-2"/>
          <w:sz w:val="20"/>
        </w:rPr>
        <w:t>Approximation:</w:t>
      </w:r>
    </w:p>
    <w:p w14:paraId="0BBA97FD" w14:textId="77777777" w:rsidR="00CE23C7" w:rsidRDefault="00CE23C7">
      <w:pPr>
        <w:pStyle w:val="BodyText"/>
      </w:pPr>
    </w:p>
    <w:p w14:paraId="10658294" w14:textId="77777777" w:rsidR="00CE23C7" w:rsidRDefault="00000000">
      <w:pPr>
        <w:pStyle w:val="BodyText"/>
        <w:ind w:left="283" w:right="22"/>
        <w:rPr>
          <w:sz w:val="24"/>
        </w:rPr>
      </w:pPr>
      <w:r>
        <w:t>Laplace smoothing, also known as add-one smoothing, is frequently used to address the problem of zero probabilities for unknown terms. To make sure that no phrase has a chance</w:t>
      </w:r>
      <w:r>
        <w:rPr>
          <w:spacing w:val="-4"/>
        </w:rPr>
        <w:t xml:space="preserve"> </w:t>
      </w:r>
      <w:r>
        <w:t>of</w:t>
      </w:r>
      <w:r>
        <w:rPr>
          <w:spacing w:val="-6"/>
        </w:rPr>
        <w:t xml:space="preserve"> </w:t>
      </w:r>
      <w:r>
        <w:t>zero,</w:t>
      </w:r>
      <w:r>
        <w:rPr>
          <w:spacing w:val="-6"/>
        </w:rPr>
        <w:t xml:space="preserve"> </w:t>
      </w:r>
      <w:r>
        <w:t>each</w:t>
      </w:r>
      <w:r>
        <w:rPr>
          <w:spacing w:val="-3"/>
        </w:rPr>
        <w:t xml:space="preserve"> </w:t>
      </w:r>
      <w:r>
        <w:t>term's</w:t>
      </w:r>
      <w:r>
        <w:rPr>
          <w:spacing w:val="-5"/>
        </w:rPr>
        <w:t xml:space="preserve"> </w:t>
      </w:r>
      <w:r>
        <w:t>count</w:t>
      </w:r>
      <w:r>
        <w:rPr>
          <w:spacing w:val="-5"/>
        </w:rPr>
        <w:t xml:space="preserve"> </w:t>
      </w:r>
      <w:r>
        <w:t>must</w:t>
      </w:r>
      <w:r>
        <w:rPr>
          <w:spacing w:val="-5"/>
        </w:rPr>
        <w:t xml:space="preserve"> </w:t>
      </w:r>
      <w:r>
        <w:t>be</w:t>
      </w:r>
      <w:r>
        <w:rPr>
          <w:spacing w:val="-4"/>
        </w:rPr>
        <w:t xml:space="preserve"> </w:t>
      </w:r>
      <w:r>
        <w:t>increased</w:t>
      </w:r>
      <w:r>
        <w:rPr>
          <w:spacing w:val="-3"/>
        </w:rPr>
        <w:t xml:space="preserve"> </w:t>
      </w:r>
      <w:r>
        <w:t>by</w:t>
      </w:r>
      <w:r>
        <w:rPr>
          <w:spacing w:val="-5"/>
        </w:rPr>
        <w:t xml:space="preserve"> </w:t>
      </w:r>
      <w:r>
        <w:t>a</w:t>
      </w:r>
      <w:r>
        <w:rPr>
          <w:spacing w:val="-4"/>
        </w:rPr>
        <w:t xml:space="preserve"> </w:t>
      </w:r>
      <w:r>
        <w:t xml:space="preserve">tiny </w:t>
      </w:r>
      <w:r>
        <w:rPr>
          <w:spacing w:val="-2"/>
        </w:rPr>
        <w:t>amou</w:t>
      </w:r>
      <w:r>
        <w:rPr>
          <w:spacing w:val="-2"/>
          <w:sz w:val="24"/>
        </w:rPr>
        <w:t>nt.</w:t>
      </w:r>
    </w:p>
    <w:p w14:paraId="214F2E0D" w14:textId="77777777" w:rsidR="00CE23C7" w:rsidRDefault="00CE23C7">
      <w:pPr>
        <w:pStyle w:val="BodyText"/>
        <w:spacing w:before="10"/>
      </w:pPr>
    </w:p>
    <w:p w14:paraId="75A66ABB" w14:textId="77777777" w:rsidR="00CE23C7" w:rsidRDefault="00000000">
      <w:pPr>
        <w:pStyle w:val="ListParagraph"/>
        <w:numPr>
          <w:ilvl w:val="0"/>
          <w:numId w:val="6"/>
        </w:numPr>
        <w:tabs>
          <w:tab w:val="left" w:pos="769"/>
        </w:tabs>
        <w:ind w:left="769" w:hanging="203"/>
        <w:rPr>
          <w:sz w:val="20"/>
        </w:rPr>
      </w:pPr>
      <w:r>
        <w:rPr>
          <w:spacing w:val="-2"/>
          <w:sz w:val="20"/>
        </w:rPr>
        <w:t>Forecasts:</w:t>
      </w:r>
    </w:p>
    <w:p w14:paraId="0C59891D" w14:textId="77777777" w:rsidR="00CE23C7" w:rsidRDefault="00CE23C7">
      <w:pPr>
        <w:pStyle w:val="BodyText"/>
        <w:spacing w:before="1"/>
      </w:pPr>
    </w:p>
    <w:p w14:paraId="61EDD6B4" w14:textId="77777777" w:rsidR="00CE23C7" w:rsidRDefault="00000000">
      <w:pPr>
        <w:pStyle w:val="BodyText"/>
        <w:ind w:left="283" w:right="54"/>
      </w:pPr>
      <w:r>
        <w:t>After training, the model computes the likelihood of each class</w:t>
      </w:r>
      <w:r>
        <w:rPr>
          <w:spacing w:val="-7"/>
        </w:rPr>
        <w:t xml:space="preserve"> </w:t>
      </w:r>
      <w:r>
        <w:t>given</w:t>
      </w:r>
      <w:r>
        <w:rPr>
          <w:spacing w:val="-5"/>
        </w:rPr>
        <w:t xml:space="preserve"> </w:t>
      </w:r>
      <w:r>
        <w:t>the</w:t>
      </w:r>
      <w:r>
        <w:rPr>
          <w:spacing w:val="-6"/>
        </w:rPr>
        <w:t xml:space="preserve"> </w:t>
      </w:r>
      <w:r>
        <w:t>document's</w:t>
      </w:r>
      <w:r>
        <w:rPr>
          <w:spacing w:val="-7"/>
        </w:rPr>
        <w:t xml:space="preserve"> </w:t>
      </w:r>
      <w:r>
        <w:t>attributes,</w:t>
      </w:r>
      <w:r>
        <w:rPr>
          <w:spacing w:val="-6"/>
        </w:rPr>
        <w:t xml:space="preserve"> </w:t>
      </w:r>
      <w:r>
        <w:t>allowing</w:t>
      </w:r>
      <w:r>
        <w:rPr>
          <w:spacing w:val="-5"/>
        </w:rPr>
        <w:t xml:space="preserve"> </w:t>
      </w:r>
      <w:r>
        <w:t>it</w:t>
      </w:r>
      <w:r>
        <w:rPr>
          <w:spacing w:val="-7"/>
        </w:rPr>
        <w:t xml:space="preserve"> </w:t>
      </w:r>
      <w:r>
        <w:t>to</w:t>
      </w:r>
      <w:r>
        <w:rPr>
          <w:spacing w:val="-5"/>
        </w:rPr>
        <w:t xml:space="preserve"> </w:t>
      </w:r>
      <w:r>
        <w:t xml:space="preserve">predict new documents. The predicted class for the document is determined by selecting the class with the highest </w:t>
      </w:r>
      <w:r>
        <w:rPr>
          <w:spacing w:val="-2"/>
        </w:rPr>
        <w:t>probability.</w:t>
      </w:r>
    </w:p>
    <w:p w14:paraId="7C52A7EE" w14:textId="77777777" w:rsidR="00CE23C7" w:rsidRDefault="00000000">
      <w:pPr>
        <w:pStyle w:val="ListParagraph"/>
        <w:numPr>
          <w:ilvl w:val="0"/>
          <w:numId w:val="6"/>
        </w:numPr>
        <w:tabs>
          <w:tab w:val="left" w:pos="774"/>
        </w:tabs>
        <w:spacing w:before="68"/>
        <w:ind w:left="774" w:hanging="208"/>
        <w:rPr>
          <w:sz w:val="20"/>
        </w:rPr>
      </w:pPr>
      <w:r>
        <w:br w:type="column"/>
      </w:r>
      <w:r>
        <w:rPr>
          <w:sz w:val="20"/>
        </w:rPr>
        <w:t>Advantages</w:t>
      </w:r>
      <w:r>
        <w:rPr>
          <w:spacing w:val="-5"/>
          <w:sz w:val="20"/>
        </w:rPr>
        <w:t xml:space="preserve"> </w:t>
      </w:r>
      <w:r>
        <w:rPr>
          <w:sz w:val="20"/>
        </w:rPr>
        <w:t>and</w:t>
      </w:r>
      <w:r>
        <w:rPr>
          <w:spacing w:val="-5"/>
          <w:sz w:val="20"/>
        </w:rPr>
        <w:t xml:space="preserve"> </w:t>
      </w:r>
      <w:r>
        <w:rPr>
          <w:spacing w:val="-2"/>
          <w:sz w:val="20"/>
        </w:rPr>
        <w:t>Drawbacks:</w:t>
      </w:r>
    </w:p>
    <w:p w14:paraId="0A014EEC" w14:textId="77777777" w:rsidR="00CE23C7" w:rsidRDefault="00CE23C7">
      <w:pPr>
        <w:pStyle w:val="BodyText"/>
        <w:spacing w:before="1"/>
      </w:pPr>
    </w:p>
    <w:p w14:paraId="6F3D7824" w14:textId="77777777" w:rsidR="00CE23C7" w:rsidRDefault="00000000">
      <w:pPr>
        <w:pStyle w:val="BodyText"/>
        <w:ind w:left="283" w:right="331"/>
      </w:pPr>
      <w:r>
        <w:t>Advantages:</w:t>
      </w:r>
      <w:r>
        <w:rPr>
          <w:spacing w:val="-5"/>
        </w:rPr>
        <w:t xml:space="preserve"> </w:t>
      </w:r>
      <w:r>
        <w:t>•</w:t>
      </w:r>
      <w:r>
        <w:rPr>
          <w:spacing w:val="-5"/>
        </w:rPr>
        <w:t xml:space="preserve"> </w:t>
      </w:r>
      <w:r>
        <w:t>Easy</w:t>
      </w:r>
      <w:r>
        <w:rPr>
          <w:spacing w:val="-4"/>
        </w:rPr>
        <w:t xml:space="preserve"> </w:t>
      </w:r>
      <w:r>
        <w:t>to</w:t>
      </w:r>
      <w:r>
        <w:rPr>
          <w:spacing w:val="-3"/>
        </w:rPr>
        <w:t xml:space="preserve"> </w:t>
      </w:r>
      <w:r>
        <w:t>use</w:t>
      </w:r>
      <w:r>
        <w:rPr>
          <w:spacing w:val="-4"/>
        </w:rPr>
        <w:t xml:space="preserve"> </w:t>
      </w:r>
      <w:r>
        <w:t>and</w:t>
      </w:r>
      <w:r>
        <w:rPr>
          <w:spacing w:val="-5"/>
        </w:rPr>
        <w:t xml:space="preserve"> </w:t>
      </w:r>
      <w:r>
        <w:t>low</w:t>
      </w:r>
      <w:r>
        <w:rPr>
          <w:spacing w:val="-4"/>
        </w:rPr>
        <w:t xml:space="preserve"> </w:t>
      </w:r>
      <w:r>
        <w:t>processing</w:t>
      </w:r>
      <w:r>
        <w:rPr>
          <w:spacing w:val="-3"/>
        </w:rPr>
        <w:t xml:space="preserve"> </w:t>
      </w:r>
      <w:r>
        <w:t>overhead. • Suitable for high-dimensional data sets such as text.</w:t>
      </w:r>
    </w:p>
    <w:p w14:paraId="2436F710" w14:textId="77777777" w:rsidR="00CE23C7" w:rsidRDefault="00000000">
      <w:pPr>
        <w:pStyle w:val="ListParagraph"/>
        <w:numPr>
          <w:ilvl w:val="0"/>
          <w:numId w:val="5"/>
        </w:numPr>
        <w:tabs>
          <w:tab w:val="left" w:pos="401"/>
        </w:tabs>
        <w:spacing w:before="1"/>
        <w:ind w:left="401" w:hanging="118"/>
        <w:rPr>
          <w:sz w:val="20"/>
        </w:rPr>
      </w:pPr>
      <w:r>
        <w:rPr>
          <w:sz w:val="20"/>
        </w:rPr>
        <w:t>Works</w:t>
      </w:r>
      <w:r>
        <w:rPr>
          <w:spacing w:val="-7"/>
          <w:sz w:val="20"/>
        </w:rPr>
        <w:t xml:space="preserve"> </w:t>
      </w:r>
      <w:r>
        <w:rPr>
          <w:sz w:val="20"/>
        </w:rPr>
        <w:t>effectively</w:t>
      </w:r>
      <w:r>
        <w:rPr>
          <w:spacing w:val="-4"/>
          <w:sz w:val="20"/>
        </w:rPr>
        <w:t xml:space="preserve"> </w:t>
      </w:r>
      <w:r>
        <w:rPr>
          <w:sz w:val="20"/>
        </w:rPr>
        <w:t>even</w:t>
      </w:r>
      <w:r>
        <w:rPr>
          <w:spacing w:val="-4"/>
          <w:sz w:val="20"/>
        </w:rPr>
        <w:t xml:space="preserve"> </w:t>
      </w:r>
      <w:r>
        <w:rPr>
          <w:sz w:val="20"/>
        </w:rPr>
        <w:t>under</w:t>
      </w:r>
      <w:r>
        <w:rPr>
          <w:spacing w:val="-5"/>
          <w:sz w:val="20"/>
        </w:rPr>
        <w:t xml:space="preserve"> </w:t>
      </w:r>
      <w:r>
        <w:rPr>
          <w:sz w:val="20"/>
        </w:rPr>
        <w:t>the</w:t>
      </w:r>
      <w:r>
        <w:rPr>
          <w:spacing w:val="-5"/>
          <w:sz w:val="20"/>
        </w:rPr>
        <w:t xml:space="preserve"> </w:t>
      </w:r>
      <w:r>
        <w:rPr>
          <w:sz w:val="20"/>
        </w:rPr>
        <w:t>"naive"</w:t>
      </w:r>
      <w:r>
        <w:rPr>
          <w:spacing w:val="-7"/>
          <w:sz w:val="20"/>
        </w:rPr>
        <w:t xml:space="preserve"> </w:t>
      </w:r>
      <w:r>
        <w:rPr>
          <w:spacing w:val="-2"/>
          <w:sz w:val="20"/>
        </w:rPr>
        <w:t>presumption.</w:t>
      </w:r>
    </w:p>
    <w:p w14:paraId="6BB0EF8F" w14:textId="77777777" w:rsidR="00CE23C7" w:rsidRDefault="00000000">
      <w:pPr>
        <w:pStyle w:val="BodyText"/>
        <w:spacing w:before="229"/>
        <w:ind w:left="283" w:right="331"/>
      </w:pPr>
      <w:r>
        <w:t>Constraints:</w:t>
      </w:r>
      <w:r>
        <w:rPr>
          <w:spacing w:val="-6"/>
        </w:rPr>
        <w:t xml:space="preserve"> </w:t>
      </w:r>
      <w:r>
        <w:t>•</w:t>
      </w:r>
      <w:r>
        <w:rPr>
          <w:spacing w:val="-5"/>
        </w:rPr>
        <w:t xml:space="preserve"> </w:t>
      </w:r>
      <w:r>
        <w:t>Assume</w:t>
      </w:r>
      <w:r>
        <w:rPr>
          <w:spacing w:val="-5"/>
        </w:rPr>
        <w:t xml:space="preserve"> </w:t>
      </w:r>
      <w:r>
        <w:t>feature</w:t>
      </w:r>
      <w:r>
        <w:rPr>
          <w:spacing w:val="-7"/>
        </w:rPr>
        <w:t xml:space="preserve"> </w:t>
      </w:r>
      <w:r>
        <w:t>independence,</w:t>
      </w:r>
      <w:r>
        <w:rPr>
          <w:spacing w:val="-5"/>
        </w:rPr>
        <w:t xml:space="preserve"> </w:t>
      </w:r>
      <w:r>
        <w:t>which</w:t>
      </w:r>
      <w:r>
        <w:rPr>
          <w:spacing w:val="-4"/>
        </w:rPr>
        <w:t xml:space="preserve"> </w:t>
      </w:r>
      <w:r>
        <w:t>could</w:t>
      </w:r>
      <w:r>
        <w:rPr>
          <w:spacing w:val="-4"/>
        </w:rPr>
        <w:t xml:space="preserve"> </w:t>
      </w:r>
      <w:r>
        <w:t>not always hold true.</w:t>
      </w:r>
    </w:p>
    <w:p w14:paraId="7DE33D7A" w14:textId="77777777" w:rsidR="00CE23C7" w:rsidRDefault="00000000">
      <w:pPr>
        <w:pStyle w:val="ListParagraph"/>
        <w:numPr>
          <w:ilvl w:val="0"/>
          <w:numId w:val="5"/>
        </w:numPr>
        <w:tabs>
          <w:tab w:val="left" w:pos="401"/>
        </w:tabs>
        <w:spacing w:before="1"/>
        <w:ind w:left="401" w:hanging="118"/>
        <w:rPr>
          <w:sz w:val="20"/>
        </w:rPr>
      </w:pPr>
      <w:r>
        <w:rPr>
          <w:sz w:val="20"/>
        </w:rPr>
        <w:t>Perceptive</w:t>
      </w:r>
      <w:r>
        <w:rPr>
          <w:spacing w:val="-6"/>
          <w:sz w:val="20"/>
        </w:rPr>
        <w:t xml:space="preserve"> </w:t>
      </w:r>
      <w:r>
        <w:rPr>
          <w:sz w:val="20"/>
        </w:rPr>
        <w:t>of</w:t>
      </w:r>
      <w:r>
        <w:rPr>
          <w:spacing w:val="-6"/>
          <w:sz w:val="20"/>
        </w:rPr>
        <w:t xml:space="preserve"> </w:t>
      </w:r>
      <w:r>
        <w:rPr>
          <w:sz w:val="20"/>
        </w:rPr>
        <w:t>unimportant</w:t>
      </w:r>
      <w:r>
        <w:rPr>
          <w:spacing w:val="-6"/>
          <w:sz w:val="20"/>
        </w:rPr>
        <w:t xml:space="preserve"> </w:t>
      </w:r>
      <w:r>
        <w:rPr>
          <w:spacing w:val="-2"/>
          <w:sz w:val="20"/>
        </w:rPr>
        <w:t>details.</w:t>
      </w:r>
    </w:p>
    <w:p w14:paraId="11BA6D54" w14:textId="77777777" w:rsidR="00CE23C7" w:rsidRDefault="00000000">
      <w:pPr>
        <w:pStyle w:val="ListParagraph"/>
        <w:numPr>
          <w:ilvl w:val="0"/>
          <w:numId w:val="5"/>
        </w:numPr>
        <w:tabs>
          <w:tab w:val="left" w:pos="401"/>
        </w:tabs>
        <w:ind w:right="125" w:firstLine="0"/>
        <w:rPr>
          <w:sz w:val="20"/>
        </w:rPr>
      </w:pPr>
      <w:r>
        <w:rPr>
          <w:sz w:val="20"/>
        </w:rPr>
        <w:t>Requires</w:t>
      </w:r>
      <w:r>
        <w:rPr>
          <w:spacing w:val="-5"/>
          <w:sz w:val="20"/>
        </w:rPr>
        <w:t xml:space="preserve"> </w:t>
      </w:r>
      <w:r>
        <w:rPr>
          <w:sz w:val="20"/>
        </w:rPr>
        <w:t>sufficient</w:t>
      </w:r>
      <w:r>
        <w:rPr>
          <w:spacing w:val="-5"/>
          <w:sz w:val="20"/>
        </w:rPr>
        <w:t xml:space="preserve"> </w:t>
      </w:r>
      <w:r>
        <w:rPr>
          <w:sz w:val="20"/>
        </w:rPr>
        <w:t>training</w:t>
      </w:r>
      <w:r>
        <w:rPr>
          <w:spacing w:val="-5"/>
          <w:sz w:val="20"/>
        </w:rPr>
        <w:t xml:space="preserve"> </w:t>
      </w:r>
      <w:r>
        <w:rPr>
          <w:sz w:val="20"/>
        </w:rPr>
        <w:t>data</w:t>
      </w:r>
      <w:r>
        <w:rPr>
          <w:spacing w:val="-4"/>
          <w:sz w:val="20"/>
        </w:rPr>
        <w:t xml:space="preserve"> </w:t>
      </w:r>
      <w:proofErr w:type="gramStart"/>
      <w:r>
        <w:rPr>
          <w:sz w:val="20"/>
        </w:rPr>
        <w:t>in</w:t>
      </w:r>
      <w:r>
        <w:rPr>
          <w:spacing w:val="-3"/>
          <w:sz w:val="20"/>
        </w:rPr>
        <w:t xml:space="preserve"> </w:t>
      </w:r>
      <w:r>
        <w:rPr>
          <w:sz w:val="20"/>
        </w:rPr>
        <w:t>order</w:t>
      </w:r>
      <w:r>
        <w:rPr>
          <w:spacing w:val="-3"/>
          <w:sz w:val="20"/>
        </w:rPr>
        <w:t xml:space="preserve"> </w:t>
      </w:r>
      <w:r>
        <w:rPr>
          <w:sz w:val="20"/>
        </w:rPr>
        <w:t>to</w:t>
      </w:r>
      <w:proofErr w:type="gramEnd"/>
      <w:r>
        <w:rPr>
          <w:spacing w:val="-3"/>
          <w:sz w:val="20"/>
        </w:rPr>
        <w:t xml:space="preserve"> </w:t>
      </w:r>
      <w:r>
        <w:rPr>
          <w:sz w:val="20"/>
        </w:rPr>
        <w:t>estimate</w:t>
      </w:r>
      <w:r>
        <w:rPr>
          <w:spacing w:val="-4"/>
          <w:sz w:val="20"/>
        </w:rPr>
        <w:t xml:space="preserve"> </w:t>
      </w:r>
      <w:r>
        <w:rPr>
          <w:sz w:val="20"/>
        </w:rPr>
        <w:t xml:space="preserve">parameters </w:t>
      </w:r>
      <w:r>
        <w:rPr>
          <w:spacing w:val="-2"/>
          <w:sz w:val="20"/>
        </w:rPr>
        <w:t>accurately.</w:t>
      </w:r>
    </w:p>
    <w:p w14:paraId="3800FAAB" w14:textId="77777777" w:rsidR="00CE23C7" w:rsidRDefault="00000000">
      <w:pPr>
        <w:pStyle w:val="ListParagraph"/>
        <w:numPr>
          <w:ilvl w:val="0"/>
          <w:numId w:val="6"/>
        </w:numPr>
        <w:tabs>
          <w:tab w:val="left" w:pos="769"/>
        </w:tabs>
        <w:spacing w:before="229"/>
        <w:ind w:left="769" w:hanging="203"/>
        <w:rPr>
          <w:sz w:val="20"/>
        </w:rPr>
      </w:pPr>
      <w:r>
        <w:rPr>
          <w:sz w:val="20"/>
        </w:rPr>
        <w:t>Use</w:t>
      </w:r>
      <w:r>
        <w:rPr>
          <w:spacing w:val="-4"/>
          <w:sz w:val="20"/>
        </w:rPr>
        <w:t xml:space="preserve"> </w:t>
      </w:r>
      <w:r>
        <w:rPr>
          <w:sz w:val="20"/>
        </w:rPr>
        <w:t>in</w:t>
      </w:r>
      <w:r>
        <w:rPr>
          <w:spacing w:val="-2"/>
          <w:sz w:val="20"/>
        </w:rPr>
        <w:t xml:space="preserve"> </w:t>
      </w:r>
      <w:r>
        <w:rPr>
          <w:sz w:val="20"/>
        </w:rPr>
        <w:t>the</w:t>
      </w:r>
      <w:r>
        <w:rPr>
          <w:spacing w:val="-3"/>
          <w:sz w:val="20"/>
        </w:rPr>
        <w:t xml:space="preserve"> </w:t>
      </w:r>
      <w:r>
        <w:rPr>
          <w:sz w:val="20"/>
        </w:rPr>
        <w:t>Detection</w:t>
      </w:r>
      <w:r>
        <w:rPr>
          <w:spacing w:val="-2"/>
          <w:sz w:val="20"/>
        </w:rPr>
        <w:t xml:space="preserve"> </w:t>
      </w:r>
      <w:r>
        <w:rPr>
          <w:sz w:val="20"/>
        </w:rPr>
        <w:t>of</w:t>
      </w:r>
      <w:r>
        <w:rPr>
          <w:spacing w:val="-3"/>
          <w:sz w:val="20"/>
        </w:rPr>
        <w:t xml:space="preserve"> </w:t>
      </w:r>
      <w:r>
        <w:rPr>
          <w:sz w:val="20"/>
        </w:rPr>
        <w:t>Fake</w:t>
      </w:r>
      <w:r>
        <w:rPr>
          <w:spacing w:val="-7"/>
          <w:sz w:val="20"/>
        </w:rPr>
        <w:t xml:space="preserve"> </w:t>
      </w:r>
      <w:r>
        <w:rPr>
          <w:spacing w:val="-2"/>
          <w:sz w:val="20"/>
        </w:rPr>
        <w:t>News:</w:t>
      </w:r>
    </w:p>
    <w:p w14:paraId="189D5315" w14:textId="77777777" w:rsidR="00CE23C7" w:rsidRDefault="00CE23C7">
      <w:pPr>
        <w:pStyle w:val="BodyText"/>
      </w:pPr>
    </w:p>
    <w:p w14:paraId="668901C0" w14:textId="77777777" w:rsidR="00CE23C7" w:rsidRDefault="00000000">
      <w:pPr>
        <w:pStyle w:val="BodyText"/>
        <w:spacing w:before="1"/>
        <w:ind w:left="283" w:right="331"/>
      </w:pPr>
      <w:r>
        <w:t>When it comes to identifying fake news, MNB uses word frequencies to identify trends and characteristics that point to false</w:t>
      </w:r>
      <w:r>
        <w:rPr>
          <w:spacing w:val="-4"/>
        </w:rPr>
        <w:t xml:space="preserve"> </w:t>
      </w:r>
      <w:r>
        <w:t>narratives.</w:t>
      </w:r>
      <w:r>
        <w:rPr>
          <w:spacing w:val="-3"/>
        </w:rPr>
        <w:t xml:space="preserve"> </w:t>
      </w:r>
      <w:r>
        <w:t>It</w:t>
      </w:r>
      <w:r>
        <w:rPr>
          <w:spacing w:val="-4"/>
        </w:rPr>
        <w:t xml:space="preserve"> </w:t>
      </w:r>
      <w:r>
        <w:t>is</w:t>
      </w:r>
      <w:r>
        <w:rPr>
          <w:spacing w:val="-4"/>
        </w:rPr>
        <w:t xml:space="preserve"> </w:t>
      </w:r>
      <w:r>
        <w:t>a</w:t>
      </w:r>
      <w:r>
        <w:rPr>
          <w:spacing w:val="-3"/>
        </w:rPr>
        <w:t xml:space="preserve"> </w:t>
      </w:r>
      <w:r>
        <w:t>well-liked</w:t>
      </w:r>
      <w:r>
        <w:rPr>
          <w:spacing w:val="-2"/>
        </w:rPr>
        <w:t xml:space="preserve"> </w:t>
      </w:r>
      <w:r>
        <w:t>option</w:t>
      </w:r>
      <w:r>
        <w:rPr>
          <w:spacing w:val="-2"/>
        </w:rPr>
        <w:t xml:space="preserve"> </w:t>
      </w:r>
      <w:r>
        <w:t>for</w:t>
      </w:r>
      <w:r>
        <w:rPr>
          <w:spacing w:val="-3"/>
        </w:rPr>
        <w:t xml:space="preserve"> </w:t>
      </w:r>
      <w:r>
        <w:t>these</w:t>
      </w:r>
      <w:r>
        <w:rPr>
          <w:spacing w:val="-3"/>
        </w:rPr>
        <w:t xml:space="preserve"> </w:t>
      </w:r>
      <w:r>
        <w:t>kinds</w:t>
      </w:r>
      <w:r>
        <w:rPr>
          <w:spacing w:val="-4"/>
        </w:rPr>
        <w:t xml:space="preserve"> </w:t>
      </w:r>
      <w:r>
        <w:t>of</w:t>
      </w:r>
      <w:r>
        <w:rPr>
          <w:spacing w:val="-3"/>
        </w:rPr>
        <w:t xml:space="preserve"> </w:t>
      </w:r>
      <w:r>
        <w:t>jobs due to its ease of use, effectiveness, and capacity to manage high-dimensional text data.</w:t>
      </w:r>
    </w:p>
    <w:p w14:paraId="31151AA3" w14:textId="77777777" w:rsidR="00CE23C7" w:rsidRDefault="00CE23C7">
      <w:pPr>
        <w:pStyle w:val="BodyText"/>
      </w:pPr>
    </w:p>
    <w:p w14:paraId="11ABAAAC" w14:textId="77777777" w:rsidR="00CE23C7" w:rsidRDefault="00CE23C7">
      <w:pPr>
        <w:pStyle w:val="BodyText"/>
      </w:pPr>
    </w:p>
    <w:p w14:paraId="01BF3898" w14:textId="77777777" w:rsidR="00CE23C7" w:rsidRDefault="00CE23C7">
      <w:pPr>
        <w:pStyle w:val="BodyText"/>
        <w:spacing w:before="11"/>
      </w:pPr>
    </w:p>
    <w:p w14:paraId="1FEAC3DC" w14:textId="77777777" w:rsidR="00CE23C7" w:rsidRDefault="00000000">
      <w:pPr>
        <w:pStyle w:val="ListParagraph"/>
        <w:numPr>
          <w:ilvl w:val="0"/>
          <w:numId w:val="7"/>
        </w:numPr>
        <w:tabs>
          <w:tab w:val="left" w:pos="1963"/>
        </w:tabs>
        <w:ind w:left="1963" w:hanging="564"/>
        <w:jc w:val="left"/>
        <w:rPr>
          <w:sz w:val="20"/>
        </w:rPr>
      </w:pPr>
      <w:r>
        <w:rPr>
          <w:spacing w:val="-2"/>
          <w:sz w:val="20"/>
        </w:rPr>
        <w:t>METHODOLOGY</w:t>
      </w:r>
    </w:p>
    <w:p w14:paraId="0C68A1F3" w14:textId="77777777" w:rsidR="00CE23C7" w:rsidRDefault="00CE23C7">
      <w:pPr>
        <w:pStyle w:val="BodyText"/>
        <w:spacing w:before="89"/>
      </w:pPr>
    </w:p>
    <w:p w14:paraId="25199549" w14:textId="77777777" w:rsidR="00CE23C7" w:rsidRDefault="00000000">
      <w:pPr>
        <w:pStyle w:val="BodyText"/>
        <w:ind w:left="283" w:right="123"/>
        <w:jc w:val="both"/>
      </w:pPr>
      <w:r>
        <w:t>This methodology, which combines thorough data</w:t>
      </w:r>
      <w:r>
        <w:rPr>
          <w:spacing w:val="40"/>
        </w:rPr>
        <w:t xml:space="preserve"> </w:t>
      </w:r>
      <w:r>
        <w:t xml:space="preserve">preprocessing, efficient feature representation, and the use of a reliable machine learning algorithm, </w:t>
      </w:r>
      <w:proofErr w:type="spellStart"/>
      <w:r>
        <w:t>summarises</w:t>
      </w:r>
      <w:proofErr w:type="spellEnd"/>
      <w:r>
        <w:t xml:space="preserve"> the sequential stages performed in the development and evaluation of our false news detection model.</w:t>
      </w:r>
    </w:p>
    <w:p w14:paraId="6180D939" w14:textId="77777777" w:rsidR="00CE23C7" w:rsidRDefault="00CE23C7">
      <w:pPr>
        <w:pStyle w:val="BodyText"/>
        <w:spacing w:before="16"/>
      </w:pPr>
    </w:p>
    <w:p w14:paraId="271A5964" w14:textId="77777777" w:rsidR="00CE23C7" w:rsidRDefault="00000000">
      <w:pPr>
        <w:pStyle w:val="Heading1"/>
        <w:numPr>
          <w:ilvl w:val="0"/>
          <w:numId w:val="4"/>
        </w:numPr>
        <w:tabs>
          <w:tab w:val="left" w:pos="463"/>
        </w:tabs>
        <w:jc w:val="both"/>
        <w:rPr>
          <w:b w:val="0"/>
          <w:sz w:val="24"/>
        </w:rPr>
      </w:pPr>
      <w:r>
        <w:t>Data</w:t>
      </w:r>
      <w:r>
        <w:rPr>
          <w:spacing w:val="-3"/>
        </w:rPr>
        <w:t xml:space="preserve"> </w:t>
      </w:r>
      <w:r>
        <w:rPr>
          <w:spacing w:val="-2"/>
        </w:rPr>
        <w:t>Gathering:</w:t>
      </w:r>
    </w:p>
    <w:p w14:paraId="38E42A92" w14:textId="77777777" w:rsidR="00CE23C7" w:rsidRDefault="00CE23C7">
      <w:pPr>
        <w:pStyle w:val="BodyText"/>
        <w:rPr>
          <w:b/>
        </w:rPr>
      </w:pPr>
    </w:p>
    <w:p w14:paraId="2441E354" w14:textId="77777777" w:rsidR="00CE23C7" w:rsidRDefault="00000000">
      <w:pPr>
        <w:pStyle w:val="BodyText"/>
        <w:ind w:left="283" w:right="146"/>
      </w:pPr>
      <w:r>
        <w:t>Our</w:t>
      </w:r>
      <w:r>
        <w:rPr>
          <w:spacing w:val="-4"/>
        </w:rPr>
        <w:t xml:space="preserve"> </w:t>
      </w:r>
      <w:r>
        <w:t>research</w:t>
      </w:r>
      <w:r>
        <w:rPr>
          <w:spacing w:val="-3"/>
        </w:rPr>
        <w:t xml:space="preserve"> </w:t>
      </w:r>
      <w:r>
        <w:t>is</w:t>
      </w:r>
      <w:r>
        <w:rPr>
          <w:spacing w:val="-5"/>
        </w:rPr>
        <w:t xml:space="preserve"> </w:t>
      </w:r>
      <w:r>
        <w:t>based</w:t>
      </w:r>
      <w:r>
        <w:rPr>
          <w:spacing w:val="-3"/>
        </w:rPr>
        <w:t xml:space="preserve"> </w:t>
      </w:r>
      <w:r>
        <w:t>on</w:t>
      </w:r>
      <w:r>
        <w:rPr>
          <w:spacing w:val="-3"/>
        </w:rPr>
        <w:t xml:space="preserve"> </w:t>
      </w:r>
      <w:r>
        <w:t>the</w:t>
      </w:r>
      <w:r>
        <w:rPr>
          <w:spacing w:val="-4"/>
        </w:rPr>
        <w:t xml:space="preserve"> </w:t>
      </w:r>
      <w:r>
        <w:t>careful</w:t>
      </w:r>
      <w:r>
        <w:rPr>
          <w:spacing w:val="-5"/>
        </w:rPr>
        <w:t xml:space="preserve"> </w:t>
      </w:r>
      <w:r>
        <w:t>gathering</w:t>
      </w:r>
      <w:r>
        <w:rPr>
          <w:spacing w:val="-5"/>
        </w:rPr>
        <w:t xml:space="preserve"> </w:t>
      </w:r>
      <w:r>
        <w:t>of</w:t>
      </w:r>
      <w:r>
        <w:rPr>
          <w:spacing w:val="-4"/>
        </w:rPr>
        <w:t xml:space="preserve"> </w:t>
      </w:r>
      <w:r>
        <w:t>a</w:t>
      </w:r>
      <w:r>
        <w:rPr>
          <w:spacing w:val="-4"/>
        </w:rPr>
        <w:t xml:space="preserve"> </w:t>
      </w:r>
      <w:r>
        <w:t>representative and varied dataset. The dataset attempts to represent the subtleties of language and style seen in both genuine and fraudulent news items by incorporating a wide range of actual and false articles.</w:t>
      </w:r>
    </w:p>
    <w:p w14:paraId="0EBAE183" w14:textId="77777777" w:rsidR="00CE23C7" w:rsidRDefault="00CE23C7">
      <w:pPr>
        <w:pStyle w:val="BodyText"/>
      </w:pPr>
    </w:p>
    <w:p w14:paraId="326A29D2" w14:textId="77777777" w:rsidR="00CE23C7" w:rsidRDefault="00000000">
      <w:pPr>
        <w:pStyle w:val="BodyText"/>
        <w:ind w:left="283" w:right="184"/>
      </w:pPr>
      <w:r>
        <w:t>Real News Collection: Articles covering a variety of subjects and industries were taken from respectable, well-established news</w:t>
      </w:r>
      <w:r>
        <w:rPr>
          <w:spacing w:val="-5"/>
        </w:rPr>
        <w:t xml:space="preserve"> </w:t>
      </w:r>
      <w:r>
        <w:t>sources.</w:t>
      </w:r>
      <w:r>
        <w:rPr>
          <w:spacing w:val="-4"/>
        </w:rPr>
        <w:t xml:space="preserve"> </w:t>
      </w:r>
      <w:r>
        <w:t>As</w:t>
      </w:r>
      <w:r>
        <w:rPr>
          <w:spacing w:val="-5"/>
        </w:rPr>
        <w:t xml:space="preserve"> </w:t>
      </w:r>
      <w:r>
        <w:t>a</w:t>
      </w:r>
      <w:r>
        <w:rPr>
          <w:spacing w:val="-4"/>
        </w:rPr>
        <w:t xml:space="preserve"> </w:t>
      </w:r>
      <w:r>
        <w:t>result,</w:t>
      </w:r>
      <w:r>
        <w:rPr>
          <w:spacing w:val="-4"/>
        </w:rPr>
        <w:t xml:space="preserve"> </w:t>
      </w:r>
      <w:r>
        <w:t>the</w:t>
      </w:r>
      <w:r>
        <w:rPr>
          <w:spacing w:val="-6"/>
        </w:rPr>
        <w:t xml:space="preserve"> </w:t>
      </w:r>
      <w:r>
        <w:t>foundation</w:t>
      </w:r>
      <w:r>
        <w:rPr>
          <w:spacing w:val="-3"/>
        </w:rPr>
        <w:t xml:space="preserve"> </w:t>
      </w:r>
      <w:r>
        <w:t>of</w:t>
      </w:r>
      <w:r>
        <w:rPr>
          <w:spacing w:val="-4"/>
        </w:rPr>
        <w:t xml:space="preserve"> </w:t>
      </w:r>
      <w:r>
        <w:t>truth,</w:t>
      </w:r>
      <w:r>
        <w:rPr>
          <w:spacing w:val="-4"/>
        </w:rPr>
        <w:t xml:space="preserve"> </w:t>
      </w:r>
      <w:r>
        <w:t xml:space="preserve">dependability, and variety of linguistic patterns that </w:t>
      </w:r>
      <w:proofErr w:type="spellStart"/>
      <w:r>
        <w:t>characterise</w:t>
      </w:r>
      <w:proofErr w:type="spellEnd"/>
      <w:r>
        <w:t xml:space="preserve"> reliable journalism was guaranteed.</w:t>
      </w:r>
    </w:p>
    <w:p w14:paraId="2DD31EDA" w14:textId="77777777" w:rsidR="00CE23C7" w:rsidRDefault="00CE23C7">
      <w:pPr>
        <w:pStyle w:val="BodyText"/>
      </w:pPr>
    </w:p>
    <w:p w14:paraId="17536891" w14:textId="77777777" w:rsidR="00CE23C7" w:rsidRDefault="00000000">
      <w:pPr>
        <w:pStyle w:val="BodyText"/>
        <w:ind w:left="283" w:right="143"/>
      </w:pPr>
      <w:r>
        <w:t>Gathering Fake News: The process of finding and compiling</w:t>
      </w:r>
      <w:r>
        <w:rPr>
          <w:spacing w:val="40"/>
        </w:rPr>
        <w:t xml:space="preserve"> </w:t>
      </w:r>
      <w:r>
        <w:t xml:space="preserve">fake news items entailed keeping an eye out for </w:t>
      </w:r>
      <w:proofErr w:type="spellStart"/>
      <w:r>
        <w:t>recognised</w:t>
      </w:r>
      <w:proofErr w:type="spellEnd"/>
      <w:r>
        <w:t xml:space="preserve"> instances of false information on a variety of internet sites. This proactive strategy aimed to incorporate a wide range of false narratives,</w:t>
      </w:r>
      <w:r>
        <w:rPr>
          <w:spacing w:val="-5"/>
        </w:rPr>
        <w:t xml:space="preserve"> </w:t>
      </w:r>
      <w:r>
        <w:t>including</w:t>
      </w:r>
      <w:r>
        <w:rPr>
          <w:spacing w:val="-4"/>
        </w:rPr>
        <w:t xml:space="preserve"> </w:t>
      </w:r>
      <w:r>
        <w:t>differences</w:t>
      </w:r>
      <w:r>
        <w:rPr>
          <w:spacing w:val="-5"/>
        </w:rPr>
        <w:t xml:space="preserve"> </w:t>
      </w:r>
      <w:r>
        <w:t>in</w:t>
      </w:r>
      <w:r>
        <w:rPr>
          <w:spacing w:val="-4"/>
        </w:rPr>
        <w:t xml:space="preserve"> </w:t>
      </w:r>
      <w:r>
        <w:t>writing</w:t>
      </w:r>
      <w:r>
        <w:rPr>
          <w:spacing w:val="-4"/>
        </w:rPr>
        <w:t xml:space="preserve"> </w:t>
      </w:r>
      <w:r>
        <w:t>styles</w:t>
      </w:r>
      <w:r>
        <w:rPr>
          <w:spacing w:val="-5"/>
        </w:rPr>
        <w:t xml:space="preserve"> </w:t>
      </w:r>
      <w:r>
        <w:t>and</w:t>
      </w:r>
      <w:r>
        <w:rPr>
          <w:spacing w:val="-4"/>
        </w:rPr>
        <w:t xml:space="preserve"> </w:t>
      </w:r>
      <w:r>
        <w:t>methods</w:t>
      </w:r>
      <w:r>
        <w:rPr>
          <w:spacing w:val="-5"/>
        </w:rPr>
        <w:t xml:space="preserve"> </w:t>
      </w:r>
      <w:r>
        <w:t xml:space="preserve">of </w:t>
      </w:r>
      <w:r>
        <w:rPr>
          <w:spacing w:val="-2"/>
        </w:rPr>
        <w:t>dissemination.</w:t>
      </w:r>
    </w:p>
    <w:p w14:paraId="75DF2E35" w14:textId="77777777" w:rsidR="00CE23C7" w:rsidRDefault="00CE23C7">
      <w:pPr>
        <w:pStyle w:val="BodyText"/>
        <w:spacing w:before="16"/>
      </w:pPr>
    </w:p>
    <w:p w14:paraId="0DFC958D" w14:textId="77777777" w:rsidR="00CE23C7" w:rsidRDefault="00000000">
      <w:pPr>
        <w:pStyle w:val="Heading1"/>
        <w:numPr>
          <w:ilvl w:val="0"/>
          <w:numId w:val="4"/>
        </w:numPr>
        <w:tabs>
          <w:tab w:val="left" w:pos="463"/>
        </w:tabs>
        <w:spacing w:before="1"/>
        <w:jc w:val="both"/>
        <w:rPr>
          <w:b w:val="0"/>
          <w:sz w:val="24"/>
        </w:rPr>
      </w:pPr>
      <w:r>
        <w:t>Data</w:t>
      </w:r>
      <w:r>
        <w:rPr>
          <w:spacing w:val="-3"/>
        </w:rPr>
        <w:t xml:space="preserve"> </w:t>
      </w:r>
      <w:r>
        <w:rPr>
          <w:spacing w:val="-2"/>
        </w:rPr>
        <w:t>Investigation:</w:t>
      </w:r>
    </w:p>
    <w:p w14:paraId="2E020416" w14:textId="77777777" w:rsidR="00CE23C7" w:rsidRDefault="00CE23C7">
      <w:pPr>
        <w:pStyle w:val="BodyText"/>
        <w:spacing w:before="1"/>
        <w:rPr>
          <w:b/>
        </w:rPr>
      </w:pPr>
    </w:p>
    <w:p w14:paraId="1E638CDF" w14:textId="77777777" w:rsidR="00CE23C7" w:rsidRDefault="00000000">
      <w:pPr>
        <w:pStyle w:val="BodyText"/>
        <w:ind w:left="283" w:right="146"/>
      </w:pPr>
      <w:r>
        <w:t>Understanding</w:t>
      </w:r>
      <w:r>
        <w:rPr>
          <w:spacing w:val="-3"/>
        </w:rPr>
        <w:t xml:space="preserve"> </w:t>
      </w:r>
      <w:r>
        <w:t>the</w:t>
      </w:r>
      <w:r>
        <w:rPr>
          <w:spacing w:val="-4"/>
        </w:rPr>
        <w:t xml:space="preserve"> </w:t>
      </w:r>
      <w:r>
        <w:t>features</w:t>
      </w:r>
      <w:r>
        <w:rPr>
          <w:spacing w:val="-5"/>
        </w:rPr>
        <w:t xml:space="preserve"> </w:t>
      </w:r>
      <w:r>
        <w:t>and</w:t>
      </w:r>
      <w:r>
        <w:rPr>
          <w:spacing w:val="-3"/>
        </w:rPr>
        <w:t xml:space="preserve"> </w:t>
      </w:r>
      <w:r>
        <w:t>potential</w:t>
      </w:r>
      <w:r>
        <w:rPr>
          <w:spacing w:val="-5"/>
        </w:rPr>
        <w:t xml:space="preserve"> </w:t>
      </w:r>
      <w:r>
        <w:t>biases</w:t>
      </w:r>
      <w:r>
        <w:rPr>
          <w:spacing w:val="-5"/>
        </w:rPr>
        <w:t xml:space="preserve"> </w:t>
      </w:r>
      <w:r>
        <w:t>of</w:t>
      </w:r>
      <w:r>
        <w:rPr>
          <w:spacing w:val="-4"/>
        </w:rPr>
        <w:t xml:space="preserve"> </w:t>
      </w:r>
      <w:r>
        <w:t>the</w:t>
      </w:r>
      <w:r>
        <w:rPr>
          <w:spacing w:val="-6"/>
        </w:rPr>
        <w:t xml:space="preserve"> </w:t>
      </w:r>
      <w:r>
        <w:t>gathered dataset required an exploratory investigation.</w:t>
      </w:r>
    </w:p>
    <w:p w14:paraId="6C20086C" w14:textId="77777777" w:rsidR="00CE23C7" w:rsidRDefault="00000000">
      <w:pPr>
        <w:pStyle w:val="BodyText"/>
        <w:spacing w:before="229"/>
        <w:ind w:left="283" w:right="146"/>
      </w:pPr>
      <w:r>
        <w:t>Missing</w:t>
      </w:r>
      <w:r>
        <w:rPr>
          <w:spacing w:val="-3"/>
        </w:rPr>
        <w:t xml:space="preserve"> </w:t>
      </w:r>
      <w:r>
        <w:t>Values:</w:t>
      </w:r>
      <w:r>
        <w:rPr>
          <w:spacing w:val="-5"/>
        </w:rPr>
        <w:t xml:space="preserve"> </w:t>
      </w:r>
      <w:r>
        <w:t>Careful</w:t>
      </w:r>
      <w:r>
        <w:rPr>
          <w:spacing w:val="-5"/>
        </w:rPr>
        <w:t xml:space="preserve"> </w:t>
      </w:r>
      <w:r>
        <w:t>examination</w:t>
      </w:r>
      <w:r>
        <w:rPr>
          <w:spacing w:val="-3"/>
        </w:rPr>
        <w:t xml:space="preserve"> </w:t>
      </w:r>
      <w:r>
        <w:t>of</w:t>
      </w:r>
      <w:r>
        <w:rPr>
          <w:spacing w:val="-4"/>
        </w:rPr>
        <w:t xml:space="preserve"> </w:t>
      </w:r>
      <w:r>
        <w:t>the</w:t>
      </w:r>
      <w:r>
        <w:rPr>
          <w:spacing w:val="-4"/>
        </w:rPr>
        <w:t xml:space="preserve"> </w:t>
      </w:r>
      <w:r>
        <w:t>dataset</w:t>
      </w:r>
      <w:r>
        <w:rPr>
          <w:spacing w:val="-4"/>
        </w:rPr>
        <w:t xml:space="preserve"> </w:t>
      </w:r>
      <w:r>
        <w:t>was</w:t>
      </w:r>
      <w:r>
        <w:rPr>
          <w:spacing w:val="-5"/>
        </w:rPr>
        <w:t xml:space="preserve"> </w:t>
      </w:r>
      <w:r>
        <w:t>done</w:t>
      </w:r>
      <w:r>
        <w:rPr>
          <w:spacing w:val="-4"/>
        </w:rPr>
        <w:t xml:space="preserve"> </w:t>
      </w:r>
      <w:r>
        <w:t>to find and fix any missing values. By doing this, the dataset's completeness was guaranteed, and choices about possible imputations and exclusions were made with knowledge.</w:t>
      </w:r>
    </w:p>
    <w:p w14:paraId="23F00708" w14:textId="77777777" w:rsidR="00CE23C7" w:rsidRDefault="00CE23C7">
      <w:pPr>
        <w:pStyle w:val="BodyText"/>
      </w:pPr>
    </w:p>
    <w:p w14:paraId="4A4A71AE" w14:textId="77777777" w:rsidR="00CE23C7" w:rsidRDefault="00000000">
      <w:pPr>
        <w:pStyle w:val="BodyText"/>
        <w:ind w:left="283" w:right="128"/>
      </w:pPr>
      <w:r>
        <w:t>Label Distribution: To determine the ratio of genuine news stories to fraudulent news stories, the dataset's label distribution was</w:t>
      </w:r>
      <w:r>
        <w:rPr>
          <w:spacing w:val="-5"/>
        </w:rPr>
        <w:t xml:space="preserve"> </w:t>
      </w:r>
      <w:proofErr w:type="spellStart"/>
      <w:r>
        <w:t>analysed</w:t>
      </w:r>
      <w:proofErr w:type="spellEnd"/>
      <w:r>
        <w:t>.</w:t>
      </w:r>
      <w:r>
        <w:rPr>
          <w:spacing w:val="-4"/>
        </w:rPr>
        <w:t xml:space="preserve"> </w:t>
      </w:r>
      <w:r>
        <w:t>This</w:t>
      </w:r>
      <w:r>
        <w:rPr>
          <w:spacing w:val="-5"/>
        </w:rPr>
        <w:t xml:space="preserve"> </w:t>
      </w:r>
      <w:r>
        <w:t>investigation shed</w:t>
      </w:r>
      <w:r>
        <w:rPr>
          <w:spacing w:val="-3"/>
        </w:rPr>
        <w:t xml:space="preserve"> </w:t>
      </w:r>
      <w:r>
        <w:t>light</w:t>
      </w:r>
      <w:r>
        <w:rPr>
          <w:spacing w:val="-5"/>
        </w:rPr>
        <w:t xml:space="preserve"> </w:t>
      </w:r>
      <w:r>
        <w:t>on</w:t>
      </w:r>
      <w:r>
        <w:rPr>
          <w:spacing w:val="-5"/>
        </w:rPr>
        <w:t xml:space="preserve"> </w:t>
      </w:r>
      <w:r>
        <w:t>various</w:t>
      </w:r>
      <w:r>
        <w:rPr>
          <w:spacing w:val="-5"/>
        </w:rPr>
        <w:t xml:space="preserve"> </w:t>
      </w:r>
      <w:r>
        <w:t>biases</w:t>
      </w:r>
      <w:r>
        <w:rPr>
          <w:spacing w:val="-5"/>
        </w:rPr>
        <w:t xml:space="preserve"> </w:t>
      </w:r>
      <w:r>
        <w:t>that can affect the functionality of the model.</w:t>
      </w:r>
    </w:p>
    <w:p w14:paraId="24F80DC2" w14:textId="77777777" w:rsidR="00CE23C7" w:rsidRDefault="00CE23C7">
      <w:pPr>
        <w:sectPr w:rsidR="00CE23C7" w:rsidSect="00741B62">
          <w:pgSz w:w="11930" w:h="16860"/>
          <w:pgMar w:top="1220" w:right="520" w:bottom="0" w:left="540" w:header="720" w:footer="720" w:gutter="0"/>
          <w:cols w:num="2" w:space="720" w:equalWidth="0">
            <w:col w:w="5192" w:space="43"/>
            <w:col w:w="5635"/>
          </w:cols>
        </w:sectPr>
      </w:pPr>
    </w:p>
    <w:p w14:paraId="5B349461" w14:textId="77777777" w:rsidR="00CE23C7" w:rsidRDefault="00CE23C7">
      <w:pPr>
        <w:pStyle w:val="BodyText"/>
        <w:spacing w:before="69"/>
      </w:pPr>
    </w:p>
    <w:p w14:paraId="0B2D4354" w14:textId="77777777" w:rsidR="00CE23C7" w:rsidRDefault="00000000">
      <w:pPr>
        <w:pStyle w:val="BodyText"/>
        <w:ind w:left="283"/>
      </w:pPr>
      <w:r>
        <w:t>Textual Information Analysis: This study examined the amount</w:t>
      </w:r>
      <w:r>
        <w:rPr>
          <w:spacing w:val="-4"/>
        </w:rPr>
        <w:t xml:space="preserve"> </w:t>
      </w:r>
      <w:r>
        <w:t>of</w:t>
      </w:r>
      <w:r>
        <w:rPr>
          <w:spacing w:val="-1"/>
        </w:rPr>
        <w:t xml:space="preserve"> </w:t>
      </w:r>
      <w:r>
        <w:t>rich</w:t>
      </w:r>
      <w:r>
        <w:rPr>
          <w:spacing w:val="-2"/>
        </w:rPr>
        <w:t xml:space="preserve"> </w:t>
      </w:r>
      <w:r>
        <w:t>textual</w:t>
      </w:r>
      <w:r>
        <w:rPr>
          <w:spacing w:val="-1"/>
        </w:rPr>
        <w:t xml:space="preserve"> </w:t>
      </w:r>
      <w:r>
        <w:t>information</w:t>
      </w:r>
      <w:r>
        <w:rPr>
          <w:spacing w:val="-1"/>
        </w:rPr>
        <w:t xml:space="preserve"> </w:t>
      </w:r>
      <w:r>
        <w:t>found</w:t>
      </w:r>
      <w:r>
        <w:rPr>
          <w:spacing w:val="-1"/>
        </w:rPr>
        <w:t xml:space="preserve"> </w:t>
      </w:r>
      <w:r>
        <w:t>in</w:t>
      </w:r>
      <w:r>
        <w:rPr>
          <w:spacing w:val="-3"/>
        </w:rPr>
        <w:t xml:space="preserve"> </w:t>
      </w:r>
      <w:r>
        <w:t>both</w:t>
      </w:r>
      <w:r>
        <w:rPr>
          <w:spacing w:val="-3"/>
        </w:rPr>
        <w:t xml:space="preserve"> </w:t>
      </w:r>
      <w:r>
        <w:t>authentic and fraudulent news items. Decisions about text preprocessing techniques were informed by this investigation, which made sure that there was a balance between</w:t>
      </w:r>
      <w:r>
        <w:rPr>
          <w:spacing w:val="-6"/>
        </w:rPr>
        <w:t xml:space="preserve"> </w:t>
      </w:r>
      <w:r>
        <w:t>removing</w:t>
      </w:r>
      <w:r>
        <w:rPr>
          <w:spacing w:val="-8"/>
        </w:rPr>
        <w:t xml:space="preserve"> </w:t>
      </w:r>
      <w:r>
        <w:t>noise</w:t>
      </w:r>
      <w:r>
        <w:rPr>
          <w:spacing w:val="-7"/>
        </w:rPr>
        <w:t xml:space="preserve"> </w:t>
      </w:r>
      <w:r>
        <w:t>and</w:t>
      </w:r>
      <w:r>
        <w:rPr>
          <w:spacing w:val="-8"/>
        </w:rPr>
        <w:t xml:space="preserve"> </w:t>
      </w:r>
      <w:r>
        <w:t>preserving</w:t>
      </w:r>
      <w:r>
        <w:rPr>
          <w:spacing w:val="-6"/>
        </w:rPr>
        <w:t xml:space="preserve"> </w:t>
      </w:r>
      <w:r>
        <w:t>important</w:t>
      </w:r>
      <w:r>
        <w:rPr>
          <w:spacing w:val="-8"/>
        </w:rPr>
        <w:t xml:space="preserve"> </w:t>
      </w:r>
      <w:r>
        <w:t>content.</w:t>
      </w:r>
    </w:p>
    <w:p w14:paraId="627CAB2E" w14:textId="77777777" w:rsidR="00CE23C7" w:rsidRDefault="00CE23C7">
      <w:pPr>
        <w:pStyle w:val="BodyText"/>
        <w:spacing w:before="20"/>
      </w:pPr>
    </w:p>
    <w:p w14:paraId="63BFF05B" w14:textId="77777777" w:rsidR="00CE23C7" w:rsidRDefault="00000000">
      <w:pPr>
        <w:pStyle w:val="Heading1"/>
        <w:numPr>
          <w:ilvl w:val="0"/>
          <w:numId w:val="4"/>
        </w:numPr>
        <w:tabs>
          <w:tab w:val="left" w:pos="433"/>
        </w:tabs>
        <w:ind w:left="433" w:hanging="150"/>
        <w:rPr>
          <w:b w:val="0"/>
        </w:rPr>
      </w:pPr>
      <w:r>
        <w:t>Preprocessing</w:t>
      </w:r>
      <w:r>
        <w:rPr>
          <w:spacing w:val="-7"/>
        </w:rPr>
        <w:t xml:space="preserve"> </w:t>
      </w:r>
      <w:r>
        <w:t>of</w:t>
      </w:r>
      <w:r>
        <w:rPr>
          <w:spacing w:val="-7"/>
        </w:rPr>
        <w:t xml:space="preserve"> </w:t>
      </w:r>
      <w:r>
        <w:rPr>
          <w:spacing w:val="-4"/>
        </w:rPr>
        <w:t>Text:</w:t>
      </w:r>
    </w:p>
    <w:p w14:paraId="5574BB6F" w14:textId="77777777" w:rsidR="00CE23C7" w:rsidRDefault="00CE23C7">
      <w:pPr>
        <w:pStyle w:val="BodyText"/>
        <w:rPr>
          <w:b/>
        </w:rPr>
      </w:pPr>
    </w:p>
    <w:p w14:paraId="7A476C22" w14:textId="77777777" w:rsidR="00CE23C7" w:rsidRDefault="00000000">
      <w:pPr>
        <w:pStyle w:val="BodyText"/>
        <w:spacing w:before="1"/>
        <w:ind w:left="283"/>
      </w:pPr>
      <w:r>
        <w:t>To enhance the textual data quality, an advanced text preprocessing</w:t>
      </w:r>
      <w:r>
        <w:rPr>
          <w:spacing w:val="-7"/>
        </w:rPr>
        <w:t xml:space="preserve"> </w:t>
      </w:r>
      <w:r>
        <w:t>pipeline</w:t>
      </w:r>
      <w:r>
        <w:rPr>
          <w:spacing w:val="-8"/>
        </w:rPr>
        <w:t xml:space="preserve"> </w:t>
      </w:r>
      <w:r>
        <w:t>was</w:t>
      </w:r>
      <w:r>
        <w:rPr>
          <w:spacing w:val="-9"/>
        </w:rPr>
        <w:t xml:space="preserve"> </w:t>
      </w:r>
      <w:r>
        <w:t>created.</w:t>
      </w:r>
      <w:r>
        <w:rPr>
          <w:spacing w:val="-8"/>
        </w:rPr>
        <w:t xml:space="preserve"> </w:t>
      </w:r>
      <w:r>
        <w:t>This</w:t>
      </w:r>
      <w:r>
        <w:rPr>
          <w:spacing w:val="-9"/>
        </w:rPr>
        <w:t xml:space="preserve"> </w:t>
      </w:r>
      <w:r>
        <w:t>involved</w:t>
      </w:r>
      <w:r>
        <w:rPr>
          <w:spacing w:val="-7"/>
        </w:rPr>
        <w:t xml:space="preserve"> </w:t>
      </w:r>
      <w:r>
        <w:t xml:space="preserve">removing punctuation and switching all non-alphabetic characters to lowercase letters. The material was further </w:t>
      </w:r>
      <w:proofErr w:type="spellStart"/>
      <w:r>
        <w:t>organised</w:t>
      </w:r>
      <w:proofErr w:type="spellEnd"/>
      <w:r>
        <w:t xml:space="preserve"> using tokenization</w:t>
      </w:r>
      <w:r>
        <w:rPr>
          <w:spacing w:val="-3"/>
        </w:rPr>
        <w:t xml:space="preserve"> </w:t>
      </w:r>
      <w:r>
        <w:t>and</w:t>
      </w:r>
      <w:r>
        <w:rPr>
          <w:spacing w:val="-3"/>
        </w:rPr>
        <w:t xml:space="preserve"> </w:t>
      </w:r>
      <w:r>
        <w:t>lemmatization</w:t>
      </w:r>
      <w:r>
        <w:rPr>
          <w:spacing w:val="-3"/>
        </w:rPr>
        <w:t xml:space="preserve"> </w:t>
      </w:r>
      <w:r>
        <w:t>to</w:t>
      </w:r>
      <w:r>
        <w:rPr>
          <w:spacing w:val="-3"/>
        </w:rPr>
        <w:t xml:space="preserve"> </w:t>
      </w:r>
      <w:r>
        <w:t>make</w:t>
      </w:r>
      <w:r>
        <w:rPr>
          <w:spacing w:val="-6"/>
        </w:rPr>
        <w:t xml:space="preserve"> </w:t>
      </w:r>
      <w:r>
        <w:t>sure</w:t>
      </w:r>
      <w:r>
        <w:rPr>
          <w:spacing w:val="-4"/>
        </w:rPr>
        <w:t xml:space="preserve"> </w:t>
      </w:r>
      <w:r>
        <w:t>the</w:t>
      </w:r>
      <w:r>
        <w:rPr>
          <w:spacing w:val="-4"/>
        </w:rPr>
        <w:t xml:space="preserve"> </w:t>
      </w:r>
      <w:r>
        <w:t>model</w:t>
      </w:r>
      <w:r>
        <w:rPr>
          <w:spacing w:val="-4"/>
        </w:rPr>
        <w:t xml:space="preserve"> </w:t>
      </w:r>
      <w:r>
        <w:t>was focused on relevant data.</w:t>
      </w:r>
    </w:p>
    <w:p w14:paraId="210C5A40" w14:textId="77777777" w:rsidR="00CE23C7" w:rsidRDefault="00CE23C7">
      <w:pPr>
        <w:pStyle w:val="BodyText"/>
        <w:spacing w:before="11"/>
      </w:pPr>
    </w:p>
    <w:p w14:paraId="71EF1380" w14:textId="77777777" w:rsidR="00CE23C7" w:rsidRDefault="00000000">
      <w:pPr>
        <w:pStyle w:val="Heading1"/>
        <w:numPr>
          <w:ilvl w:val="0"/>
          <w:numId w:val="4"/>
        </w:numPr>
        <w:tabs>
          <w:tab w:val="left" w:pos="463"/>
        </w:tabs>
        <w:rPr>
          <w:b w:val="0"/>
          <w:sz w:val="24"/>
        </w:rPr>
      </w:pPr>
      <w:r>
        <w:t>Labelling</w:t>
      </w:r>
      <w:r>
        <w:rPr>
          <w:spacing w:val="-7"/>
        </w:rPr>
        <w:t xml:space="preserve"> </w:t>
      </w:r>
      <w:r>
        <w:t>combination</w:t>
      </w:r>
      <w:r>
        <w:rPr>
          <w:spacing w:val="-7"/>
        </w:rPr>
        <w:t xml:space="preserve"> </w:t>
      </w:r>
      <w:r>
        <w:t>with</w:t>
      </w:r>
      <w:r>
        <w:rPr>
          <w:spacing w:val="-8"/>
        </w:rPr>
        <w:t xml:space="preserve"> </w:t>
      </w:r>
      <w:r>
        <w:rPr>
          <w:spacing w:val="-2"/>
        </w:rPr>
        <w:t>dataset:</w:t>
      </w:r>
    </w:p>
    <w:p w14:paraId="7BCC15EC" w14:textId="77777777" w:rsidR="00CE23C7" w:rsidRDefault="00CE23C7">
      <w:pPr>
        <w:pStyle w:val="BodyText"/>
        <w:spacing w:before="2"/>
        <w:rPr>
          <w:b/>
        </w:rPr>
      </w:pPr>
    </w:p>
    <w:p w14:paraId="5F720BD3" w14:textId="77777777" w:rsidR="00CE23C7" w:rsidRDefault="00000000">
      <w:pPr>
        <w:pStyle w:val="BodyText"/>
        <w:ind w:left="283"/>
      </w:pPr>
      <w:r>
        <w:t>The datasets were coded, with positive cases denoted by a zero</w:t>
      </w:r>
      <w:r>
        <w:rPr>
          <w:spacing w:val="-3"/>
        </w:rPr>
        <w:t xml:space="preserve"> </w:t>
      </w:r>
      <w:r>
        <w:t>and</w:t>
      </w:r>
      <w:r>
        <w:rPr>
          <w:spacing w:val="-5"/>
        </w:rPr>
        <w:t xml:space="preserve"> </w:t>
      </w:r>
      <w:r>
        <w:t>false</w:t>
      </w:r>
      <w:r>
        <w:rPr>
          <w:spacing w:val="-5"/>
        </w:rPr>
        <w:t xml:space="preserve"> </w:t>
      </w:r>
      <w:r>
        <w:t>cases</w:t>
      </w:r>
      <w:r>
        <w:rPr>
          <w:spacing w:val="-5"/>
        </w:rPr>
        <w:t xml:space="preserve"> </w:t>
      </w:r>
      <w:r>
        <w:t>by</w:t>
      </w:r>
      <w:r>
        <w:rPr>
          <w:spacing w:val="-3"/>
        </w:rPr>
        <w:t xml:space="preserve"> </w:t>
      </w:r>
      <w:r>
        <w:t>a</w:t>
      </w:r>
      <w:r>
        <w:rPr>
          <w:spacing w:val="-4"/>
        </w:rPr>
        <w:t xml:space="preserve"> </w:t>
      </w:r>
      <w:r>
        <w:t>one.</w:t>
      </w:r>
      <w:r>
        <w:rPr>
          <w:spacing w:val="-6"/>
        </w:rPr>
        <w:t xml:space="preserve"> </w:t>
      </w:r>
      <w:r>
        <w:t>A</w:t>
      </w:r>
      <w:r>
        <w:rPr>
          <w:spacing w:val="-4"/>
        </w:rPr>
        <w:t xml:space="preserve"> </w:t>
      </w:r>
      <w:r>
        <w:t>coherent</w:t>
      </w:r>
      <w:r>
        <w:rPr>
          <w:spacing w:val="-5"/>
        </w:rPr>
        <w:t xml:space="preserve"> </w:t>
      </w:r>
      <w:r>
        <w:t>combination</w:t>
      </w:r>
      <w:r>
        <w:rPr>
          <w:spacing w:val="-3"/>
        </w:rPr>
        <w:t xml:space="preserve"> </w:t>
      </w:r>
      <w:r>
        <w:t>of</w:t>
      </w:r>
      <w:r>
        <w:rPr>
          <w:spacing w:val="-6"/>
        </w:rPr>
        <w:t xml:space="preserve"> </w:t>
      </w:r>
      <w:r>
        <w:t>the data</w:t>
      </w:r>
      <w:r>
        <w:rPr>
          <w:spacing w:val="-3"/>
        </w:rPr>
        <w:t xml:space="preserve"> </w:t>
      </w:r>
      <w:r>
        <w:t>sets</w:t>
      </w:r>
      <w:r>
        <w:rPr>
          <w:spacing w:val="-4"/>
        </w:rPr>
        <w:t xml:space="preserve"> </w:t>
      </w:r>
      <w:r>
        <w:t>was</w:t>
      </w:r>
      <w:r>
        <w:rPr>
          <w:spacing w:val="-4"/>
        </w:rPr>
        <w:t xml:space="preserve"> </w:t>
      </w:r>
      <w:r>
        <w:t>made,</w:t>
      </w:r>
      <w:r>
        <w:rPr>
          <w:spacing w:val="-2"/>
        </w:rPr>
        <w:t xml:space="preserve"> </w:t>
      </w:r>
      <w:r>
        <w:t>and</w:t>
      </w:r>
      <w:r>
        <w:rPr>
          <w:spacing w:val="-2"/>
        </w:rPr>
        <w:t xml:space="preserve"> </w:t>
      </w:r>
      <w:r>
        <w:t>a</w:t>
      </w:r>
      <w:r>
        <w:rPr>
          <w:spacing w:val="-3"/>
        </w:rPr>
        <w:t xml:space="preserve"> </w:t>
      </w:r>
      <w:r>
        <w:t>merged</w:t>
      </w:r>
      <w:r>
        <w:rPr>
          <w:spacing w:val="-2"/>
        </w:rPr>
        <w:t xml:space="preserve"> </w:t>
      </w:r>
      <w:r>
        <w:t>corpus</w:t>
      </w:r>
      <w:r>
        <w:rPr>
          <w:spacing w:val="-4"/>
        </w:rPr>
        <w:t xml:space="preserve"> </w:t>
      </w:r>
      <w:r>
        <w:t>was</w:t>
      </w:r>
      <w:r>
        <w:rPr>
          <w:spacing w:val="-4"/>
        </w:rPr>
        <w:t xml:space="preserve"> </w:t>
      </w:r>
      <w:r>
        <w:t>then</w:t>
      </w:r>
      <w:r>
        <w:rPr>
          <w:spacing w:val="-2"/>
        </w:rPr>
        <w:t xml:space="preserve"> </w:t>
      </w:r>
      <w:r>
        <w:t xml:space="preserve">produced for training the model. This stage </w:t>
      </w:r>
      <w:proofErr w:type="gramStart"/>
      <w:r>
        <w:t>makes that</w:t>
      </w:r>
      <w:proofErr w:type="gramEnd"/>
      <w:r>
        <w:t xml:space="preserve"> the language structures used to express the model contain both genuine and faux information.</w:t>
      </w:r>
    </w:p>
    <w:p w14:paraId="353C78B1" w14:textId="77777777" w:rsidR="00CE23C7" w:rsidRDefault="00CE23C7">
      <w:pPr>
        <w:pStyle w:val="BodyText"/>
        <w:spacing w:before="9"/>
      </w:pPr>
    </w:p>
    <w:p w14:paraId="6BEEEC60" w14:textId="77777777" w:rsidR="00CE23C7" w:rsidRDefault="00000000">
      <w:pPr>
        <w:pStyle w:val="Heading1"/>
        <w:numPr>
          <w:ilvl w:val="0"/>
          <w:numId w:val="4"/>
        </w:numPr>
        <w:tabs>
          <w:tab w:val="left" w:pos="463"/>
        </w:tabs>
        <w:rPr>
          <w:b w:val="0"/>
          <w:sz w:val="24"/>
        </w:rPr>
      </w:pPr>
      <w:r>
        <w:t>Vectorization</w:t>
      </w:r>
      <w:r>
        <w:rPr>
          <w:spacing w:val="-7"/>
        </w:rPr>
        <w:t xml:space="preserve"> </w:t>
      </w:r>
      <w:r>
        <w:t>of</w:t>
      </w:r>
      <w:r>
        <w:rPr>
          <w:spacing w:val="-8"/>
        </w:rPr>
        <w:t xml:space="preserve"> </w:t>
      </w:r>
      <w:r>
        <w:t>TF-</w:t>
      </w:r>
      <w:r>
        <w:rPr>
          <w:spacing w:val="-4"/>
        </w:rPr>
        <w:t>IDF:</w:t>
      </w:r>
    </w:p>
    <w:p w14:paraId="47EF030E" w14:textId="77777777" w:rsidR="00CE23C7" w:rsidRDefault="00CE23C7">
      <w:pPr>
        <w:pStyle w:val="BodyText"/>
        <w:spacing w:before="2"/>
        <w:rPr>
          <w:b/>
        </w:rPr>
      </w:pPr>
    </w:p>
    <w:p w14:paraId="37550462" w14:textId="77777777" w:rsidR="00CE23C7" w:rsidRDefault="00000000">
      <w:pPr>
        <w:pStyle w:val="BodyText"/>
        <w:ind w:left="283"/>
      </w:pPr>
      <w:r>
        <w:t>Textual data were vectorized using TF-IDF to create numerical vectors. This method evaluated the relevance of each term within the corpus in addition to recording the word's frequency of usage. The TF-IDF matrices that were produced</w:t>
      </w:r>
      <w:r>
        <w:rPr>
          <w:spacing w:val="-5"/>
        </w:rPr>
        <w:t xml:space="preserve"> </w:t>
      </w:r>
      <w:r>
        <w:t>served</w:t>
      </w:r>
      <w:r>
        <w:rPr>
          <w:spacing w:val="-5"/>
        </w:rPr>
        <w:t xml:space="preserve"> </w:t>
      </w:r>
      <w:r>
        <w:t>as</w:t>
      </w:r>
      <w:r>
        <w:rPr>
          <w:spacing w:val="-7"/>
        </w:rPr>
        <w:t xml:space="preserve"> </w:t>
      </w:r>
      <w:r>
        <w:t>the</w:t>
      </w:r>
      <w:r>
        <w:rPr>
          <w:spacing w:val="-6"/>
        </w:rPr>
        <w:t xml:space="preserve"> </w:t>
      </w:r>
      <w:r>
        <w:t>foundation</w:t>
      </w:r>
      <w:r>
        <w:rPr>
          <w:spacing w:val="-5"/>
        </w:rPr>
        <w:t xml:space="preserve"> </w:t>
      </w:r>
      <w:r>
        <w:t>for</w:t>
      </w:r>
      <w:r>
        <w:rPr>
          <w:spacing w:val="-8"/>
        </w:rPr>
        <w:t xml:space="preserve"> </w:t>
      </w:r>
      <w:r>
        <w:t>feature</w:t>
      </w:r>
      <w:r>
        <w:rPr>
          <w:spacing w:val="-8"/>
        </w:rPr>
        <w:t xml:space="preserve"> </w:t>
      </w:r>
      <w:r>
        <w:t>representation in the machine learning tasks that followed.</w:t>
      </w:r>
    </w:p>
    <w:p w14:paraId="5395E457" w14:textId="77777777" w:rsidR="00CE23C7" w:rsidRDefault="00000000">
      <w:pPr>
        <w:pStyle w:val="BodyText"/>
        <w:spacing w:before="9"/>
        <w:rPr>
          <w:sz w:val="17"/>
        </w:rPr>
      </w:pPr>
      <w:r>
        <w:rPr>
          <w:noProof/>
        </w:rPr>
        <w:drawing>
          <wp:anchor distT="0" distB="0" distL="0" distR="0" simplePos="0" relativeHeight="487587840" behindDoc="1" locked="0" layoutInCell="1" allowOverlap="1" wp14:anchorId="61756DD4" wp14:editId="71035693">
            <wp:simplePos x="0" y="0"/>
            <wp:positionH relativeFrom="page">
              <wp:posOffset>711200</wp:posOffset>
            </wp:positionH>
            <wp:positionV relativeFrom="paragraph">
              <wp:posOffset>145460</wp:posOffset>
            </wp:positionV>
            <wp:extent cx="2419057" cy="83610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2419057" cy="836104"/>
                    </a:xfrm>
                    <a:prstGeom prst="rect">
                      <a:avLst/>
                    </a:prstGeom>
                  </pic:spPr>
                </pic:pic>
              </a:graphicData>
            </a:graphic>
          </wp:anchor>
        </w:drawing>
      </w:r>
    </w:p>
    <w:p w14:paraId="3865B50C" w14:textId="77777777" w:rsidR="00CE23C7" w:rsidRDefault="00CE23C7">
      <w:pPr>
        <w:pStyle w:val="BodyText"/>
      </w:pPr>
    </w:p>
    <w:p w14:paraId="30DF663A" w14:textId="77777777" w:rsidR="00CE23C7" w:rsidRDefault="00CE23C7">
      <w:pPr>
        <w:pStyle w:val="BodyText"/>
        <w:spacing w:before="201"/>
      </w:pPr>
    </w:p>
    <w:p w14:paraId="056182E2" w14:textId="77777777" w:rsidR="00CE23C7" w:rsidRDefault="00000000">
      <w:pPr>
        <w:pStyle w:val="Heading1"/>
        <w:numPr>
          <w:ilvl w:val="0"/>
          <w:numId w:val="4"/>
        </w:numPr>
        <w:tabs>
          <w:tab w:val="left" w:pos="463"/>
        </w:tabs>
        <w:rPr>
          <w:b w:val="0"/>
          <w:sz w:val="24"/>
        </w:rPr>
      </w:pPr>
      <w:r>
        <w:t>Selecting</w:t>
      </w:r>
      <w:r>
        <w:rPr>
          <w:spacing w:val="-6"/>
        </w:rPr>
        <w:t xml:space="preserve"> </w:t>
      </w:r>
      <w:r>
        <w:t>and</w:t>
      </w:r>
      <w:r>
        <w:rPr>
          <w:spacing w:val="-6"/>
        </w:rPr>
        <w:t xml:space="preserve"> </w:t>
      </w:r>
      <w:r>
        <w:t>training</w:t>
      </w:r>
      <w:r>
        <w:rPr>
          <w:spacing w:val="-5"/>
        </w:rPr>
        <w:t xml:space="preserve"> </w:t>
      </w:r>
      <w:r>
        <w:rPr>
          <w:spacing w:val="-2"/>
        </w:rPr>
        <w:t>models:</w:t>
      </w:r>
    </w:p>
    <w:p w14:paraId="08E6DA58" w14:textId="77777777" w:rsidR="00CE23C7" w:rsidRDefault="00CE23C7">
      <w:pPr>
        <w:pStyle w:val="BodyText"/>
        <w:rPr>
          <w:b/>
        </w:rPr>
      </w:pPr>
    </w:p>
    <w:p w14:paraId="1B5304F6" w14:textId="77777777" w:rsidR="00CE23C7" w:rsidRDefault="00000000">
      <w:pPr>
        <w:pStyle w:val="BodyText"/>
        <w:ind w:left="283"/>
      </w:pPr>
      <w:r>
        <w:t>The</w:t>
      </w:r>
      <w:r>
        <w:rPr>
          <w:spacing w:val="-5"/>
        </w:rPr>
        <w:t xml:space="preserve"> </w:t>
      </w:r>
      <w:r>
        <w:t>success</w:t>
      </w:r>
      <w:r>
        <w:rPr>
          <w:spacing w:val="-6"/>
        </w:rPr>
        <w:t xml:space="preserve"> </w:t>
      </w:r>
      <w:r>
        <w:t>of</w:t>
      </w:r>
      <w:r>
        <w:rPr>
          <w:spacing w:val="-5"/>
        </w:rPr>
        <w:t xml:space="preserve"> </w:t>
      </w:r>
      <w:r>
        <w:t>the</w:t>
      </w:r>
      <w:r>
        <w:rPr>
          <w:spacing w:val="-5"/>
        </w:rPr>
        <w:t xml:space="preserve"> </w:t>
      </w:r>
      <w:r>
        <w:t>false</w:t>
      </w:r>
      <w:r>
        <w:rPr>
          <w:spacing w:val="-6"/>
        </w:rPr>
        <w:t xml:space="preserve"> </w:t>
      </w:r>
      <w:r>
        <w:t>news</w:t>
      </w:r>
      <w:r>
        <w:rPr>
          <w:spacing w:val="-8"/>
        </w:rPr>
        <w:t xml:space="preserve"> </w:t>
      </w:r>
      <w:r>
        <w:t>detection</w:t>
      </w:r>
      <w:r>
        <w:rPr>
          <w:spacing w:val="-4"/>
        </w:rPr>
        <w:t xml:space="preserve"> </w:t>
      </w:r>
      <w:r>
        <w:t>model</w:t>
      </w:r>
      <w:r>
        <w:rPr>
          <w:spacing w:val="-5"/>
        </w:rPr>
        <w:t xml:space="preserve"> </w:t>
      </w:r>
      <w:r>
        <w:t>depends critically on the choice of</w:t>
      </w:r>
      <w:r>
        <w:rPr>
          <w:spacing w:val="-2"/>
        </w:rPr>
        <w:t xml:space="preserve"> </w:t>
      </w:r>
      <w:r>
        <w:t>machine learning algorithm.</w:t>
      </w:r>
    </w:p>
    <w:p w14:paraId="5AF22489" w14:textId="77777777" w:rsidR="00CE23C7" w:rsidRDefault="00CE23C7">
      <w:pPr>
        <w:pStyle w:val="BodyText"/>
        <w:spacing w:before="1"/>
      </w:pPr>
    </w:p>
    <w:p w14:paraId="16708D70" w14:textId="77777777" w:rsidR="00CE23C7" w:rsidRDefault="00000000">
      <w:pPr>
        <w:pStyle w:val="BodyText"/>
        <w:ind w:left="283"/>
      </w:pPr>
      <w:r>
        <w:t>The Multinomial Naive Bayes classifier was determined to be the best algorithm after considerable deliberation. The algorithm's</w:t>
      </w:r>
      <w:r>
        <w:rPr>
          <w:spacing w:val="-7"/>
        </w:rPr>
        <w:t xml:space="preserve"> </w:t>
      </w:r>
      <w:r>
        <w:t>proven</w:t>
      </w:r>
      <w:r>
        <w:rPr>
          <w:spacing w:val="-6"/>
        </w:rPr>
        <w:t xml:space="preserve"> </w:t>
      </w:r>
      <w:r>
        <w:t>success</w:t>
      </w:r>
      <w:r>
        <w:rPr>
          <w:spacing w:val="-7"/>
        </w:rPr>
        <w:t xml:space="preserve"> </w:t>
      </w:r>
      <w:r>
        <w:t>in</w:t>
      </w:r>
      <w:r>
        <w:rPr>
          <w:spacing w:val="-8"/>
        </w:rPr>
        <w:t xml:space="preserve"> </w:t>
      </w:r>
      <w:r>
        <w:t>text</w:t>
      </w:r>
      <w:r>
        <w:rPr>
          <w:spacing w:val="-7"/>
        </w:rPr>
        <w:t xml:space="preserve"> </w:t>
      </w:r>
      <w:r>
        <w:t>classification</w:t>
      </w:r>
      <w:r>
        <w:rPr>
          <w:spacing w:val="-6"/>
        </w:rPr>
        <w:t xml:space="preserve"> </w:t>
      </w:r>
      <w:r>
        <w:t>tasks,</w:t>
      </w:r>
      <w:r>
        <w:rPr>
          <w:spacing w:val="-7"/>
        </w:rPr>
        <w:t xml:space="preserve"> </w:t>
      </w:r>
      <w:r>
        <w:t>which makes</w:t>
      </w:r>
      <w:r>
        <w:rPr>
          <w:spacing w:val="-2"/>
        </w:rPr>
        <w:t xml:space="preserve"> </w:t>
      </w:r>
      <w:r>
        <w:t>it</w:t>
      </w:r>
      <w:r>
        <w:rPr>
          <w:spacing w:val="-2"/>
        </w:rPr>
        <w:t xml:space="preserve"> </w:t>
      </w:r>
      <w:r>
        <w:t>especially suitable</w:t>
      </w:r>
      <w:r>
        <w:rPr>
          <w:spacing w:val="-1"/>
        </w:rPr>
        <w:t xml:space="preserve"> </w:t>
      </w:r>
      <w:r>
        <w:t>for</w:t>
      </w:r>
      <w:r>
        <w:rPr>
          <w:spacing w:val="-1"/>
        </w:rPr>
        <w:t xml:space="preserve"> </w:t>
      </w:r>
      <w:r>
        <w:t>identifying minute</w:t>
      </w:r>
      <w:r>
        <w:rPr>
          <w:spacing w:val="-1"/>
        </w:rPr>
        <w:t xml:space="preserve"> </w:t>
      </w:r>
      <w:r>
        <w:t>linguistic patterns</w:t>
      </w:r>
      <w:r>
        <w:rPr>
          <w:spacing w:val="-3"/>
        </w:rPr>
        <w:t xml:space="preserve"> </w:t>
      </w:r>
      <w:r>
        <w:t>suggestive</w:t>
      </w:r>
      <w:r>
        <w:rPr>
          <w:spacing w:val="-2"/>
        </w:rPr>
        <w:t xml:space="preserve"> </w:t>
      </w:r>
      <w:r>
        <w:t>of</w:t>
      </w:r>
      <w:r>
        <w:rPr>
          <w:spacing w:val="-4"/>
        </w:rPr>
        <w:t xml:space="preserve"> </w:t>
      </w:r>
      <w:r>
        <w:t>fake</w:t>
      </w:r>
      <w:r>
        <w:rPr>
          <w:spacing w:val="-4"/>
        </w:rPr>
        <w:t xml:space="preserve"> </w:t>
      </w:r>
      <w:r>
        <w:t>news,</w:t>
      </w:r>
      <w:r>
        <w:rPr>
          <w:spacing w:val="-2"/>
        </w:rPr>
        <w:t xml:space="preserve"> </w:t>
      </w:r>
      <w:r>
        <w:t>served</w:t>
      </w:r>
      <w:r>
        <w:rPr>
          <w:spacing w:val="-1"/>
        </w:rPr>
        <w:t xml:space="preserve"> </w:t>
      </w:r>
      <w:r>
        <w:t>as</w:t>
      </w:r>
      <w:r>
        <w:rPr>
          <w:spacing w:val="-3"/>
        </w:rPr>
        <w:t xml:space="preserve"> </w:t>
      </w:r>
      <w:r>
        <w:t>the</w:t>
      </w:r>
      <w:r>
        <w:rPr>
          <w:spacing w:val="-2"/>
        </w:rPr>
        <w:t xml:space="preserve"> </w:t>
      </w:r>
      <w:r>
        <w:t>driving</w:t>
      </w:r>
      <w:r>
        <w:rPr>
          <w:spacing w:val="-1"/>
        </w:rPr>
        <w:t xml:space="preserve"> </w:t>
      </w:r>
      <w:r>
        <w:t>force behind this choice.</w:t>
      </w:r>
    </w:p>
    <w:p w14:paraId="76EECA37" w14:textId="77777777" w:rsidR="00CE23C7" w:rsidRDefault="00CE23C7">
      <w:pPr>
        <w:pStyle w:val="BodyText"/>
        <w:spacing w:before="45"/>
      </w:pPr>
    </w:p>
    <w:p w14:paraId="41D09997" w14:textId="77777777" w:rsidR="00CE23C7" w:rsidRDefault="00000000">
      <w:pPr>
        <w:pStyle w:val="Heading1"/>
        <w:numPr>
          <w:ilvl w:val="0"/>
          <w:numId w:val="4"/>
        </w:numPr>
        <w:tabs>
          <w:tab w:val="left" w:pos="453"/>
        </w:tabs>
        <w:ind w:left="453" w:hanging="170"/>
        <w:rPr>
          <w:b w:val="0"/>
          <w:sz w:val="24"/>
        </w:rPr>
      </w:pPr>
      <w:r>
        <w:t>Process</w:t>
      </w:r>
      <w:r>
        <w:rPr>
          <w:spacing w:val="-6"/>
        </w:rPr>
        <w:t xml:space="preserve"> </w:t>
      </w:r>
      <w:r>
        <w:t>of</w:t>
      </w:r>
      <w:r>
        <w:rPr>
          <w:spacing w:val="-4"/>
        </w:rPr>
        <w:t xml:space="preserve"> </w:t>
      </w:r>
      <w:r>
        <w:t>Model</w:t>
      </w:r>
      <w:r>
        <w:rPr>
          <w:spacing w:val="-5"/>
        </w:rPr>
        <w:t xml:space="preserve"> </w:t>
      </w:r>
      <w:r>
        <w:rPr>
          <w:spacing w:val="-2"/>
        </w:rPr>
        <w:t>Training:</w:t>
      </w:r>
    </w:p>
    <w:p w14:paraId="7AA10833" w14:textId="77777777" w:rsidR="00CE23C7" w:rsidRDefault="00000000">
      <w:pPr>
        <w:pStyle w:val="BodyText"/>
        <w:spacing w:before="230"/>
        <w:ind w:left="283"/>
      </w:pPr>
      <w:r>
        <w:t>Data Splitting: Using the train test split function, the dataset was split into training and testing sets, with 80% of the data going</w:t>
      </w:r>
      <w:r>
        <w:rPr>
          <w:spacing w:val="-4"/>
        </w:rPr>
        <w:t xml:space="preserve"> </w:t>
      </w:r>
      <w:r>
        <w:t>to</w:t>
      </w:r>
      <w:r>
        <w:rPr>
          <w:spacing w:val="-4"/>
        </w:rPr>
        <w:t xml:space="preserve"> </w:t>
      </w:r>
      <w:r>
        <w:t>training</w:t>
      </w:r>
      <w:r>
        <w:rPr>
          <w:spacing w:val="-6"/>
        </w:rPr>
        <w:t xml:space="preserve"> </w:t>
      </w:r>
      <w:r>
        <w:t>and</w:t>
      </w:r>
      <w:r>
        <w:rPr>
          <w:spacing w:val="-6"/>
        </w:rPr>
        <w:t xml:space="preserve"> </w:t>
      </w:r>
      <w:r>
        <w:t>20%</w:t>
      </w:r>
      <w:r>
        <w:rPr>
          <w:spacing w:val="-6"/>
        </w:rPr>
        <w:t xml:space="preserve"> </w:t>
      </w:r>
      <w:r>
        <w:t>to</w:t>
      </w:r>
      <w:r>
        <w:rPr>
          <w:spacing w:val="-4"/>
        </w:rPr>
        <w:t xml:space="preserve"> </w:t>
      </w:r>
      <w:r>
        <w:t>testing.</w:t>
      </w:r>
      <w:r>
        <w:rPr>
          <w:spacing w:val="-5"/>
        </w:rPr>
        <w:t xml:space="preserve"> </w:t>
      </w:r>
      <w:r>
        <w:t>This</w:t>
      </w:r>
      <w:r>
        <w:rPr>
          <w:spacing w:val="-6"/>
        </w:rPr>
        <w:t xml:space="preserve"> </w:t>
      </w:r>
      <w:r>
        <w:t>made</w:t>
      </w:r>
      <w:r>
        <w:rPr>
          <w:spacing w:val="-5"/>
        </w:rPr>
        <w:t xml:space="preserve"> </w:t>
      </w:r>
      <w:r>
        <w:t>it</w:t>
      </w:r>
      <w:r>
        <w:rPr>
          <w:spacing w:val="-6"/>
        </w:rPr>
        <w:t xml:space="preserve"> </w:t>
      </w:r>
      <w:r>
        <w:t>possible</w:t>
      </w:r>
      <w:r>
        <w:rPr>
          <w:spacing w:val="-5"/>
        </w:rPr>
        <w:t xml:space="preserve"> </w:t>
      </w:r>
      <w:r>
        <w:t xml:space="preserve">to evaluate the model's </w:t>
      </w:r>
      <w:proofErr w:type="spellStart"/>
      <w:r>
        <w:t>generalisation</w:t>
      </w:r>
      <w:proofErr w:type="spellEnd"/>
      <w:r>
        <w:t xml:space="preserve"> performance with </w:t>
      </w:r>
      <w:r>
        <w:rPr>
          <w:spacing w:val="-2"/>
        </w:rPr>
        <w:t>confidence.</w:t>
      </w:r>
    </w:p>
    <w:p w14:paraId="0EC47E46" w14:textId="77777777" w:rsidR="00CE23C7" w:rsidRDefault="00CE23C7">
      <w:pPr>
        <w:pStyle w:val="BodyText"/>
      </w:pPr>
    </w:p>
    <w:p w14:paraId="762DF5F5" w14:textId="77777777" w:rsidR="00B42F50" w:rsidRDefault="00B42F50" w:rsidP="00B42F50">
      <w:pPr>
        <w:pStyle w:val="BodyText"/>
        <w:ind w:left="309" w:right="89"/>
      </w:pPr>
      <w:r>
        <w:t xml:space="preserve">Data Splitting: The dataset was divided into training and </w:t>
      </w:r>
      <w:r>
        <w:t xml:space="preserve">testing sets, with 80% of the data going to training and 20% to testing, using the train test split function. This enabled a confident assessment of the model's </w:t>
      </w:r>
      <w:proofErr w:type="spellStart"/>
      <w:r>
        <w:t>generalisation</w:t>
      </w:r>
      <w:proofErr w:type="spellEnd"/>
      <w:r>
        <w:t xml:space="preserve"> performance.</w:t>
      </w:r>
    </w:p>
    <w:p w14:paraId="5C41C0BF" w14:textId="77777777" w:rsidR="00B42F50" w:rsidRDefault="00B42F50" w:rsidP="00B42F50">
      <w:pPr>
        <w:pStyle w:val="BodyText"/>
        <w:ind w:left="309" w:right="89"/>
      </w:pPr>
      <w:r>
        <w:t>TF-IDF Vectorization: Using the scikit-learn TF-IDF</w:t>
      </w:r>
    </w:p>
    <w:p w14:paraId="618C4C41" w14:textId="77777777" w:rsidR="00B42F50" w:rsidRDefault="00B42F50" w:rsidP="00B42F50">
      <w:pPr>
        <w:pStyle w:val="BodyText"/>
        <w:ind w:left="309" w:right="89"/>
      </w:pPr>
      <w:r>
        <w:t xml:space="preserve"> </w:t>
      </w:r>
    </w:p>
    <w:p w14:paraId="5E5656E4" w14:textId="77777777" w:rsidR="00B42F50" w:rsidRDefault="00B42F50" w:rsidP="00B42F50">
      <w:pPr>
        <w:pStyle w:val="BodyText"/>
        <w:ind w:left="309" w:right="89"/>
      </w:pPr>
      <w:r>
        <w:t>Vectorizer, the textual data was vectorized using TF-IDF. Through the conversion of the text into numerical vectors, the significance of each word throughout the corpus was captured.</w:t>
      </w:r>
    </w:p>
    <w:p w14:paraId="47A0B28E" w14:textId="77777777" w:rsidR="00CE23C7" w:rsidRDefault="00000000">
      <w:pPr>
        <w:pStyle w:val="BodyText"/>
        <w:ind w:left="309" w:right="89"/>
      </w:pPr>
      <w:r>
        <w:t>Model</w:t>
      </w:r>
      <w:r>
        <w:rPr>
          <w:spacing w:val="-5"/>
        </w:rPr>
        <w:t xml:space="preserve"> </w:t>
      </w:r>
      <w:r>
        <w:t>Initialization:</w:t>
      </w:r>
      <w:r>
        <w:rPr>
          <w:spacing w:val="-3"/>
        </w:rPr>
        <w:t xml:space="preserve"> </w:t>
      </w:r>
      <w:r>
        <w:t>First,</w:t>
      </w:r>
      <w:r>
        <w:rPr>
          <w:spacing w:val="-5"/>
        </w:rPr>
        <w:t xml:space="preserve"> </w:t>
      </w:r>
      <w:r>
        <w:t>a</w:t>
      </w:r>
      <w:r>
        <w:rPr>
          <w:spacing w:val="-5"/>
        </w:rPr>
        <w:t xml:space="preserve"> </w:t>
      </w:r>
      <w:r>
        <w:t>scikit-learn</w:t>
      </w:r>
      <w:r>
        <w:rPr>
          <w:spacing w:val="-4"/>
        </w:rPr>
        <w:t xml:space="preserve"> </w:t>
      </w:r>
      <w:r>
        <w:t>instance</w:t>
      </w:r>
      <w:r>
        <w:rPr>
          <w:spacing w:val="-5"/>
        </w:rPr>
        <w:t xml:space="preserve"> </w:t>
      </w:r>
      <w:r>
        <w:t>of</w:t>
      </w:r>
      <w:r>
        <w:rPr>
          <w:spacing w:val="-6"/>
        </w:rPr>
        <w:t xml:space="preserve"> </w:t>
      </w:r>
      <w:r>
        <w:t>the Multinomial Naive Bayes classifier was set up.</w:t>
      </w:r>
    </w:p>
    <w:p w14:paraId="7AEECFEB" w14:textId="77777777" w:rsidR="00CE23C7" w:rsidRDefault="00000000">
      <w:pPr>
        <w:pStyle w:val="BodyText"/>
        <w:spacing w:before="229"/>
        <w:ind w:left="309" w:right="89"/>
      </w:pPr>
      <w:r>
        <w:t>Model Fitting: The training data that was converted using TF- IDF</w:t>
      </w:r>
      <w:r>
        <w:rPr>
          <w:spacing w:val="-4"/>
        </w:rPr>
        <w:t xml:space="preserve"> </w:t>
      </w:r>
      <w:r>
        <w:t>was</w:t>
      </w:r>
      <w:r>
        <w:rPr>
          <w:spacing w:val="-4"/>
        </w:rPr>
        <w:t xml:space="preserve"> </w:t>
      </w:r>
      <w:r>
        <w:t>used</w:t>
      </w:r>
      <w:r>
        <w:rPr>
          <w:spacing w:val="-2"/>
        </w:rPr>
        <w:t xml:space="preserve"> </w:t>
      </w:r>
      <w:r>
        <w:t>to</w:t>
      </w:r>
      <w:r>
        <w:rPr>
          <w:spacing w:val="-2"/>
        </w:rPr>
        <w:t xml:space="preserve"> </w:t>
      </w:r>
      <w:r>
        <w:t>fit</w:t>
      </w:r>
      <w:r>
        <w:rPr>
          <w:spacing w:val="-4"/>
        </w:rPr>
        <w:t xml:space="preserve"> </w:t>
      </w:r>
      <w:r>
        <w:t>the</w:t>
      </w:r>
      <w:r>
        <w:rPr>
          <w:spacing w:val="-3"/>
        </w:rPr>
        <w:t xml:space="preserve"> </w:t>
      </w:r>
      <w:r>
        <w:t>model.</w:t>
      </w:r>
      <w:r>
        <w:rPr>
          <w:spacing w:val="-5"/>
        </w:rPr>
        <w:t xml:space="preserve"> </w:t>
      </w:r>
      <w:r>
        <w:t>In</w:t>
      </w:r>
      <w:r>
        <w:rPr>
          <w:spacing w:val="-2"/>
        </w:rPr>
        <w:t xml:space="preserve"> </w:t>
      </w:r>
      <w:r>
        <w:t>this</w:t>
      </w:r>
      <w:r>
        <w:rPr>
          <w:spacing w:val="-4"/>
        </w:rPr>
        <w:t xml:space="preserve"> </w:t>
      </w:r>
      <w:r>
        <w:t>stage,</w:t>
      </w:r>
      <w:r>
        <w:rPr>
          <w:spacing w:val="-2"/>
        </w:rPr>
        <w:t xml:space="preserve"> </w:t>
      </w:r>
      <w:r>
        <w:t>the</w:t>
      </w:r>
      <w:r>
        <w:rPr>
          <w:spacing w:val="-3"/>
        </w:rPr>
        <w:t xml:space="preserve"> </w:t>
      </w:r>
      <w:r>
        <w:t>computer</w:t>
      </w:r>
      <w:r>
        <w:rPr>
          <w:spacing w:val="-5"/>
        </w:rPr>
        <w:t xml:space="preserve"> </w:t>
      </w:r>
      <w:r>
        <w:t>picked up on the fundamental word associations and patterns that differentiate authentic news from fraudulent news.</w:t>
      </w:r>
    </w:p>
    <w:p w14:paraId="36AB5E83" w14:textId="77777777" w:rsidR="00CE23C7" w:rsidRDefault="00000000">
      <w:pPr>
        <w:pStyle w:val="BodyText"/>
        <w:spacing w:before="1"/>
        <w:rPr>
          <w:sz w:val="18"/>
        </w:rPr>
      </w:pPr>
      <w:r>
        <w:rPr>
          <w:noProof/>
        </w:rPr>
        <w:drawing>
          <wp:anchor distT="0" distB="0" distL="0" distR="0" simplePos="0" relativeHeight="487588352" behindDoc="1" locked="0" layoutInCell="1" allowOverlap="1" wp14:anchorId="281D2935" wp14:editId="01C2AE00">
            <wp:simplePos x="0" y="0"/>
            <wp:positionH relativeFrom="page">
              <wp:posOffset>3971925</wp:posOffset>
            </wp:positionH>
            <wp:positionV relativeFrom="paragraph">
              <wp:posOffset>147825</wp:posOffset>
            </wp:positionV>
            <wp:extent cx="2935865" cy="5469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2935865" cy="546925"/>
                    </a:xfrm>
                    <a:prstGeom prst="rect">
                      <a:avLst/>
                    </a:prstGeom>
                  </pic:spPr>
                </pic:pic>
              </a:graphicData>
            </a:graphic>
          </wp:anchor>
        </w:drawing>
      </w:r>
    </w:p>
    <w:p w14:paraId="6755900B" w14:textId="77777777" w:rsidR="00CE23C7" w:rsidRDefault="00CE23C7">
      <w:pPr>
        <w:pStyle w:val="BodyText"/>
        <w:spacing w:before="22"/>
      </w:pPr>
    </w:p>
    <w:p w14:paraId="5883E8A3" w14:textId="77777777" w:rsidR="00CE23C7" w:rsidRDefault="00000000">
      <w:pPr>
        <w:pStyle w:val="BodyText"/>
        <w:spacing w:before="1" w:line="230" w:lineRule="auto"/>
        <w:ind w:left="283" w:right="89"/>
      </w:pPr>
      <w:r>
        <w:t>Here,</w:t>
      </w:r>
      <w:r>
        <w:rPr>
          <w:spacing w:val="-9"/>
        </w:rPr>
        <w:t xml:space="preserve"> </w:t>
      </w:r>
      <w:proofErr w:type="spellStart"/>
      <w:r>
        <w:rPr>
          <w:b/>
        </w:rPr>
        <w:t>X_train_tfidf</w:t>
      </w:r>
      <w:proofErr w:type="spellEnd"/>
      <w:r>
        <w:rPr>
          <w:b/>
          <w:spacing w:val="-2"/>
        </w:rPr>
        <w:t xml:space="preserve"> </w:t>
      </w:r>
      <w:r>
        <w:t>represents</w:t>
      </w:r>
      <w:r>
        <w:rPr>
          <w:spacing w:val="-9"/>
        </w:rPr>
        <w:t xml:space="preserve"> </w:t>
      </w:r>
      <w:r>
        <w:t>the</w:t>
      </w:r>
      <w:r>
        <w:rPr>
          <w:spacing w:val="-9"/>
        </w:rPr>
        <w:t xml:space="preserve"> </w:t>
      </w:r>
      <w:r>
        <w:t>TF-IDF</w:t>
      </w:r>
      <w:r>
        <w:rPr>
          <w:spacing w:val="-10"/>
        </w:rPr>
        <w:t xml:space="preserve"> </w:t>
      </w:r>
      <w:r>
        <w:t>transformed</w:t>
      </w:r>
      <w:r>
        <w:rPr>
          <w:spacing w:val="-5"/>
        </w:rPr>
        <w:t xml:space="preserve"> </w:t>
      </w:r>
      <w:r>
        <w:t xml:space="preserve">training data, and </w:t>
      </w:r>
      <w:proofErr w:type="spellStart"/>
      <w:r>
        <w:rPr>
          <w:b/>
        </w:rPr>
        <w:t>y_train</w:t>
      </w:r>
      <w:proofErr w:type="spellEnd"/>
      <w:r>
        <w:rPr>
          <w:b/>
        </w:rPr>
        <w:t xml:space="preserve"> </w:t>
      </w:r>
      <w:r>
        <w:t>represents the corresponding labels.</w:t>
      </w:r>
    </w:p>
    <w:p w14:paraId="57808B9B" w14:textId="77777777" w:rsidR="00CE23C7" w:rsidRDefault="00CE23C7">
      <w:pPr>
        <w:pStyle w:val="BodyText"/>
        <w:spacing w:before="2"/>
      </w:pPr>
    </w:p>
    <w:p w14:paraId="7978A3B4" w14:textId="77777777" w:rsidR="00CE23C7" w:rsidRDefault="00000000">
      <w:pPr>
        <w:pStyle w:val="BodyText"/>
        <w:ind w:left="309" w:right="193" w:firstLine="50"/>
      </w:pPr>
      <w:r>
        <w:rPr>
          <w:b/>
        </w:rPr>
        <w:t>Model</w:t>
      </w:r>
      <w:r>
        <w:rPr>
          <w:b/>
          <w:spacing w:val="-3"/>
        </w:rPr>
        <w:t xml:space="preserve"> </w:t>
      </w:r>
      <w:r>
        <w:rPr>
          <w:b/>
        </w:rPr>
        <w:t>Hyperparameter</w:t>
      </w:r>
      <w:r>
        <w:rPr>
          <w:b/>
          <w:spacing w:val="-2"/>
        </w:rPr>
        <w:t xml:space="preserve"> </w:t>
      </w:r>
      <w:r>
        <w:rPr>
          <w:b/>
        </w:rPr>
        <w:t xml:space="preserve">Tuning: </w:t>
      </w:r>
      <w:r>
        <w:t>While</w:t>
      </w:r>
      <w:r>
        <w:rPr>
          <w:spacing w:val="-2"/>
        </w:rPr>
        <w:t xml:space="preserve"> </w:t>
      </w:r>
      <w:r>
        <w:t>the</w:t>
      </w:r>
      <w:r>
        <w:rPr>
          <w:spacing w:val="-2"/>
        </w:rPr>
        <w:t xml:space="preserve"> </w:t>
      </w:r>
      <w:r>
        <w:t>Multinomial Naive</w:t>
      </w:r>
      <w:r>
        <w:rPr>
          <w:spacing w:val="-5"/>
        </w:rPr>
        <w:t xml:space="preserve"> </w:t>
      </w:r>
      <w:r>
        <w:t>Bayes</w:t>
      </w:r>
      <w:r>
        <w:rPr>
          <w:spacing w:val="-5"/>
        </w:rPr>
        <w:t xml:space="preserve"> </w:t>
      </w:r>
      <w:r>
        <w:t>classifier's</w:t>
      </w:r>
      <w:r>
        <w:rPr>
          <w:spacing w:val="-5"/>
        </w:rPr>
        <w:t xml:space="preserve"> </w:t>
      </w:r>
      <w:r>
        <w:t>default</w:t>
      </w:r>
      <w:r>
        <w:rPr>
          <w:spacing w:val="-5"/>
        </w:rPr>
        <w:t xml:space="preserve"> </w:t>
      </w:r>
      <w:r>
        <w:t>settings</w:t>
      </w:r>
      <w:r>
        <w:rPr>
          <w:spacing w:val="-5"/>
        </w:rPr>
        <w:t xml:space="preserve"> </w:t>
      </w:r>
      <w:r>
        <w:t>frequently</w:t>
      </w:r>
      <w:r>
        <w:rPr>
          <w:spacing w:val="-6"/>
        </w:rPr>
        <w:t xml:space="preserve"> </w:t>
      </w:r>
      <w:r>
        <w:t xml:space="preserve">produce acceptable results, </w:t>
      </w:r>
      <w:proofErr w:type="spellStart"/>
      <w:r>
        <w:t>optimising</w:t>
      </w:r>
      <w:proofErr w:type="spellEnd"/>
      <w:r>
        <w:t xml:space="preserve"> the hyperparameters can be investigated.</w:t>
      </w:r>
      <w:r>
        <w:rPr>
          <w:spacing w:val="-5"/>
        </w:rPr>
        <w:t xml:space="preserve"> </w:t>
      </w:r>
      <w:r>
        <w:t>The</w:t>
      </w:r>
      <w:r>
        <w:rPr>
          <w:spacing w:val="-5"/>
        </w:rPr>
        <w:t xml:space="preserve"> </w:t>
      </w:r>
      <w:r>
        <w:t>model's</w:t>
      </w:r>
      <w:r>
        <w:rPr>
          <w:spacing w:val="-6"/>
        </w:rPr>
        <w:t xml:space="preserve"> </w:t>
      </w:r>
      <w:r>
        <w:t>performance</w:t>
      </w:r>
      <w:r>
        <w:rPr>
          <w:spacing w:val="-5"/>
        </w:rPr>
        <w:t xml:space="preserve"> </w:t>
      </w:r>
      <w:r>
        <w:t>can</w:t>
      </w:r>
      <w:r>
        <w:rPr>
          <w:spacing w:val="-4"/>
        </w:rPr>
        <w:t xml:space="preserve"> </w:t>
      </w:r>
      <w:r>
        <w:t>be</w:t>
      </w:r>
      <w:r>
        <w:rPr>
          <w:spacing w:val="-5"/>
        </w:rPr>
        <w:t xml:space="preserve"> </w:t>
      </w:r>
      <w:r>
        <w:t>improved</w:t>
      </w:r>
      <w:r>
        <w:rPr>
          <w:spacing w:val="-4"/>
        </w:rPr>
        <w:t xml:space="preserve"> </w:t>
      </w:r>
      <w:r>
        <w:t>by modifying parameters like the smoothing value, alpha, in accordance with the features of the dataset.</w:t>
      </w:r>
    </w:p>
    <w:p w14:paraId="242D2DE6" w14:textId="77777777" w:rsidR="00CE23C7" w:rsidRDefault="00000000">
      <w:pPr>
        <w:pStyle w:val="BodyText"/>
        <w:spacing w:before="2"/>
        <w:rPr>
          <w:sz w:val="18"/>
        </w:rPr>
      </w:pPr>
      <w:r>
        <w:rPr>
          <w:noProof/>
        </w:rPr>
        <w:drawing>
          <wp:anchor distT="0" distB="0" distL="0" distR="0" simplePos="0" relativeHeight="487588864" behindDoc="1" locked="0" layoutInCell="1" allowOverlap="1" wp14:anchorId="2499DE04" wp14:editId="3DE6F2C8">
            <wp:simplePos x="0" y="0"/>
            <wp:positionH relativeFrom="page">
              <wp:posOffset>4000500</wp:posOffset>
            </wp:positionH>
            <wp:positionV relativeFrom="paragraph">
              <wp:posOffset>148141</wp:posOffset>
            </wp:positionV>
            <wp:extent cx="2878859" cy="71037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2878859" cy="710374"/>
                    </a:xfrm>
                    <a:prstGeom prst="rect">
                      <a:avLst/>
                    </a:prstGeom>
                  </pic:spPr>
                </pic:pic>
              </a:graphicData>
            </a:graphic>
          </wp:anchor>
        </w:drawing>
      </w:r>
    </w:p>
    <w:p w14:paraId="74468D9E" w14:textId="77777777" w:rsidR="00CE23C7" w:rsidRDefault="00CE23C7">
      <w:pPr>
        <w:pStyle w:val="BodyText"/>
        <w:spacing w:before="24"/>
      </w:pPr>
    </w:p>
    <w:p w14:paraId="51B3E806" w14:textId="77777777" w:rsidR="00CE23C7" w:rsidRDefault="00000000">
      <w:pPr>
        <w:pStyle w:val="ListParagraph"/>
        <w:numPr>
          <w:ilvl w:val="0"/>
          <w:numId w:val="3"/>
        </w:numPr>
        <w:tabs>
          <w:tab w:val="left" w:pos="459"/>
        </w:tabs>
        <w:ind w:left="459" w:hanging="150"/>
        <w:rPr>
          <w:sz w:val="20"/>
        </w:rPr>
      </w:pPr>
      <w:r>
        <w:rPr>
          <w:sz w:val="20"/>
        </w:rPr>
        <w:t>Model</w:t>
      </w:r>
      <w:r>
        <w:rPr>
          <w:spacing w:val="-4"/>
          <w:sz w:val="20"/>
        </w:rPr>
        <w:t xml:space="preserve"> </w:t>
      </w:r>
      <w:r>
        <w:rPr>
          <w:spacing w:val="-2"/>
          <w:sz w:val="20"/>
        </w:rPr>
        <w:t>Assessment</w:t>
      </w:r>
    </w:p>
    <w:p w14:paraId="7DD9114E" w14:textId="77777777" w:rsidR="00CE23C7" w:rsidRDefault="00CE23C7">
      <w:pPr>
        <w:pStyle w:val="BodyText"/>
        <w:spacing w:before="1"/>
      </w:pPr>
    </w:p>
    <w:p w14:paraId="0B79E975" w14:textId="77777777" w:rsidR="00CE23C7" w:rsidRDefault="00000000">
      <w:pPr>
        <w:pStyle w:val="BodyText"/>
        <w:ind w:left="309" w:right="89"/>
      </w:pPr>
      <w:r>
        <w:t>A multitude of indicators were employed to assess the model's efficacy. Overall accuracy was tested with accuracy, and the model's performance in classification was examined in detail using precision, recall, and F1 scores. Additionally, a comprehensive</w:t>
      </w:r>
      <w:r>
        <w:rPr>
          <w:spacing w:val="-6"/>
        </w:rPr>
        <w:t xml:space="preserve"> </w:t>
      </w:r>
      <w:r>
        <w:t>confusion</w:t>
      </w:r>
      <w:r>
        <w:rPr>
          <w:spacing w:val="-5"/>
        </w:rPr>
        <w:t xml:space="preserve"> </w:t>
      </w:r>
      <w:r>
        <w:t>matrix</w:t>
      </w:r>
      <w:r>
        <w:rPr>
          <w:spacing w:val="-5"/>
        </w:rPr>
        <w:t xml:space="preserve"> </w:t>
      </w:r>
      <w:r>
        <w:t>was</w:t>
      </w:r>
      <w:r>
        <w:rPr>
          <w:spacing w:val="-7"/>
        </w:rPr>
        <w:t xml:space="preserve"> </w:t>
      </w:r>
      <w:r>
        <w:t>presented,</w:t>
      </w:r>
      <w:r>
        <w:rPr>
          <w:spacing w:val="-6"/>
        </w:rPr>
        <w:t xml:space="preserve"> </w:t>
      </w:r>
      <w:r>
        <w:t>illustrating</w:t>
      </w:r>
      <w:r>
        <w:rPr>
          <w:spacing w:val="-7"/>
        </w:rPr>
        <w:t xml:space="preserve"> </w:t>
      </w:r>
      <w:r>
        <w:t xml:space="preserve">the model's ability to distinguish between plausible and false </w:t>
      </w:r>
      <w:r>
        <w:rPr>
          <w:spacing w:val="-2"/>
        </w:rPr>
        <w:t>scenarios.</w:t>
      </w:r>
    </w:p>
    <w:p w14:paraId="5EFDD464" w14:textId="77777777" w:rsidR="00CE23C7" w:rsidRDefault="00CE23C7">
      <w:pPr>
        <w:sectPr w:rsidR="00CE23C7" w:rsidSect="00741B62">
          <w:pgSz w:w="11930" w:h="16860"/>
          <w:pgMar w:top="1220" w:right="520" w:bottom="280" w:left="540" w:header="720" w:footer="720" w:gutter="0"/>
          <w:cols w:num="2" w:space="720" w:equalWidth="0">
            <w:col w:w="5164" w:space="45"/>
            <w:col w:w="5661"/>
          </w:cols>
        </w:sectPr>
      </w:pPr>
    </w:p>
    <w:p w14:paraId="4AC9E495" w14:textId="77777777" w:rsidR="00CE23C7" w:rsidRDefault="00CE23C7">
      <w:pPr>
        <w:pStyle w:val="BodyText"/>
        <w:spacing w:before="9"/>
        <w:rPr>
          <w:sz w:val="12"/>
        </w:rPr>
      </w:pPr>
    </w:p>
    <w:p w14:paraId="3E530351" w14:textId="77777777" w:rsidR="00CE23C7" w:rsidRDefault="00000000">
      <w:pPr>
        <w:pStyle w:val="BodyText"/>
        <w:ind w:left="350"/>
      </w:pPr>
      <w:r>
        <w:rPr>
          <w:noProof/>
        </w:rPr>
        <w:drawing>
          <wp:inline distT="0" distB="0" distL="0" distR="0" wp14:anchorId="5FFCBD65" wp14:editId="7DFAA441">
            <wp:extent cx="3003426" cy="14192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3003426" cy="1419225"/>
                    </a:xfrm>
                    <a:prstGeom prst="rect">
                      <a:avLst/>
                    </a:prstGeom>
                  </pic:spPr>
                </pic:pic>
              </a:graphicData>
            </a:graphic>
          </wp:inline>
        </w:drawing>
      </w:r>
    </w:p>
    <w:p w14:paraId="11B31671" w14:textId="77777777" w:rsidR="00CE23C7" w:rsidRDefault="00CE23C7">
      <w:pPr>
        <w:pStyle w:val="BodyText"/>
        <w:spacing w:before="44"/>
      </w:pPr>
    </w:p>
    <w:p w14:paraId="1E70A2A0" w14:textId="77777777" w:rsidR="00CE23C7" w:rsidRDefault="00000000">
      <w:pPr>
        <w:pStyle w:val="BodyText"/>
        <w:spacing w:before="1"/>
        <w:ind w:left="427"/>
      </w:pPr>
      <w:r>
        <w:rPr>
          <w:sz w:val="24"/>
        </w:rPr>
        <w:t>1.</w:t>
      </w:r>
      <w:r>
        <w:rPr>
          <w:spacing w:val="-3"/>
          <w:sz w:val="24"/>
        </w:rPr>
        <w:t xml:space="preserve"> </w:t>
      </w:r>
      <w:r>
        <w:t>Data</w:t>
      </w:r>
      <w:r>
        <w:rPr>
          <w:spacing w:val="-1"/>
        </w:rPr>
        <w:t xml:space="preserve"> </w:t>
      </w:r>
      <w:proofErr w:type="spellStart"/>
      <w:r>
        <w:rPr>
          <w:spacing w:val="-2"/>
        </w:rPr>
        <w:t>Visualisation</w:t>
      </w:r>
      <w:proofErr w:type="spellEnd"/>
    </w:p>
    <w:p w14:paraId="621BA918" w14:textId="77777777" w:rsidR="00CE23C7" w:rsidRDefault="00000000">
      <w:pPr>
        <w:pStyle w:val="BodyText"/>
        <w:spacing w:before="229"/>
        <w:ind w:left="283"/>
      </w:pPr>
      <w:r>
        <w:t>Several graphs were made to help with the data interpretation,</w:t>
      </w:r>
      <w:r>
        <w:rPr>
          <w:spacing w:val="-5"/>
        </w:rPr>
        <w:t xml:space="preserve"> </w:t>
      </w:r>
      <w:r>
        <w:t>such</w:t>
      </w:r>
      <w:r>
        <w:rPr>
          <w:spacing w:val="-4"/>
        </w:rPr>
        <w:t xml:space="preserve"> </w:t>
      </w:r>
      <w:r>
        <w:t>as</w:t>
      </w:r>
      <w:r>
        <w:rPr>
          <w:spacing w:val="-6"/>
        </w:rPr>
        <w:t xml:space="preserve"> </w:t>
      </w:r>
      <w:r>
        <w:t>pie</w:t>
      </w:r>
      <w:r>
        <w:rPr>
          <w:spacing w:val="-5"/>
        </w:rPr>
        <w:t xml:space="preserve"> </w:t>
      </w:r>
      <w:r>
        <w:t>charts,</w:t>
      </w:r>
      <w:r>
        <w:rPr>
          <w:spacing w:val="-5"/>
        </w:rPr>
        <w:t xml:space="preserve"> </w:t>
      </w:r>
      <w:r>
        <w:t>count</w:t>
      </w:r>
      <w:r>
        <w:rPr>
          <w:spacing w:val="-6"/>
        </w:rPr>
        <w:t xml:space="preserve"> </w:t>
      </w:r>
      <w:r>
        <w:t>plots,</w:t>
      </w:r>
      <w:r>
        <w:rPr>
          <w:spacing w:val="-5"/>
        </w:rPr>
        <w:t xml:space="preserve"> </w:t>
      </w:r>
      <w:r>
        <w:t>and</w:t>
      </w:r>
      <w:r>
        <w:rPr>
          <w:spacing w:val="-4"/>
        </w:rPr>
        <w:t xml:space="preserve"> </w:t>
      </w:r>
      <w:r>
        <w:t>bar</w:t>
      </w:r>
      <w:r>
        <w:rPr>
          <w:spacing w:val="-6"/>
        </w:rPr>
        <w:t xml:space="preserve"> </w:t>
      </w:r>
      <w:r>
        <w:t>charts. Understanding the data set distribution and the models' accuracy, recall, and F1 scores per class was made easier with the use of this visual aid.</w:t>
      </w:r>
    </w:p>
    <w:p w14:paraId="5A32D6CF" w14:textId="77777777" w:rsidR="00CE23C7" w:rsidRDefault="00000000">
      <w:pPr>
        <w:pStyle w:val="BodyText"/>
        <w:spacing w:before="66"/>
      </w:pPr>
      <w:r>
        <w:rPr>
          <w:noProof/>
        </w:rPr>
        <w:drawing>
          <wp:anchor distT="0" distB="0" distL="0" distR="0" simplePos="0" relativeHeight="487589376" behindDoc="1" locked="0" layoutInCell="1" allowOverlap="1" wp14:anchorId="137C4648" wp14:editId="21A0E497">
            <wp:simplePos x="0" y="0"/>
            <wp:positionH relativeFrom="page">
              <wp:posOffset>617855</wp:posOffset>
            </wp:positionH>
            <wp:positionV relativeFrom="paragraph">
              <wp:posOffset>203543</wp:posOffset>
            </wp:positionV>
            <wp:extent cx="2327215" cy="24574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327215" cy="2457450"/>
                    </a:xfrm>
                    <a:prstGeom prst="rect">
                      <a:avLst/>
                    </a:prstGeom>
                  </pic:spPr>
                </pic:pic>
              </a:graphicData>
            </a:graphic>
          </wp:anchor>
        </w:drawing>
      </w:r>
    </w:p>
    <w:p w14:paraId="6B679BE9" w14:textId="77777777" w:rsidR="00CE23C7" w:rsidRDefault="00CE23C7">
      <w:pPr>
        <w:pStyle w:val="BodyText"/>
      </w:pPr>
    </w:p>
    <w:p w14:paraId="00D53C40" w14:textId="77777777" w:rsidR="00CE23C7" w:rsidRDefault="00000000">
      <w:pPr>
        <w:pStyle w:val="BodyText"/>
        <w:spacing w:before="61"/>
      </w:pPr>
      <w:r>
        <w:rPr>
          <w:noProof/>
        </w:rPr>
        <w:drawing>
          <wp:anchor distT="0" distB="0" distL="0" distR="0" simplePos="0" relativeHeight="487589888" behindDoc="1" locked="0" layoutInCell="1" allowOverlap="1" wp14:anchorId="346E43AE" wp14:editId="0527475A">
            <wp:simplePos x="0" y="0"/>
            <wp:positionH relativeFrom="page">
              <wp:posOffset>611505</wp:posOffset>
            </wp:positionH>
            <wp:positionV relativeFrom="paragraph">
              <wp:posOffset>200037</wp:posOffset>
            </wp:positionV>
            <wp:extent cx="2972306" cy="19050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2972306" cy="1905000"/>
                    </a:xfrm>
                    <a:prstGeom prst="rect">
                      <a:avLst/>
                    </a:prstGeom>
                  </pic:spPr>
                </pic:pic>
              </a:graphicData>
            </a:graphic>
          </wp:anchor>
        </w:drawing>
      </w:r>
    </w:p>
    <w:p w14:paraId="0F750772" w14:textId="77777777" w:rsidR="00CE23C7" w:rsidRDefault="00CE23C7">
      <w:pPr>
        <w:pStyle w:val="BodyText"/>
      </w:pPr>
    </w:p>
    <w:p w14:paraId="17AB49A1" w14:textId="77777777" w:rsidR="00CE23C7" w:rsidRDefault="00CE23C7">
      <w:pPr>
        <w:pStyle w:val="BodyText"/>
      </w:pPr>
    </w:p>
    <w:p w14:paraId="213460B9" w14:textId="77777777" w:rsidR="00CE23C7" w:rsidRDefault="00CE23C7">
      <w:pPr>
        <w:pStyle w:val="BodyText"/>
        <w:spacing w:before="93"/>
      </w:pPr>
    </w:p>
    <w:p w14:paraId="716F5004" w14:textId="77777777" w:rsidR="00CE23C7" w:rsidRDefault="00000000">
      <w:pPr>
        <w:pStyle w:val="ListParagraph"/>
        <w:numPr>
          <w:ilvl w:val="0"/>
          <w:numId w:val="7"/>
        </w:numPr>
        <w:tabs>
          <w:tab w:val="left" w:pos="1704"/>
        </w:tabs>
        <w:ind w:left="1704" w:hanging="420"/>
        <w:jc w:val="left"/>
        <w:rPr>
          <w:sz w:val="20"/>
        </w:rPr>
      </w:pPr>
      <w:r>
        <w:rPr>
          <w:spacing w:val="-6"/>
          <w:sz w:val="20"/>
        </w:rPr>
        <w:t>RESULTS</w:t>
      </w:r>
      <w:r>
        <w:rPr>
          <w:spacing w:val="-21"/>
          <w:sz w:val="20"/>
        </w:rPr>
        <w:t xml:space="preserve"> </w:t>
      </w:r>
      <w:r>
        <w:rPr>
          <w:spacing w:val="-6"/>
          <w:sz w:val="20"/>
        </w:rPr>
        <w:t>AND</w:t>
      </w:r>
      <w:r>
        <w:rPr>
          <w:spacing w:val="6"/>
          <w:sz w:val="20"/>
        </w:rPr>
        <w:t xml:space="preserve"> </w:t>
      </w:r>
      <w:r>
        <w:rPr>
          <w:spacing w:val="-6"/>
          <w:sz w:val="20"/>
        </w:rPr>
        <w:t>DISCUSSION</w:t>
      </w:r>
    </w:p>
    <w:p w14:paraId="565D917D" w14:textId="77777777" w:rsidR="00CE23C7" w:rsidRDefault="00CE23C7">
      <w:pPr>
        <w:pStyle w:val="BodyText"/>
        <w:spacing w:before="7"/>
      </w:pPr>
    </w:p>
    <w:p w14:paraId="5EA35D86" w14:textId="77777777" w:rsidR="00CE23C7" w:rsidRDefault="00000000">
      <w:pPr>
        <w:pStyle w:val="ListParagraph"/>
        <w:numPr>
          <w:ilvl w:val="1"/>
          <w:numId w:val="2"/>
        </w:numPr>
        <w:tabs>
          <w:tab w:val="left" w:pos="643"/>
        </w:tabs>
        <w:ind w:hanging="360"/>
        <w:jc w:val="left"/>
        <w:rPr>
          <w:sz w:val="20"/>
        </w:rPr>
      </w:pPr>
      <w:r>
        <w:rPr>
          <w:sz w:val="20"/>
        </w:rPr>
        <w:t>Performance</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Model:</w:t>
      </w:r>
    </w:p>
    <w:p w14:paraId="3C47B3D9" w14:textId="77777777" w:rsidR="00CE23C7" w:rsidRDefault="00CE23C7">
      <w:pPr>
        <w:pStyle w:val="BodyText"/>
        <w:spacing w:before="2"/>
      </w:pPr>
    </w:p>
    <w:p w14:paraId="25CB6154" w14:textId="77777777" w:rsidR="00CE23C7" w:rsidRDefault="00000000">
      <w:pPr>
        <w:pStyle w:val="BodyText"/>
        <w:ind w:left="283"/>
      </w:pPr>
      <w:r>
        <w:t>The</w:t>
      </w:r>
      <w:r>
        <w:rPr>
          <w:spacing w:val="-5"/>
        </w:rPr>
        <w:t xml:space="preserve"> </w:t>
      </w:r>
      <w:r>
        <w:t>methodology</w:t>
      </w:r>
      <w:r>
        <w:rPr>
          <w:spacing w:val="-4"/>
        </w:rPr>
        <w:t xml:space="preserve"> </w:t>
      </w:r>
      <w:r>
        <w:t>for</w:t>
      </w:r>
      <w:r>
        <w:rPr>
          <w:spacing w:val="-5"/>
        </w:rPr>
        <w:t xml:space="preserve"> </w:t>
      </w:r>
      <w:r>
        <w:t>detecting</w:t>
      </w:r>
      <w:r>
        <w:rPr>
          <w:spacing w:val="-4"/>
        </w:rPr>
        <w:t xml:space="preserve"> </w:t>
      </w:r>
      <w:r>
        <w:t>fake</w:t>
      </w:r>
      <w:r>
        <w:rPr>
          <w:spacing w:val="-7"/>
        </w:rPr>
        <w:t xml:space="preserve"> </w:t>
      </w:r>
      <w:r>
        <w:t>news</w:t>
      </w:r>
      <w:r>
        <w:rPr>
          <w:spacing w:val="-6"/>
        </w:rPr>
        <w:t xml:space="preserve"> </w:t>
      </w:r>
      <w:r>
        <w:t>that</w:t>
      </w:r>
      <w:r>
        <w:rPr>
          <w:spacing w:val="-5"/>
        </w:rPr>
        <w:t xml:space="preserve"> </w:t>
      </w:r>
      <w:r>
        <w:t>was</w:t>
      </w:r>
      <w:r>
        <w:rPr>
          <w:spacing w:val="-6"/>
        </w:rPr>
        <w:t xml:space="preserve"> </w:t>
      </w:r>
      <w:r>
        <w:t>put</w:t>
      </w:r>
      <w:r>
        <w:rPr>
          <w:spacing w:val="-6"/>
        </w:rPr>
        <w:t xml:space="preserve"> </w:t>
      </w:r>
      <w:r>
        <w:t xml:space="preserve">into practice performed admirably according to </w:t>
      </w:r>
      <w:proofErr w:type="gramStart"/>
      <w:r>
        <w:t>a number of</w:t>
      </w:r>
      <w:proofErr w:type="gramEnd"/>
      <w:r>
        <w:t xml:space="preserve"> assessment metrics. The precision, signifying the general accuracy of</w:t>
      </w:r>
    </w:p>
    <w:p w14:paraId="066190A9" w14:textId="77777777" w:rsidR="00CE23C7" w:rsidRDefault="00CE23C7">
      <w:pPr>
        <w:pStyle w:val="BodyText"/>
        <w:spacing w:before="45"/>
      </w:pPr>
    </w:p>
    <w:p w14:paraId="67F75F43" w14:textId="77777777" w:rsidR="00CE23C7" w:rsidRDefault="00000000">
      <w:pPr>
        <w:pStyle w:val="BodyText"/>
        <w:spacing w:before="1"/>
        <w:ind w:left="283"/>
      </w:pPr>
      <w:r>
        <w:t>The</w:t>
      </w:r>
      <w:r>
        <w:rPr>
          <w:spacing w:val="-5"/>
        </w:rPr>
        <w:t xml:space="preserve"> </w:t>
      </w:r>
      <w:r>
        <w:t>model</w:t>
      </w:r>
      <w:r>
        <w:rPr>
          <w:spacing w:val="-6"/>
        </w:rPr>
        <w:t xml:space="preserve"> </w:t>
      </w:r>
      <w:r>
        <w:t>demonstrated</w:t>
      </w:r>
      <w:r>
        <w:rPr>
          <w:spacing w:val="-3"/>
        </w:rPr>
        <w:t xml:space="preserve"> </w:t>
      </w:r>
      <w:r>
        <w:t>its</w:t>
      </w:r>
      <w:r>
        <w:rPr>
          <w:spacing w:val="-6"/>
        </w:rPr>
        <w:t xml:space="preserve"> </w:t>
      </w:r>
      <w:r>
        <w:t>ability</w:t>
      </w:r>
      <w:r>
        <w:rPr>
          <w:spacing w:val="-3"/>
        </w:rPr>
        <w:t xml:space="preserve"> </w:t>
      </w:r>
      <w:r>
        <w:t>to</w:t>
      </w:r>
      <w:r>
        <w:rPr>
          <w:spacing w:val="-3"/>
        </w:rPr>
        <w:t xml:space="preserve"> </w:t>
      </w:r>
      <w:r>
        <w:t>discern</w:t>
      </w:r>
      <w:r>
        <w:rPr>
          <w:spacing w:val="-4"/>
        </w:rPr>
        <w:t xml:space="preserve"> </w:t>
      </w:r>
      <w:r>
        <w:rPr>
          <w:spacing w:val="-2"/>
        </w:rPr>
        <w:t>between</w:t>
      </w:r>
    </w:p>
    <w:p w14:paraId="180E6C34" w14:textId="77777777" w:rsidR="00CE23C7" w:rsidRDefault="00000000">
      <w:pPr>
        <w:pStyle w:val="BodyText"/>
        <w:spacing w:before="68"/>
        <w:ind w:left="489" w:right="173"/>
      </w:pPr>
      <w:r>
        <w:br w:type="column"/>
      </w:r>
      <w:r>
        <w:t>authentic and fraudulent news by reaching a noteworthy level.</w:t>
      </w:r>
      <w:r>
        <w:rPr>
          <w:spacing w:val="-5"/>
        </w:rPr>
        <w:t xml:space="preserve"> </w:t>
      </w:r>
      <w:r>
        <w:t>A</w:t>
      </w:r>
      <w:r>
        <w:rPr>
          <w:spacing w:val="-5"/>
        </w:rPr>
        <w:t xml:space="preserve"> </w:t>
      </w:r>
      <w:r>
        <w:t>comprehensive</w:t>
      </w:r>
      <w:r>
        <w:rPr>
          <w:spacing w:val="-5"/>
        </w:rPr>
        <w:t xml:space="preserve"> </w:t>
      </w:r>
      <w:r>
        <w:t>evaluation</w:t>
      </w:r>
      <w:r>
        <w:rPr>
          <w:spacing w:val="-4"/>
        </w:rPr>
        <w:t xml:space="preserve"> </w:t>
      </w:r>
      <w:r>
        <w:t>of</w:t>
      </w:r>
      <w:r>
        <w:rPr>
          <w:spacing w:val="-5"/>
        </w:rPr>
        <w:t xml:space="preserve"> </w:t>
      </w:r>
      <w:r>
        <w:t>the</w:t>
      </w:r>
      <w:r>
        <w:rPr>
          <w:spacing w:val="-6"/>
        </w:rPr>
        <w:t xml:space="preserve"> </w:t>
      </w:r>
      <w:r>
        <w:t>model's</w:t>
      </w:r>
      <w:r>
        <w:rPr>
          <w:spacing w:val="-5"/>
        </w:rPr>
        <w:t xml:space="preserve"> </w:t>
      </w:r>
      <w:r>
        <w:t>capacity</w:t>
      </w:r>
      <w:r>
        <w:rPr>
          <w:spacing w:val="-5"/>
        </w:rPr>
        <w:t xml:space="preserve"> </w:t>
      </w:r>
      <w:r>
        <w:t>to accurately identify examples within each class was made possible by precision, recall, and the F1-score.</w:t>
      </w:r>
    </w:p>
    <w:p w14:paraId="7C59B8B7" w14:textId="77777777" w:rsidR="00CE23C7" w:rsidRDefault="00000000">
      <w:pPr>
        <w:pStyle w:val="BodyText"/>
        <w:spacing w:before="69"/>
      </w:pPr>
      <w:r>
        <w:rPr>
          <w:noProof/>
        </w:rPr>
        <w:drawing>
          <wp:anchor distT="0" distB="0" distL="0" distR="0" simplePos="0" relativeHeight="487590400" behindDoc="1" locked="0" layoutInCell="1" allowOverlap="1" wp14:anchorId="4EE8F2B4" wp14:editId="59B3C745">
            <wp:simplePos x="0" y="0"/>
            <wp:positionH relativeFrom="page">
              <wp:posOffset>3885565</wp:posOffset>
            </wp:positionH>
            <wp:positionV relativeFrom="paragraph">
              <wp:posOffset>205535</wp:posOffset>
            </wp:positionV>
            <wp:extent cx="2925750" cy="22002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2925750" cy="2200275"/>
                    </a:xfrm>
                    <a:prstGeom prst="rect">
                      <a:avLst/>
                    </a:prstGeom>
                  </pic:spPr>
                </pic:pic>
              </a:graphicData>
            </a:graphic>
          </wp:anchor>
        </w:drawing>
      </w:r>
    </w:p>
    <w:p w14:paraId="19103CAB" w14:textId="77777777" w:rsidR="00CE23C7" w:rsidRDefault="00CE23C7">
      <w:pPr>
        <w:pStyle w:val="BodyText"/>
        <w:spacing w:before="111"/>
      </w:pPr>
    </w:p>
    <w:p w14:paraId="1EF42D16" w14:textId="77777777" w:rsidR="00CE23C7" w:rsidRDefault="00000000">
      <w:pPr>
        <w:pStyle w:val="ListParagraph"/>
        <w:numPr>
          <w:ilvl w:val="1"/>
          <w:numId w:val="2"/>
        </w:numPr>
        <w:tabs>
          <w:tab w:val="left" w:pos="849"/>
        </w:tabs>
        <w:ind w:left="849" w:hanging="360"/>
        <w:jc w:val="left"/>
        <w:rPr>
          <w:sz w:val="20"/>
        </w:rPr>
      </w:pPr>
      <w:r>
        <w:rPr>
          <w:sz w:val="20"/>
        </w:rPr>
        <w:t>Matrix</w:t>
      </w:r>
      <w:r>
        <w:rPr>
          <w:spacing w:val="-3"/>
          <w:sz w:val="20"/>
        </w:rPr>
        <w:t xml:space="preserve"> </w:t>
      </w:r>
      <w:r>
        <w:rPr>
          <w:sz w:val="20"/>
        </w:rPr>
        <w:t>of</w:t>
      </w:r>
      <w:r>
        <w:rPr>
          <w:spacing w:val="-3"/>
          <w:sz w:val="20"/>
        </w:rPr>
        <w:t xml:space="preserve"> </w:t>
      </w:r>
      <w:r>
        <w:rPr>
          <w:spacing w:val="-2"/>
          <w:sz w:val="20"/>
        </w:rPr>
        <w:t>Confusion:</w:t>
      </w:r>
    </w:p>
    <w:p w14:paraId="18726AFA" w14:textId="77777777" w:rsidR="00CE23C7" w:rsidRDefault="00000000">
      <w:pPr>
        <w:pStyle w:val="BodyText"/>
        <w:spacing w:before="229"/>
        <w:ind w:left="489" w:right="173"/>
      </w:pPr>
      <w:r>
        <w:t>A</w:t>
      </w:r>
      <w:r>
        <w:rPr>
          <w:spacing w:val="-6"/>
        </w:rPr>
        <w:t xml:space="preserve"> </w:t>
      </w:r>
      <w:r>
        <w:t>detailed</w:t>
      </w:r>
      <w:r>
        <w:rPr>
          <w:spacing w:val="-5"/>
        </w:rPr>
        <w:t xml:space="preserve"> </w:t>
      </w:r>
      <w:r>
        <w:t>understanding</w:t>
      </w:r>
      <w:r>
        <w:rPr>
          <w:spacing w:val="-7"/>
        </w:rPr>
        <w:t xml:space="preserve"> </w:t>
      </w:r>
      <w:r>
        <w:t>of</w:t>
      </w:r>
      <w:r>
        <w:rPr>
          <w:spacing w:val="-6"/>
        </w:rPr>
        <w:t xml:space="preserve"> </w:t>
      </w:r>
      <w:r>
        <w:t>the</w:t>
      </w:r>
      <w:r>
        <w:rPr>
          <w:spacing w:val="-6"/>
        </w:rPr>
        <w:t xml:space="preserve"> </w:t>
      </w:r>
      <w:r>
        <w:t>model's</w:t>
      </w:r>
      <w:r>
        <w:rPr>
          <w:spacing w:val="-7"/>
        </w:rPr>
        <w:t xml:space="preserve"> </w:t>
      </w:r>
      <w:r>
        <w:t>classification performance is provided by the confusion matrix:</w:t>
      </w:r>
    </w:p>
    <w:p w14:paraId="787EC552" w14:textId="77777777" w:rsidR="00CE23C7" w:rsidRDefault="00000000">
      <w:pPr>
        <w:pStyle w:val="BodyText"/>
        <w:spacing w:before="75"/>
      </w:pPr>
      <w:r>
        <w:rPr>
          <w:noProof/>
        </w:rPr>
        <w:drawing>
          <wp:anchor distT="0" distB="0" distL="0" distR="0" simplePos="0" relativeHeight="487590912" behindDoc="1" locked="0" layoutInCell="1" allowOverlap="1" wp14:anchorId="60F080C6" wp14:editId="05891C8D">
            <wp:simplePos x="0" y="0"/>
            <wp:positionH relativeFrom="page">
              <wp:posOffset>3885565</wp:posOffset>
            </wp:positionH>
            <wp:positionV relativeFrom="paragraph">
              <wp:posOffset>208967</wp:posOffset>
            </wp:positionV>
            <wp:extent cx="2904436" cy="21431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2904436" cy="2143125"/>
                    </a:xfrm>
                    <a:prstGeom prst="rect">
                      <a:avLst/>
                    </a:prstGeom>
                  </pic:spPr>
                </pic:pic>
              </a:graphicData>
            </a:graphic>
          </wp:anchor>
        </w:drawing>
      </w:r>
    </w:p>
    <w:p w14:paraId="3264C616" w14:textId="77777777" w:rsidR="00CE23C7" w:rsidRDefault="00CE23C7">
      <w:pPr>
        <w:pStyle w:val="BodyText"/>
        <w:spacing w:before="136"/>
      </w:pPr>
    </w:p>
    <w:p w14:paraId="5F101807" w14:textId="77777777" w:rsidR="00CE23C7" w:rsidRDefault="00000000">
      <w:pPr>
        <w:pStyle w:val="ListParagraph"/>
        <w:numPr>
          <w:ilvl w:val="1"/>
          <w:numId w:val="2"/>
        </w:numPr>
        <w:tabs>
          <w:tab w:val="left" w:pos="849"/>
        </w:tabs>
        <w:ind w:left="849" w:hanging="360"/>
        <w:jc w:val="left"/>
        <w:rPr>
          <w:sz w:val="20"/>
        </w:rPr>
      </w:pPr>
      <w:r>
        <w:rPr>
          <w:spacing w:val="-2"/>
          <w:sz w:val="20"/>
        </w:rPr>
        <w:t>Analysis:</w:t>
      </w:r>
    </w:p>
    <w:p w14:paraId="07769CD0" w14:textId="77777777" w:rsidR="00CE23C7" w:rsidRDefault="00CE23C7">
      <w:pPr>
        <w:pStyle w:val="BodyText"/>
        <w:spacing w:before="3"/>
      </w:pPr>
    </w:p>
    <w:p w14:paraId="6C6A89FD" w14:textId="77777777" w:rsidR="00CE23C7" w:rsidRDefault="00000000">
      <w:pPr>
        <w:pStyle w:val="BodyText"/>
        <w:ind w:left="489" w:right="139"/>
      </w:pPr>
      <w:r>
        <w:t>The high precision values indicate that the model is roughly 90% accurate when predicting an item to be true or fraudulent. Recall values, which show how well the model can</w:t>
      </w:r>
      <w:r>
        <w:rPr>
          <w:spacing w:val="-3"/>
        </w:rPr>
        <w:t xml:space="preserve"> </w:t>
      </w:r>
      <w:r>
        <w:t>identify</w:t>
      </w:r>
      <w:r>
        <w:rPr>
          <w:spacing w:val="-3"/>
        </w:rPr>
        <w:t xml:space="preserve"> </w:t>
      </w:r>
      <w:r>
        <w:t>all</w:t>
      </w:r>
      <w:r>
        <w:rPr>
          <w:spacing w:val="-4"/>
        </w:rPr>
        <w:t xml:space="preserve"> </w:t>
      </w:r>
      <w:r>
        <w:t>instances</w:t>
      </w:r>
      <w:r>
        <w:rPr>
          <w:spacing w:val="-5"/>
        </w:rPr>
        <w:t xml:space="preserve"> </w:t>
      </w:r>
      <w:r>
        <w:t>of</w:t>
      </w:r>
      <w:r>
        <w:rPr>
          <w:spacing w:val="-4"/>
        </w:rPr>
        <w:t xml:space="preserve"> </w:t>
      </w:r>
      <w:r>
        <w:t>legitimate</w:t>
      </w:r>
      <w:r>
        <w:rPr>
          <w:spacing w:val="-4"/>
        </w:rPr>
        <w:t xml:space="preserve"> </w:t>
      </w:r>
      <w:r>
        <w:t>or</w:t>
      </w:r>
      <w:r>
        <w:rPr>
          <w:spacing w:val="-4"/>
        </w:rPr>
        <w:t xml:space="preserve"> </w:t>
      </w:r>
      <w:r>
        <w:t>fraudulent</w:t>
      </w:r>
      <w:r>
        <w:rPr>
          <w:spacing w:val="-7"/>
        </w:rPr>
        <w:t xml:space="preserve"> </w:t>
      </w:r>
      <w:r>
        <w:t>news,</w:t>
      </w:r>
      <w:r>
        <w:rPr>
          <w:spacing w:val="-4"/>
        </w:rPr>
        <w:t xml:space="preserve"> </w:t>
      </w:r>
      <w:r>
        <w:t>are often 90%, indicating a</w:t>
      </w:r>
      <w:r>
        <w:rPr>
          <w:spacing w:val="-2"/>
        </w:rPr>
        <w:t xml:space="preserve"> </w:t>
      </w:r>
      <w:r>
        <w:t xml:space="preserve">balanced performance. The F1-score, which balances recall and precision, supports the model's </w:t>
      </w:r>
      <w:r>
        <w:rPr>
          <w:spacing w:val="-2"/>
        </w:rPr>
        <w:t>resilience.</w:t>
      </w:r>
    </w:p>
    <w:p w14:paraId="4E3C921D" w14:textId="77777777" w:rsidR="00CE23C7" w:rsidRDefault="00CE23C7">
      <w:pPr>
        <w:pStyle w:val="BodyText"/>
      </w:pPr>
    </w:p>
    <w:p w14:paraId="04BE4F43" w14:textId="77777777" w:rsidR="00CE23C7" w:rsidRDefault="00CE23C7">
      <w:pPr>
        <w:pStyle w:val="BodyText"/>
      </w:pPr>
    </w:p>
    <w:p w14:paraId="13F35FF6" w14:textId="77777777" w:rsidR="00CE23C7" w:rsidRDefault="00CE23C7">
      <w:pPr>
        <w:pStyle w:val="BodyText"/>
        <w:spacing w:before="5"/>
      </w:pPr>
    </w:p>
    <w:p w14:paraId="7AB510B1" w14:textId="77777777" w:rsidR="00CE23C7" w:rsidRDefault="00000000">
      <w:pPr>
        <w:pStyle w:val="ListParagraph"/>
        <w:numPr>
          <w:ilvl w:val="1"/>
          <w:numId w:val="2"/>
        </w:numPr>
        <w:tabs>
          <w:tab w:val="left" w:pos="849"/>
        </w:tabs>
        <w:ind w:left="849" w:hanging="360"/>
        <w:jc w:val="left"/>
        <w:rPr>
          <w:sz w:val="20"/>
        </w:rPr>
      </w:pPr>
      <w:r>
        <w:rPr>
          <w:spacing w:val="-2"/>
          <w:sz w:val="20"/>
        </w:rPr>
        <w:t>Talk:</w:t>
      </w:r>
    </w:p>
    <w:p w14:paraId="0F4E5C93" w14:textId="77777777" w:rsidR="00CE23C7" w:rsidRDefault="00000000">
      <w:pPr>
        <w:pStyle w:val="BodyText"/>
        <w:spacing w:before="229"/>
        <w:ind w:left="489" w:right="128"/>
      </w:pPr>
      <w:r>
        <w:t>The obtained outcomes highlight the effectiveness of the chosen machine learning methodology for identifying false news. When used in conjunction with TF-IDF vectorization, the Multinomial Naive Bayes classifier showed a sophisticated</w:t>
      </w:r>
      <w:r>
        <w:rPr>
          <w:spacing w:val="-5"/>
        </w:rPr>
        <w:t xml:space="preserve"> </w:t>
      </w:r>
      <w:r>
        <w:t>comprehension</w:t>
      </w:r>
      <w:r>
        <w:rPr>
          <w:spacing w:val="-6"/>
        </w:rPr>
        <w:t xml:space="preserve"> </w:t>
      </w:r>
      <w:r>
        <w:t>of</w:t>
      </w:r>
      <w:r>
        <w:rPr>
          <w:spacing w:val="-6"/>
        </w:rPr>
        <w:t xml:space="preserve"> </w:t>
      </w:r>
      <w:r>
        <w:t>the</w:t>
      </w:r>
      <w:r>
        <w:rPr>
          <w:spacing w:val="-6"/>
        </w:rPr>
        <w:t xml:space="preserve"> </w:t>
      </w:r>
      <w:r>
        <w:t>language</w:t>
      </w:r>
      <w:r>
        <w:rPr>
          <w:spacing w:val="-7"/>
        </w:rPr>
        <w:t xml:space="preserve"> </w:t>
      </w:r>
      <w:r>
        <w:t>patterns</w:t>
      </w:r>
      <w:r>
        <w:rPr>
          <w:spacing w:val="-6"/>
        </w:rPr>
        <w:t xml:space="preserve"> </w:t>
      </w:r>
      <w:r>
        <w:t>present in both authentic and fraudulent news articles.</w:t>
      </w:r>
    </w:p>
    <w:p w14:paraId="4C423A0F" w14:textId="77777777" w:rsidR="00CE23C7" w:rsidRDefault="00CE23C7">
      <w:pPr>
        <w:pStyle w:val="BodyText"/>
        <w:spacing w:before="1"/>
      </w:pPr>
    </w:p>
    <w:p w14:paraId="23BA364E" w14:textId="77777777" w:rsidR="00CE23C7" w:rsidRDefault="00000000">
      <w:pPr>
        <w:pStyle w:val="BodyText"/>
        <w:ind w:left="489"/>
      </w:pPr>
      <w:r>
        <w:t>The</w:t>
      </w:r>
      <w:r>
        <w:rPr>
          <w:spacing w:val="-4"/>
        </w:rPr>
        <w:t xml:space="preserve"> </w:t>
      </w:r>
      <w:r>
        <w:t>low</w:t>
      </w:r>
      <w:r>
        <w:rPr>
          <w:spacing w:val="-4"/>
        </w:rPr>
        <w:t xml:space="preserve"> </w:t>
      </w:r>
      <w:r>
        <w:t>probability</w:t>
      </w:r>
      <w:r>
        <w:rPr>
          <w:spacing w:val="-5"/>
        </w:rPr>
        <w:t xml:space="preserve"> </w:t>
      </w:r>
      <w:r>
        <w:t>of</w:t>
      </w:r>
      <w:r>
        <w:rPr>
          <w:spacing w:val="-4"/>
        </w:rPr>
        <w:t xml:space="preserve"> </w:t>
      </w:r>
      <w:r>
        <w:t>false</w:t>
      </w:r>
      <w:r>
        <w:rPr>
          <w:spacing w:val="-4"/>
        </w:rPr>
        <w:t xml:space="preserve"> </w:t>
      </w:r>
      <w:r>
        <w:t>positives</w:t>
      </w:r>
      <w:r>
        <w:rPr>
          <w:spacing w:val="-5"/>
        </w:rPr>
        <w:t xml:space="preserve"> </w:t>
      </w:r>
      <w:r>
        <w:t>indicated</w:t>
      </w:r>
      <w:r>
        <w:rPr>
          <w:spacing w:val="-3"/>
        </w:rPr>
        <w:t xml:space="preserve"> </w:t>
      </w:r>
      <w:r>
        <w:t>by</w:t>
      </w:r>
      <w:r>
        <w:rPr>
          <w:spacing w:val="-3"/>
        </w:rPr>
        <w:t xml:space="preserve"> </w:t>
      </w:r>
      <w:r>
        <w:t>the</w:t>
      </w:r>
      <w:r>
        <w:rPr>
          <w:spacing w:val="-6"/>
        </w:rPr>
        <w:t xml:space="preserve"> </w:t>
      </w:r>
      <w:r>
        <w:rPr>
          <w:spacing w:val="-4"/>
        </w:rPr>
        <w:t>high</w:t>
      </w:r>
    </w:p>
    <w:p w14:paraId="39C2148B" w14:textId="77777777" w:rsidR="00CE23C7" w:rsidRDefault="00CE23C7">
      <w:pPr>
        <w:sectPr w:rsidR="00CE23C7" w:rsidSect="00741B62">
          <w:pgSz w:w="11930" w:h="16860"/>
          <w:pgMar w:top="1220" w:right="520" w:bottom="0" w:left="540" w:header="720" w:footer="720" w:gutter="0"/>
          <w:cols w:num="2" w:space="720" w:equalWidth="0">
            <w:col w:w="5160" w:space="136"/>
            <w:col w:w="5574"/>
          </w:cols>
        </w:sectPr>
      </w:pPr>
    </w:p>
    <w:p w14:paraId="659AF9E7" w14:textId="77777777" w:rsidR="00CE23C7" w:rsidRDefault="00000000">
      <w:pPr>
        <w:pStyle w:val="BodyText"/>
        <w:spacing w:before="68"/>
        <w:ind w:left="283" w:right="107"/>
      </w:pPr>
      <w:r>
        <w:lastRenderedPageBreak/>
        <w:t xml:space="preserve">precision values </w:t>
      </w:r>
      <w:proofErr w:type="gramStart"/>
      <w:r>
        <w:t>reduces</w:t>
      </w:r>
      <w:proofErr w:type="gramEnd"/>
      <w:r>
        <w:t xml:space="preserve"> the possibility of misclassifying genuine news as </w:t>
      </w:r>
      <w:proofErr w:type="spellStart"/>
      <w:r>
        <w:t>phoney</w:t>
      </w:r>
      <w:proofErr w:type="spellEnd"/>
      <w:r>
        <w:t>. In a similar vein, the balanced recall values confirm that the model can successfully distinguish</w:t>
      </w:r>
      <w:r>
        <w:rPr>
          <w:spacing w:val="-5"/>
        </w:rPr>
        <w:t xml:space="preserve"> </w:t>
      </w:r>
      <w:r>
        <w:t>between</w:t>
      </w:r>
      <w:r>
        <w:rPr>
          <w:spacing w:val="-5"/>
        </w:rPr>
        <w:t xml:space="preserve"> </w:t>
      </w:r>
      <w:r>
        <w:t>instances</w:t>
      </w:r>
      <w:r>
        <w:rPr>
          <w:spacing w:val="-9"/>
        </w:rPr>
        <w:t xml:space="preserve"> </w:t>
      </w:r>
      <w:r>
        <w:t>of</w:t>
      </w:r>
      <w:r>
        <w:rPr>
          <w:spacing w:val="-6"/>
        </w:rPr>
        <w:t xml:space="preserve"> </w:t>
      </w:r>
      <w:r>
        <w:t>bogus</w:t>
      </w:r>
      <w:r>
        <w:rPr>
          <w:spacing w:val="-7"/>
        </w:rPr>
        <w:t xml:space="preserve"> </w:t>
      </w:r>
      <w:r>
        <w:t>and</w:t>
      </w:r>
      <w:r>
        <w:rPr>
          <w:spacing w:val="-7"/>
        </w:rPr>
        <w:t xml:space="preserve"> </w:t>
      </w:r>
      <w:r>
        <w:t>authentic</w:t>
      </w:r>
      <w:r>
        <w:rPr>
          <w:spacing w:val="-8"/>
        </w:rPr>
        <w:t xml:space="preserve"> </w:t>
      </w:r>
      <w:r>
        <w:t>news. The accuracy of the model's predictions for both classes is further demonstrated by the confusion matrix.</w:t>
      </w:r>
    </w:p>
    <w:p w14:paraId="0571F1DB" w14:textId="77777777" w:rsidR="00CE23C7" w:rsidRDefault="00CE23C7">
      <w:pPr>
        <w:pStyle w:val="BodyText"/>
        <w:spacing w:before="1"/>
      </w:pPr>
    </w:p>
    <w:p w14:paraId="7F58175A" w14:textId="77777777" w:rsidR="00CE23C7" w:rsidRDefault="00000000">
      <w:pPr>
        <w:pStyle w:val="BodyText"/>
        <w:ind w:left="283" w:right="107"/>
      </w:pPr>
      <w:r>
        <w:t>Even</w:t>
      </w:r>
      <w:r>
        <w:rPr>
          <w:spacing w:val="-5"/>
        </w:rPr>
        <w:t xml:space="preserve"> </w:t>
      </w:r>
      <w:r>
        <w:t>though</w:t>
      </w:r>
      <w:r>
        <w:rPr>
          <w:spacing w:val="-7"/>
        </w:rPr>
        <w:t xml:space="preserve"> </w:t>
      </w:r>
      <w:r>
        <w:t>the</w:t>
      </w:r>
      <w:r>
        <w:rPr>
          <w:spacing w:val="-6"/>
        </w:rPr>
        <w:t xml:space="preserve"> </w:t>
      </w:r>
      <w:r>
        <w:t>model</w:t>
      </w:r>
      <w:r>
        <w:rPr>
          <w:spacing w:val="-6"/>
        </w:rPr>
        <w:t xml:space="preserve"> </w:t>
      </w:r>
      <w:r>
        <w:t>performs</w:t>
      </w:r>
      <w:r>
        <w:rPr>
          <w:spacing w:val="-7"/>
        </w:rPr>
        <w:t xml:space="preserve"> </w:t>
      </w:r>
      <w:r>
        <w:t>well</w:t>
      </w:r>
      <w:r>
        <w:rPr>
          <w:spacing w:val="-6"/>
        </w:rPr>
        <w:t xml:space="preserve"> </w:t>
      </w:r>
      <w:r>
        <w:t>generally,</w:t>
      </w:r>
      <w:r>
        <w:rPr>
          <w:spacing w:val="-6"/>
        </w:rPr>
        <w:t xml:space="preserve"> </w:t>
      </w:r>
      <w:r>
        <w:t>further research may find opportunities for enhancement.</w:t>
      </w:r>
    </w:p>
    <w:p w14:paraId="7184CBC2" w14:textId="77777777" w:rsidR="00CE23C7" w:rsidRDefault="00000000">
      <w:pPr>
        <w:pStyle w:val="BodyText"/>
        <w:spacing w:before="1"/>
        <w:ind w:left="283"/>
      </w:pPr>
      <w:r>
        <w:t>Experimenting with different algorithms, adjusting hyperparameters,</w:t>
      </w:r>
      <w:r>
        <w:rPr>
          <w:spacing w:val="-7"/>
        </w:rPr>
        <w:t xml:space="preserve"> </w:t>
      </w:r>
      <w:r>
        <w:t>and</w:t>
      </w:r>
      <w:r>
        <w:rPr>
          <w:spacing w:val="-6"/>
        </w:rPr>
        <w:t xml:space="preserve"> </w:t>
      </w:r>
      <w:r>
        <w:t>adding</w:t>
      </w:r>
      <w:r>
        <w:rPr>
          <w:spacing w:val="-6"/>
        </w:rPr>
        <w:t xml:space="preserve"> </w:t>
      </w:r>
      <w:r>
        <w:t>larger</w:t>
      </w:r>
      <w:r>
        <w:rPr>
          <w:spacing w:val="-6"/>
        </w:rPr>
        <w:t xml:space="preserve"> </w:t>
      </w:r>
      <w:r>
        <w:t>datasets</w:t>
      </w:r>
      <w:r>
        <w:rPr>
          <w:spacing w:val="-8"/>
        </w:rPr>
        <w:t xml:space="preserve"> </w:t>
      </w:r>
      <w:r>
        <w:t>could</w:t>
      </w:r>
      <w:r>
        <w:rPr>
          <w:spacing w:val="-6"/>
        </w:rPr>
        <w:t xml:space="preserve"> </w:t>
      </w:r>
      <w:r>
        <w:t>improve</w:t>
      </w:r>
      <w:r>
        <w:rPr>
          <w:spacing w:val="-1"/>
        </w:rPr>
        <w:t xml:space="preserve"> </w:t>
      </w:r>
      <w:r>
        <w:t>it.</w:t>
      </w:r>
    </w:p>
    <w:p w14:paraId="0E89B941" w14:textId="77777777" w:rsidR="00CE23C7" w:rsidRDefault="00CE23C7">
      <w:pPr>
        <w:pStyle w:val="BodyText"/>
      </w:pPr>
    </w:p>
    <w:p w14:paraId="5494BC1E" w14:textId="77777777" w:rsidR="00CE23C7" w:rsidRDefault="00CE23C7">
      <w:pPr>
        <w:pStyle w:val="BodyText"/>
      </w:pPr>
    </w:p>
    <w:p w14:paraId="6901AC01" w14:textId="77777777" w:rsidR="00CE23C7" w:rsidRDefault="00CE23C7">
      <w:pPr>
        <w:pStyle w:val="BodyText"/>
        <w:spacing w:before="7"/>
      </w:pPr>
    </w:p>
    <w:p w14:paraId="00308BCB" w14:textId="77777777" w:rsidR="00CE23C7" w:rsidRDefault="00000000">
      <w:pPr>
        <w:pStyle w:val="ListParagraph"/>
        <w:numPr>
          <w:ilvl w:val="0"/>
          <w:numId w:val="7"/>
        </w:numPr>
        <w:tabs>
          <w:tab w:val="left" w:pos="2357"/>
        </w:tabs>
        <w:ind w:left="2357" w:hanging="463"/>
        <w:jc w:val="left"/>
        <w:rPr>
          <w:sz w:val="20"/>
        </w:rPr>
      </w:pPr>
      <w:r>
        <w:rPr>
          <w:spacing w:val="-2"/>
          <w:sz w:val="20"/>
        </w:rPr>
        <w:t>CONCLUSION</w:t>
      </w:r>
    </w:p>
    <w:p w14:paraId="616F8DA9" w14:textId="77777777" w:rsidR="00CE23C7" w:rsidRDefault="00CE23C7">
      <w:pPr>
        <w:pStyle w:val="BodyText"/>
        <w:spacing w:before="13"/>
      </w:pPr>
    </w:p>
    <w:p w14:paraId="0F9A7EF7" w14:textId="77777777" w:rsidR="00CE23C7" w:rsidRDefault="00000000">
      <w:pPr>
        <w:pStyle w:val="BodyText"/>
        <w:ind w:left="283" w:right="43"/>
        <w:jc w:val="both"/>
      </w:pPr>
      <w:r>
        <w:t xml:space="preserve">The spread of fake news is a serious problem in the rapidly changing world of digital communication. By </w:t>
      </w:r>
      <w:proofErr w:type="spellStart"/>
      <w:r>
        <w:t>utilising</w:t>
      </w:r>
      <w:proofErr w:type="spellEnd"/>
      <w:r>
        <w:t xml:space="preserve"> a complex blend of TF-IDF vectorization and Multinomial Naive Bayes classification, this study set out to create a false news detection model. The outcomes demonstrate a positive step in the direction of accurately identifying misleading </w:t>
      </w:r>
      <w:r>
        <w:rPr>
          <w:spacing w:val="-2"/>
        </w:rPr>
        <w:t>content.</w:t>
      </w:r>
    </w:p>
    <w:p w14:paraId="3505812E" w14:textId="77777777" w:rsidR="00CE23C7" w:rsidRDefault="00CE23C7">
      <w:pPr>
        <w:pStyle w:val="BodyText"/>
        <w:spacing w:before="229"/>
      </w:pPr>
    </w:p>
    <w:p w14:paraId="2F398513" w14:textId="77777777" w:rsidR="00CE23C7" w:rsidRDefault="00000000">
      <w:pPr>
        <w:pStyle w:val="BodyText"/>
        <w:ind w:left="283" w:right="43"/>
        <w:jc w:val="both"/>
      </w:pPr>
      <w:r>
        <w:t>The model was trained using the carefully selected dataset, which included a fair representation of both fake and authentic news. Our method attempted to capture the subtle linguistic patterns present in misleading tales using feature engineering and rigorous text preparation.</w:t>
      </w:r>
    </w:p>
    <w:p w14:paraId="4CB2E8B1" w14:textId="77777777" w:rsidR="00CE23C7" w:rsidRDefault="00CE23C7">
      <w:pPr>
        <w:pStyle w:val="BodyText"/>
        <w:spacing w:before="13"/>
      </w:pPr>
    </w:p>
    <w:p w14:paraId="0695B063" w14:textId="77777777" w:rsidR="00CE23C7" w:rsidRDefault="00000000">
      <w:pPr>
        <w:pStyle w:val="BodyText"/>
        <w:ind w:left="283" w:right="38"/>
        <w:jc w:val="both"/>
      </w:pPr>
      <w:r>
        <w:t>High precision, recall, and F1-score values demonstrate the model's</w:t>
      </w:r>
      <w:r>
        <w:rPr>
          <w:spacing w:val="-7"/>
        </w:rPr>
        <w:t xml:space="preserve"> </w:t>
      </w:r>
      <w:r>
        <w:t>effectiveness</w:t>
      </w:r>
      <w:r>
        <w:rPr>
          <w:spacing w:val="-7"/>
        </w:rPr>
        <w:t xml:space="preserve"> </w:t>
      </w:r>
      <w:r>
        <w:t>in</w:t>
      </w:r>
      <w:r>
        <w:rPr>
          <w:spacing w:val="-5"/>
        </w:rPr>
        <w:t xml:space="preserve"> </w:t>
      </w:r>
      <w:r>
        <w:t>differentiating</w:t>
      </w:r>
      <w:r>
        <w:rPr>
          <w:spacing w:val="-5"/>
        </w:rPr>
        <w:t xml:space="preserve"> </w:t>
      </w:r>
      <w:r>
        <w:t>between</w:t>
      </w:r>
      <w:r>
        <w:rPr>
          <w:spacing w:val="-5"/>
        </w:rPr>
        <w:t xml:space="preserve"> </w:t>
      </w:r>
      <w:r>
        <w:t>authentic</w:t>
      </w:r>
      <w:r>
        <w:rPr>
          <w:spacing w:val="-6"/>
        </w:rPr>
        <w:t xml:space="preserve"> </w:t>
      </w:r>
      <w:r>
        <w:t xml:space="preserve">and fraudulent news. The model's dependability in real-world applications is strengthened by the confusion matrix, which offers a thorough understanding of the model's classification </w:t>
      </w:r>
      <w:r>
        <w:rPr>
          <w:spacing w:val="-2"/>
        </w:rPr>
        <w:t>accuracy.</w:t>
      </w:r>
    </w:p>
    <w:p w14:paraId="379C7086" w14:textId="77777777" w:rsidR="00CE23C7" w:rsidRDefault="00CE23C7">
      <w:pPr>
        <w:pStyle w:val="BodyText"/>
      </w:pPr>
    </w:p>
    <w:p w14:paraId="0795A51E" w14:textId="77777777" w:rsidR="00CE23C7" w:rsidRDefault="00000000">
      <w:pPr>
        <w:pStyle w:val="BodyText"/>
        <w:ind w:left="283" w:right="42"/>
        <w:jc w:val="both"/>
      </w:pPr>
      <w:r>
        <w:t>Even though the current model performs well, more research is necessary due to the dynamic nature of internet misinformation. Future development can take several forms, including adjusting parameters, investigating different methods, and growing datasets. Furthermore, the model's flexibility in response to changing language idioms and new deception techniques continues to be a focus for research.</w:t>
      </w:r>
    </w:p>
    <w:p w14:paraId="12EC1A9C" w14:textId="77777777" w:rsidR="00CE23C7" w:rsidRDefault="00CE23C7">
      <w:pPr>
        <w:pStyle w:val="BodyText"/>
        <w:spacing w:before="9"/>
      </w:pPr>
    </w:p>
    <w:p w14:paraId="06C59AAF" w14:textId="77777777" w:rsidR="00CE23C7" w:rsidRDefault="00000000">
      <w:pPr>
        <w:pStyle w:val="BodyText"/>
        <w:ind w:left="283" w:right="43"/>
        <w:jc w:val="both"/>
      </w:pPr>
      <w:r>
        <w:t>This study adds to the collection of weapons intended to support information integrity in the larger framework of countering disinformation. The creation of strong machine learning models is essential to promoting an educated and resilient society as digital platforms continue to influence the information flow. Our results highlight the possibility of using computational methods to lessen the effects of false information,</w:t>
      </w:r>
      <w:r>
        <w:rPr>
          <w:spacing w:val="-5"/>
        </w:rPr>
        <w:t xml:space="preserve"> </w:t>
      </w:r>
      <w:r>
        <w:t>and</w:t>
      </w:r>
      <w:r>
        <w:rPr>
          <w:spacing w:val="-6"/>
        </w:rPr>
        <w:t xml:space="preserve"> </w:t>
      </w:r>
      <w:r>
        <w:t>they</w:t>
      </w:r>
      <w:r>
        <w:rPr>
          <w:spacing w:val="-4"/>
        </w:rPr>
        <w:t xml:space="preserve"> </w:t>
      </w:r>
      <w:r>
        <w:t>call</w:t>
      </w:r>
      <w:r>
        <w:rPr>
          <w:spacing w:val="-6"/>
        </w:rPr>
        <w:t xml:space="preserve"> </w:t>
      </w:r>
      <w:r>
        <w:t>for</w:t>
      </w:r>
      <w:r>
        <w:rPr>
          <w:spacing w:val="-7"/>
        </w:rPr>
        <w:t xml:space="preserve"> </w:t>
      </w:r>
      <w:r>
        <w:t>more</w:t>
      </w:r>
      <w:r>
        <w:rPr>
          <w:spacing w:val="-5"/>
        </w:rPr>
        <w:t xml:space="preserve"> </w:t>
      </w:r>
      <w:r>
        <w:t>research</w:t>
      </w:r>
      <w:r>
        <w:rPr>
          <w:spacing w:val="-4"/>
        </w:rPr>
        <w:t xml:space="preserve"> </w:t>
      </w:r>
      <w:r>
        <w:t>and</w:t>
      </w:r>
      <w:r>
        <w:rPr>
          <w:spacing w:val="-6"/>
        </w:rPr>
        <w:t xml:space="preserve"> </w:t>
      </w:r>
      <w:r>
        <w:t>development in this important area.</w:t>
      </w:r>
    </w:p>
    <w:p w14:paraId="65CBCE0A" w14:textId="77777777" w:rsidR="00CE23C7" w:rsidRDefault="00CE23C7">
      <w:pPr>
        <w:pStyle w:val="BodyText"/>
        <w:spacing w:before="11"/>
      </w:pPr>
    </w:p>
    <w:p w14:paraId="56AC44C0" w14:textId="77777777" w:rsidR="00CE23C7" w:rsidRDefault="00000000">
      <w:pPr>
        <w:pStyle w:val="BodyText"/>
        <w:ind w:right="181"/>
        <w:jc w:val="center"/>
      </w:pPr>
      <w:r>
        <w:rPr>
          <w:spacing w:val="-2"/>
        </w:rPr>
        <w:t>REFERENCES</w:t>
      </w:r>
    </w:p>
    <w:p w14:paraId="29D661E7" w14:textId="77777777" w:rsidR="00CE23C7" w:rsidRDefault="00CE23C7">
      <w:pPr>
        <w:pStyle w:val="BodyText"/>
        <w:spacing w:before="9"/>
      </w:pPr>
    </w:p>
    <w:p w14:paraId="4EFE13AA" w14:textId="599225CF" w:rsidR="000C1D65" w:rsidRPr="000C1D65" w:rsidRDefault="000C1D65" w:rsidP="000C1D65">
      <w:pPr>
        <w:pStyle w:val="ListParagraph"/>
        <w:numPr>
          <w:ilvl w:val="0"/>
          <w:numId w:val="1"/>
        </w:numPr>
        <w:tabs>
          <w:tab w:val="left" w:pos="710"/>
        </w:tabs>
        <w:spacing w:line="178" w:lineRule="exact"/>
        <w:jc w:val="left"/>
        <w:rPr>
          <w:sz w:val="16"/>
        </w:rPr>
      </w:pPr>
      <w:r w:rsidRPr="000C1D65">
        <w:rPr>
          <w:sz w:val="16"/>
        </w:rPr>
        <w:t xml:space="preserve">M. </w:t>
      </w:r>
      <w:proofErr w:type="spellStart"/>
      <w:r w:rsidRPr="000C1D65">
        <w:rPr>
          <w:sz w:val="16"/>
        </w:rPr>
        <w:t>Granik</w:t>
      </w:r>
      <w:proofErr w:type="spellEnd"/>
      <w:r w:rsidRPr="000C1D65">
        <w:rPr>
          <w:sz w:val="16"/>
        </w:rPr>
        <w:t xml:space="preserve">, V. </w:t>
      </w:r>
      <w:proofErr w:type="spellStart"/>
      <w:r w:rsidRPr="000C1D65">
        <w:rPr>
          <w:sz w:val="16"/>
        </w:rPr>
        <w:t>Mesyura</w:t>
      </w:r>
      <w:proofErr w:type="spellEnd"/>
      <w:r w:rsidRPr="000C1D65">
        <w:rPr>
          <w:sz w:val="16"/>
        </w:rPr>
        <w:t xml:space="preserve">, and M. </w:t>
      </w:r>
      <w:proofErr w:type="spellStart"/>
      <w:r w:rsidRPr="000C1D65">
        <w:rPr>
          <w:sz w:val="16"/>
        </w:rPr>
        <w:t>Ykhailo</w:t>
      </w:r>
      <w:proofErr w:type="spellEnd"/>
      <w:r w:rsidRPr="000C1D65">
        <w:rPr>
          <w:sz w:val="16"/>
        </w:rPr>
        <w:t>. "Fake news detection using naive Bayes classifier." First Ukraine Conference on Electrical and Computer Engineering, 2017 IEEE (UKRCON). IEEE, 2017.</w:t>
      </w:r>
    </w:p>
    <w:p w14:paraId="04452FD0" w14:textId="2348664A" w:rsidR="000C1D65" w:rsidRPr="000C1D65" w:rsidRDefault="000C1D65" w:rsidP="000C1D65">
      <w:pPr>
        <w:pStyle w:val="ListParagraph"/>
        <w:numPr>
          <w:ilvl w:val="0"/>
          <w:numId w:val="1"/>
        </w:numPr>
        <w:tabs>
          <w:tab w:val="left" w:pos="710"/>
        </w:tabs>
        <w:spacing w:line="178" w:lineRule="exact"/>
        <w:jc w:val="left"/>
        <w:rPr>
          <w:sz w:val="16"/>
        </w:rPr>
      </w:pPr>
      <w:r w:rsidRPr="000C1D65">
        <w:rPr>
          <w:sz w:val="16"/>
        </w:rPr>
        <w:t xml:space="preserve"> H. Paulheim and S. Helmstetter. "Weakly supervised learning for fake news detection on Twitter." 2018 Advances in Social Networks Analysis and Mining: An IEEE/ACM International Conference (ASONAM). IEEE, 2018.</w:t>
      </w:r>
    </w:p>
    <w:p w14:paraId="6D47E3E0" w14:textId="1A1E081E" w:rsidR="000C1D65" w:rsidRDefault="000C1D65" w:rsidP="000C1D65">
      <w:pPr>
        <w:pStyle w:val="ListParagraph"/>
        <w:numPr>
          <w:ilvl w:val="0"/>
          <w:numId w:val="1"/>
        </w:numPr>
        <w:tabs>
          <w:tab w:val="left" w:pos="710"/>
        </w:tabs>
        <w:spacing w:line="178" w:lineRule="exact"/>
        <w:jc w:val="left"/>
        <w:rPr>
          <w:sz w:val="16"/>
        </w:rPr>
      </w:pPr>
      <w:r w:rsidRPr="000C1D65">
        <w:rPr>
          <w:sz w:val="16"/>
        </w:rPr>
        <w:t xml:space="preserve">Huang, Liu, and S. Wang. "Exploiting tri-relationship for fake news detection." (2017). </w:t>
      </w:r>
      <w:proofErr w:type="spellStart"/>
      <w:r w:rsidRPr="000C1D65">
        <w:rPr>
          <w:sz w:val="16"/>
        </w:rPr>
        <w:t>arXiv</w:t>
      </w:r>
      <w:proofErr w:type="spellEnd"/>
      <w:r w:rsidRPr="000C1D65">
        <w:rPr>
          <w:sz w:val="16"/>
        </w:rPr>
        <w:t xml:space="preserve"> preprint arXiv:1712.07709 8.</w:t>
      </w:r>
    </w:p>
    <w:p w14:paraId="782A7B24" w14:textId="77777777" w:rsidR="00B42F50" w:rsidRDefault="00B42F50" w:rsidP="00B42F50">
      <w:pPr>
        <w:tabs>
          <w:tab w:val="left" w:pos="710"/>
        </w:tabs>
        <w:spacing w:line="178" w:lineRule="exact"/>
        <w:rPr>
          <w:sz w:val="16"/>
        </w:rPr>
      </w:pPr>
    </w:p>
    <w:p w14:paraId="4F66D8D9" w14:textId="77777777" w:rsidR="00B42F50" w:rsidRPr="00B42F50" w:rsidRDefault="00B42F50" w:rsidP="00B42F50">
      <w:pPr>
        <w:tabs>
          <w:tab w:val="left" w:pos="710"/>
        </w:tabs>
        <w:spacing w:line="178" w:lineRule="exact"/>
        <w:rPr>
          <w:sz w:val="16"/>
        </w:rPr>
      </w:pPr>
    </w:p>
    <w:p w14:paraId="5194CEA7" w14:textId="77777777" w:rsidR="002718EB" w:rsidRDefault="000C1D65" w:rsidP="002718EB">
      <w:pPr>
        <w:pStyle w:val="ListParagraph"/>
        <w:widowControl/>
        <w:numPr>
          <w:ilvl w:val="0"/>
          <w:numId w:val="1"/>
        </w:numPr>
        <w:autoSpaceDE/>
        <w:autoSpaceDN/>
        <w:ind w:left="709"/>
        <w:jc w:val="left"/>
        <w:rPr>
          <w:sz w:val="16"/>
          <w:szCs w:val="16"/>
          <w:lang w:val="en-IN" w:eastAsia="en-IN"/>
        </w:rPr>
      </w:pPr>
      <w:r w:rsidRPr="000C1D65">
        <w:rPr>
          <w:sz w:val="16"/>
          <w:szCs w:val="16"/>
          <w:lang w:val="en-IN" w:eastAsia="en-IN"/>
        </w:rPr>
        <w:t>Roy, Arjun, and colleagues "A deep ensemble framework for disinformation"</w:t>
      </w:r>
      <w:r w:rsidR="002718EB">
        <w:rPr>
          <w:sz w:val="16"/>
          <w:szCs w:val="16"/>
          <w:lang w:val="en-IN" w:eastAsia="en-IN"/>
        </w:rPr>
        <w:t xml:space="preserve"> </w:t>
      </w:r>
      <w:r w:rsidRPr="000C1D65">
        <w:rPr>
          <w:sz w:val="16"/>
          <w:szCs w:val="16"/>
          <w:lang w:val="en-IN" w:eastAsia="en-IN"/>
        </w:rPr>
        <w:t xml:space="preserve">identification and categorization." preprint arXiv:1811.04670 (2018) </w:t>
      </w:r>
      <w:proofErr w:type="spellStart"/>
      <w:r w:rsidRPr="000C1D65">
        <w:rPr>
          <w:sz w:val="16"/>
          <w:szCs w:val="16"/>
          <w:lang w:val="en-IN" w:eastAsia="en-IN"/>
        </w:rPr>
        <w:t>arXiv</w:t>
      </w:r>
      <w:proofErr w:type="spellEnd"/>
      <w:r w:rsidRPr="000C1D65">
        <w:rPr>
          <w:sz w:val="16"/>
          <w:szCs w:val="16"/>
          <w:lang w:val="en-IN" w:eastAsia="en-IN"/>
        </w:rPr>
        <w:t xml:space="preserve">. </w:t>
      </w:r>
    </w:p>
    <w:p w14:paraId="4B27D2F2" w14:textId="5ADF9CD4" w:rsidR="002718EB" w:rsidRDefault="000C1D65" w:rsidP="002718EB">
      <w:pPr>
        <w:pStyle w:val="ListParagraph"/>
        <w:widowControl/>
        <w:numPr>
          <w:ilvl w:val="0"/>
          <w:numId w:val="1"/>
        </w:numPr>
        <w:autoSpaceDE/>
        <w:autoSpaceDN/>
        <w:ind w:left="567" w:hanging="283"/>
        <w:jc w:val="left"/>
        <w:rPr>
          <w:sz w:val="16"/>
          <w:szCs w:val="16"/>
          <w:lang w:val="en-IN" w:eastAsia="en-IN"/>
        </w:rPr>
      </w:pPr>
      <w:r w:rsidRPr="000C1D65">
        <w:rPr>
          <w:sz w:val="16"/>
          <w:szCs w:val="16"/>
          <w:lang w:val="en-IN" w:eastAsia="en-IN"/>
        </w:rPr>
        <w:t xml:space="preserve">Yi-Fang Brook Wu and Y. Liu. "Early detection of fake news on social media through propagation path classification with recurrent and convolutional networks." 2018 saw the thirty-second annual AAAI conference on AI. </w:t>
      </w:r>
    </w:p>
    <w:p w14:paraId="70165512" w14:textId="330E6AE6" w:rsidR="000C1D65" w:rsidRPr="000C1D65" w:rsidRDefault="000C1D65" w:rsidP="002718EB">
      <w:pPr>
        <w:pStyle w:val="ListParagraph"/>
        <w:widowControl/>
        <w:numPr>
          <w:ilvl w:val="0"/>
          <w:numId w:val="1"/>
        </w:numPr>
        <w:autoSpaceDE/>
        <w:autoSpaceDN/>
        <w:ind w:left="567" w:hanging="283"/>
        <w:jc w:val="left"/>
        <w:rPr>
          <w:sz w:val="16"/>
          <w:szCs w:val="16"/>
          <w:lang w:val="en-IN" w:eastAsia="en-IN"/>
        </w:rPr>
      </w:pPr>
      <w:r w:rsidRPr="000C1D65">
        <w:rPr>
          <w:sz w:val="16"/>
          <w:szCs w:val="16"/>
          <w:lang w:val="en-IN" w:eastAsia="en-IN"/>
        </w:rPr>
        <w:t xml:space="preserve">Farzana Islam, A., and others. "Effect of Corpora on Classification of Fake News using Naive Bayes Classifier." The International Journal of Automation, AI, and Machine Learning, Volume 1, Issue 1, pages 80–92, was published in 2020. </w:t>
      </w:r>
    </w:p>
    <w:p w14:paraId="4CEB73F7" w14:textId="77777777" w:rsidR="002718EB" w:rsidRPr="002718EB" w:rsidRDefault="002718EB" w:rsidP="002718EB">
      <w:pPr>
        <w:pStyle w:val="ListParagraph"/>
        <w:numPr>
          <w:ilvl w:val="0"/>
          <w:numId w:val="1"/>
        </w:numPr>
        <w:tabs>
          <w:tab w:val="left" w:pos="674"/>
          <w:tab w:val="left" w:pos="709"/>
        </w:tabs>
        <w:spacing w:line="232" w:lineRule="auto"/>
        <w:ind w:right="226"/>
        <w:jc w:val="both"/>
        <w:rPr>
          <w:sz w:val="16"/>
        </w:rPr>
      </w:pPr>
      <w:proofErr w:type="spellStart"/>
      <w:r w:rsidRPr="002718EB">
        <w:rPr>
          <w:sz w:val="16"/>
        </w:rPr>
        <w:t>Pharadwaj</w:t>
      </w:r>
      <w:proofErr w:type="spellEnd"/>
      <w:r w:rsidRPr="002718EB">
        <w:rPr>
          <w:sz w:val="16"/>
        </w:rPr>
        <w:t xml:space="preserve"> and Z. Shao, 7. "Fake news detection with semantic features and text mining." Volume 8 of the International Journal on Natural Language Computing (IJNLC) was published in 2019.</w:t>
      </w:r>
    </w:p>
    <w:p w14:paraId="7FCCB55A" w14:textId="01298E34" w:rsidR="002718EB" w:rsidRDefault="002718EB" w:rsidP="002718EB">
      <w:pPr>
        <w:pStyle w:val="ListParagraph"/>
        <w:numPr>
          <w:ilvl w:val="0"/>
          <w:numId w:val="1"/>
        </w:numPr>
        <w:tabs>
          <w:tab w:val="left" w:pos="674"/>
          <w:tab w:val="left" w:pos="709"/>
        </w:tabs>
        <w:spacing w:line="232" w:lineRule="auto"/>
        <w:ind w:right="226"/>
        <w:jc w:val="both"/>
        <w:rPr>
          <w:sz w:val="16"/>
        </w:rPr>
      </w:pPr>
      <w:r w:rsidRPr="002718EB">
        <w:rPr>
          <w:sz w:val="16"/>
        </w:rPr>
        <w:t xml:space="preserve">T. Chen and others. "Call attention to </w:t>
      </w:r>
      <w:proofErr w:type="spellStart"/>
      <w:r w:rsidRPr="002718EB">
        <w:rPr>
          <w:sz w:val="16"/>
        </w:rPr>
        <w:t>rumours</w:t>
      </w:r>
      <w:proofErr w:type="spellEnd"/>
      <w:r w:rsidRPr="002718EB">
        <w:rPr>
          <w:sz w:val="16"/>
        </w:rPr>
        <w:t xml:space="preserve">: Deep attention based recurrent neural networks for early </w:t>
      </w:r>
      <w:proofErr w:type="spellStart"/>
      <w:r w:rsidRPr="002718EB">
        <w:rPr>
          <w:sz w:val="16"/>
        </w:rPr>
        <w:t>rumour</w:t>
      </w:r>
      <w:proofErr w:type="spellEnd"/>
      <w:r w:rsidRPr="002718EB">
        <w:rPr>
          <w:sz w:val="16"/>
        </w:rPr>
        <w:t xml:space="preserve"> detection." Pacific-Asia Conference on Data Mining and Knowledge Discovery. Springer, Cham (2018).</w:t>
      </w:r>
    </w:p>
    <w:p w14:paraId="76AF377C" w14:textId="6745FFCD" w:rsidR="00CE23C7" w:rsidRPr="002718EB" w:rsidRDefault="002718EB" w:rsidP="002718EB">
      <w:pPr>
        <w:pStyle w:val="ListParagraph"/>
        <w:numPr>
          <w:ilvl w:val="0"/>
          <w:numId w:val="1"/>
        </w:numPr>
        <w:tabs>
          <w:tab w:val="left" w:pos="674"/>
          <w:tab w:val="left" w:pos="851"/>
        </w:tabs>
        <w:spacing w:line="232" w:lineRule="auto"/>
        <w:ind w:right="226"/>
        <w:jc w:val="both"/>
        <w:rPr>
          <w:sz w:val="16"/>
        </w:rPr>
      </w:pPr>
      <w:proofErr w:type="spellStart"/>
      <w:r w:rsidRPr="002718EB">
        <w:rPr>
          <w:sz w:val="16"/>
        </w:rPr>
        <w:t>Salakhutdinov</w:t>
      </w:r>
      <w:proofErr w:type="spellEnd"/>
      <w:r w:rsidRPr="002718EB">
        <w:rPr>
          <w:sz w:val="16"/>
        </w:rPr>
        <w:t xml:space="preserve">, Ruslan; R. Kiros; S. Shikhar. "Action recognition using visual attention." The preprint </w:t>
      </w:r>
      <w:proofErr w:type="spellStart"/>
      <w:r w:rsidRPr="002718EB">
        <w:rPr>
          <w:sz w:val="16"/>
        </w:rPr>
        <w:t>arXiv</w:t>
      </w:r>
      <w:proofErr w:type="spellEnd"/>
      <w:r w:rsidRPr="002718EB">
        <w:rPr>
          <w:sz w:val="16"/>
        </w:rPr>
        <w:t xml:space="preserve"> is arXiv:1511.04119 (2015).</w:t>
      </w:r>
      <w:r w:rsidR="00000000" w:rsidRPr="002718EB">
        <w:rPr>
          <w:sz w:val="16"/>
        </w:rPr>
        <w:tab/>
        <w:t>Z. Zhe, P. Resnick, and Q. Mei. "Enquiring minds: Early detection</w:t>
      </w:r>
      <w:r w:rsidR="00000000" w:rsidRPr="002718EB">
        <w:rPr>
          <w:spacing w:val="40"/>
          <w:sz w:val="16"/>
        </w:rPr>
        <w:t xml:space="preserve"> </w:t>
      </w:r>
      <w:proofErr w:type="spellStart"/>
      <w:r w:rsidR="00000000" w:rsidRPr="002718EB">
        <w:rPr>
          <w:sz w:val="16"/>
        </w:rPr>
        <w:t>ofrumors</w:t>
      </w:r>
      <w:proofErr w:type="spellEnd"/>
      <w:r w:rsidR="00000000" w:rsidRPr="002718EB">
        <w:rPr>
          <w:spacing w:val="-6"/>
          <w:sz w:val="16"/>
        </w:rPr>
        <w:t xml:space="preserve"> </w:t>
      </w:r>
      <w:r w:rsidR="00000000" w:rsidRPr="002718EB">
        <w:rPr>
          <w:sz w:val="16"/>
        </w:rPr>
        <w:t>in</w:t>
      </w:r>
      <w:r w:rsidR="00000000" w:rsidRPr="002718EB">
        <w:rPr>
          <w:spacing w:val="-5"/>
          <w:sz w:val="16"/>
        </w:rPr>
        <w:t xml:space="preserve"> </w:t>
      </w:r>
      <w:r w:rsidR="00000000" w:rsidRPr="002718EB">
        <w:rPr>
          <w:sz w:val="16"/>
        </w:rPr>
        <w:t>social</w:t>
      </w:r>
      <w:r w:rsidR="00000000" w:rsidRPr="002718EB">
        <w:rPr>
          <w:spacing w:val="-5"/>
          <w:sz w:val="16"/>
        </w:rPr>
        <w:t xml:space="preserve"> </w:t>
      </w:r>
      <w:r w:rsidR="00000000" w:rsidRPr="002718EB">
        <w:rPr>
          <w:sz w:val="16"/>
        </w:rPr>
        <w:t>media</w:t>
      </w:r>
      <w:r w:rsidR="00000000" w:rsidRPr="002718EB">
        <w:rPr>
          <w:spacing w:val="-5"/>
          <w:sz w:val="16"/>
        </w:rPr>
        <w:t xml:space="preserve"> </w:t>
      </w:r>
      <w:r w:rsidR="00000000" w:rsidRPr="002718EB">
        <w:rPr>
          <w:sz w:val="16"/>
        </w:rPr>
        <w:t>from</w:t>
      </w:r>
      <w:r w:rsidR="00000000" w:rsidRPr="002718EB">
        <w:rPr>
          <w:spacing w:val="-9"/>
          <w:sz w:val="16"/>
        </w:rPr>
        <w:t xml:space="preserve"> </w:t>
      </w:r>
      <w:r w:rsidR="00000000" w:rsidRPr="002718EB">
        <w:rPr>
          <w:sz w:val="16"/>
        </w:rPr>
        <w:t>enquiry</w:t>
      </w:r>
      <w:r w:rsidR="00000000" w:rsidRPr="002718EB">
        <w:rPr>
          <w:spacing w:val="-7"/>
          <w:sz w:val="16"/>
        </w:rPr>
        <w:t xml:space="preserve"> </w:t>
      </w:r>
      <w:r w:rsidR="00000000" w:rsidRPr="002718EB">
        <w:rPr>
          <w:sz w:val="16"/>
        </w:rPr>
        <w:t>posts."</w:t>
      </w:r>
      <w:r w:rsidR="00000000" w:rsidRPr="002718EB">
        <w:rPr>
          <w:spacing w:val="-6"/>
          <w:sz w:val="16"/>
        </w:rPr>
        <w:t xml:space="preserve"> </w:t>
      </w:r>
      <w:r w:rsidR="00000000" w:rsidRPr="002718EB">
        <w:rPr>
          <w:sz w:val="16"/>
        </w:rPr>
        <w:t>Proceedings</w:t>
      </w:r>
      <w:r w:rsidR="00000000" w:rsidRPr="002718EB">
        <w:rPr>
          <w:spacing w:val="-8"/>
          <w:sz w:val="16"/>
        </w:rPr>
        <w:t xml:space="preserve"> </w:t>
      </w:r>
      <w:r w:rsidR="00000000" w:rsidRPr="002718EB">
        <w:rPr>
          <w:sz w:val="16"/>
        </w:rPr>
        <w:t>of</w:t>
      </w:r>
      <w:r w:rsidR="00000000" w:rsidRPr="002718EB">
        <w:rPr>
          <w:spacing w:val="-10"/>
          <w:sz w:val="16"/>
        </w:rPr>
        <w:t xml:space="preserve"> </w:t>
      </w:r>
      <w:r w:rsidR="00000000" w:rsidRPr="002718EB">
        <w:rPr>
          <w:sz w:val="16"/>
        </w:rPr>
        <w:t>the</w:t>
      </w:r>
      <w:r w:rsidR="00000000" w:rsidRPr="002718EB">
        <w:rPr>
          <w:spacing w:val="-8"/>
          <w:sz w:val="16"/>
        </w:rPr>
        <w:t xml:space="preserve"> </w:t>
      </w:r>
      <w:r w:rsidR="00000000" w:rsidRPr="002718EB">
        <w:rPr>
          <w:sz w:val="16"/>
        </w:rPr>
        <w:t>24</w:t>
      </w:r>
      <w:r w:rsidR="00000000" w:rsidRPr="002718EB">
        <w:rPr>
          <w:sz w:val="16"/>
          <w:vertAlign w:val="superscript"/>
        </w:rPr>
        <w:t>th</w:t>
      </w:r>
      <w:r w:rsidR="00000000" w:rsidRPr="002718EB">
        <w:rPr>
          <w:spacing w:val="40"/>
          <w:sz w:val="16"/>
        </w:rPr>
        <w:t xml:space="preserve"> </w:t>
      </w:r>
      <w:r w:rsidR="00000000" w:rsidRPr="002718EB">
        <w:rPr>
          <w:sz w:val="16"/>
        </w:rPr>
        <w:t>international conference on world wide web. 2015.</w:t>
      </w:r>
    </w:p>
    <w:p w14:paraId="78DEDABF" w14:textId="71666664" w:rsidR="002718EB" w:rsidRPr="002718EB" w:rsidRDefault="002718EB" w:rsidP="002718EB">
      <w:pPr>
        <w:pStyle w:val="ListParagraph"/>
        <w:numPr>
          <w:ilvl w:val="0"/>
          <w:numId w:val="1"/>
        </w:numPr>
        <w:tabs>
          <w:tab w:val="left" w:pos="709"/>
        </w:tabs>
        <w:spacing w:line="232" w:lineRule="auto"/>
        <w:ind w:right="318"/>
        <w:jc w:val="left"/>
        <w:rPr>
          <w:sz w:val="16"/>
        </w:rPr>
      </w:pPr>
      <w:r w:rsidRPr="002718EB">
        <w:rPr>
          <w:sz w:val="16"/>
        </w:rPr>
        <w:t xml:space="preserve">"Detecting </w:t>
      </w:r>
      <w:proofErr w:type="spellStart"/>
      <w:r w:rsidRPr="002718EB">
        <w:rPr>
          <w:sz w:val="16"/>
        </w:rPr>
        <w:t>rumours</w:t>
      </w:r>
      <w:proofErr w:type="spellEnd"/>
      <w:r w:rsidRPr="002718EB">
        <w:rPr>
          <w:sz w:val="16"/>
        </w:rPr>
        <w:t xml:space="preserve"> from microblogs with recurrent neural networks," by M. Jing et al. 2016: 3818.</w:t>
      </w:r>
    </w:p>
    <w:p w14:paraId="187AD7A9" w14:textId="328445FB" w:rsidR="002718EB" w:rsidRPr="002718EB" w:rsidRDefault="002718EB" w:rsidP="002718EB">
      <w:pPr>
        <w:pStyle w:val="ListParagraph"/>
        <w:numPr>
          <w:ilvl w:val="0"/>
          <w:numId w:val="1"/>
        </w:numPr>
        <w:tabs>
          <w:tab w:val="left" w:pos="851"/>
        </w:tabs>
        <w:spacing w:line="232" w:lineRule="auto"/>
        <w:ind w:right="318"/>
        <w:jc w:val="left"/>
        <w:rPr>
          <w:sz w:val="16"/>
        </w:rPr>
      </w:pPr>
      <w:r w:rsidRPr="002718EB">
        <w:rPr>
          <w:sz w:val="16"/>
        </w:rPr>
        <w:t xml:space="preserve">Kam-Fai Wong, Wei Gao, and M. Jing. "Detect </w:t>
      </w:r>
      <w:proofErr w:type="spellStart"/>
      <w:r w:rsidRPr="002718EB">
        <w:rPr>
          <w:sz w:val="16"/>
        </w:rPr>
        <w:t>rumours</w:t>
      </w:r>
      <w:proofErr w:type="spellEnd"/>
      <w:r w:rsidRPr="002718EB">
        <w:rPr>
          <w:sz w:val="16"/>
        </w:rPr>
        <w:t xml:space="preserve"> in microblog posts using propagation structure via kernel learning." Computational Linguistics Association, 2017.</w:t>
      </w:r>
    </w:p>
    <w:p w14:paraId="3BB0350D" w14:textId="29E0BA93" w:rsidR="002718EB" w:rsidRDefault="002718EB" w:rsidP="002718EB">
      <w:pPr>
        <w:pStyle w:val="ListParagraph"/>
        <w:numPr>
          <w:ilvl w:val="0"/>
          <w:numId w:val="1"/>
        </w:numPr>
        <w:tabs>
          <w:tab w:val="left" w:pos="709"/>
        </w:tabs>
        <w:spacing w:line="232" w:lineRule="auto"/>
        <w:ind w:right="318"/>
        <w:jc w:val="left"/>
        <w:rPr>
          <w:sz w:val="16"/>
        </w:rPr>
      </w:pPr>
      <w:r w:rsidRPr="002718EB">
        <w:rPr>
          <w:sz w:val="16"/>
        </w:rPr>
        <w:t>Barbara Poblete, M. Mendoza, and C. Carlos. "Information credibility on twitter." The proceedings of the 20th worldwide conference on the internet, 2011.</w:t>
      </w:r>
    </w:p>
    <w:p w14:paraId="50909D9C" w14:textId="50C41A9B" w:rsidR="00CE23C7" w:rsidRPr="002718EB" w:rsidRDefault="002718EB" w:rsidP="002718EB">
      <w:pPr>
        <w:pStyle w:val="ListParagraph"/>
        <w:numPr>
          <w:ilvl w:val="0"/>
          <w:numId w:val="1"/>
        </w:numPr>
        <w:tabs>
          <w:tab w:val="left" w:pos="709"/>
        </w:tabs>
        <w:spacing w:line="232" w:lineRule="auto"/>
        <w:ind w:right="318"/>
        <w:jc w:val="left"/>
        <w:rPr>
          <w:sz w:val="16"/>
        </w:rPr>
      </w:pPr>
      <w:r w:rsidRPr="002718EB">
        <w:rPr>
          <w:sz w:val="16"/>
        </w:rPr>
        <w:t>"Identification of Fake News Using Machine Learning," M. Rahul R., et al. IEEE 2020 International Conference on Computing, Communication, and Electronics Technologies (CONECCT). IEEE, 2020.</w:t>
      </w:r>
    </w:p>
    <w:p w14:paraId="55EB51D9" w14:textId="13A24DAA" w:rsidR="002718EB" w:rsidRPr="002718EB" w:rsidRDefault="002718EB" w:rsidP="002718EB">
      <w:pPr>
        <w:pStyle w:val="ListParagraph"/>
        <w:numPr>
          <w:ilvl w:val="0"/>
          <w:numId w:val="1"/>
        </w:numPr>
        <w:tabs>
          <w:tab w:val="left" w:pos="636"/>
        </w:tabs>
        <w:spacing w:line="232" w:lineRule="auto"/>
        <w:ind w:right="238"/>
        <w:jc w:val="both"/>
        <w:rPr>
          <w:sz w:val="16"/>
        </w:rPr>
      </w:pPr>
      <w:r w:rsidRPr="002718EB">
        <w:rPr>
          <w:sz w:val="16"/>
        </w:rPr>
        <w:t xml:space="preserve"> Kwadwo Osei, B. "Weighted Accuracy Algorithmic Approach </w:t>
      </w:r>
      <w:proofErr w:type="gramStart"/>
      <w:r w:rsidRPr="002718EB">
        <w:rPr>
          <w:sz w:val="16"/>
        </w:rPr>
        <w:t>In</w:t>
      </w:r>
      <w:proofErr w:type="gramEnd"/>
      <w:r w:rsidRPr="002718EB">
        <w:rPr>
          <w:sz w:val="16"/>
        </w:rPr>
        <w:t xml:space="preserve"> Counteracting Fake News And Disinformation." The preprint </w:t>
      </w:r>
      <w:proofErr w:type="spellStart"/>
      <w:r w:rsidRPr="002718EB">
        <w:rPr>
          <w:sz w:val="16"/>
        </w:rPr>
        <w:t>arXiv</w:t>
      </w:r>
      <w:proofErr w:type="spellEnd"/>
      <w:r w:rsidRPr="002718EB">
        <w:rPr>
          <w:sz w:val="16"/>
        </w:rPr>
        <w:t xml:space="preserve"> is arXiv:2008.01535 (2020).</w:t>
      </w:r>
    </w:p>
    <w:p w14:paraId="3FAFC4EE" w14:textId="5A0104DF" w:rsidR="002718EB" w:rsidRPr="002718EB" w:rsidRDefault="002718EB" w:rsidP="002718EB">
      <w:pPr>
        <w:pStyle w:val="ListParagraph"/>
        <w:numPr>
          <w:ilvl w:val="0"/>
          <w:numId w:val="1"/>
        </w:numPr>
        <w:tabs>
          <w:tab w:val="left" w:pos="709"/>
        </w:tabs>
        <w:spacing w:line="232" w:lineRule="auto"/>
        <w:ind w:right="238"/>
        <w:jc w:val="both"/>
        <w:rPr>
          <w:sz w:val="16"/>
        </w:rPr>
      </w:pPr>
      <w:r w:rsidRPr="002718EB">
        <w:rPr>
          <w:sz w:val="16"/>
        </w:rPr>
        <w:t>Rohit Kumar, K. "Fake news detection using a deep neural network." The Fourth International Conference on Computing, Communication, and Automation (ICCCA) is being held in 2018. IEEE, 2018.</w:t>
      </w:r>
    </w:p>
    <w:p w14:paraId="5522A2CB" w14:textId="7A7AA05F" w:rsidR="002718EB" w:rsidRDefault="002718EB" w:rsidP="002718EB">
      <w:pPr>
        <w:pStyle w:val="ListParagraph"/>
        <w:numPr>
          <w:ilvl w:val="0"/>
          <w:numId w:val="1"/>
        </w:numPr>
        <w:tabs>
          <w:tab w:val="left" w:pos="709"/>
        </w:tabs>
        <w:spacing w:line="232" w:lineRule="auto"/>
        <w:ind w:right="238"/>
        <w:jc w:val="both"/>
        <w:rPr>
          <w:sz w:val="16"/>
        </w:rPr>
      </w:pPr>
      <w:proofErr w:type="spellStart"/>
      <w:r w:rsidRPr="002718EB">
        <w:rPr>
          <w:sz w:val="16"/>
        </w:rPr>
        <w:t>Jiliang</w:t>
      </w:r>
      <w:proofErr w:type="spellEnd"/>
      <w:r w:rsidRPr="002718EB">
        <w:rPr>
          <w:sz w:val="16"/>
        </w:rPr>
        <w:t xml:space="preserve"> Tang, Hamid, and K. "Learning hierarchical discourse-level structure for fake news detection." The preprint </w:t>
      </w:r>
      <w:proofErr w:type="spellStart"/>
      <w:r w:rsidRPr="002718EB">
        <w:rPr>
          <w:sz w:val="16"/>
        </w:rPr>
        <w:t>arXiv</w:t>
      </w:r>
      <w:proofErr w:type="spellEnd"/>
      <w:r w:rsidRPr="002718EB">
        <w:rPr>
          <w:sz w:val="16"/>
        </w:rPr>
        <w:t xml:space="preserve"> is arXiv:1903.07389 (2019).</w:t>
      </w:r>
    </w:p>
    <w:p w14:paraId="5190D1BB" w14:textId="77777777" w:rsidR="00B42F50" w:rsidRDefault="002718EB" w:rsidP="002718EB">
      <w:pPr>
        <w:pStyle w:val="ListParagraph"/>
        <w:numPr>
          <w:ilvl w:val="0"/>
          <w:numId w:val="1"/>
        </w:numPr>
        <w:tabs>
          <w:tab w:val="left" w:pos="709"/>
        </w:tabs>
        <w:spacing w:line="232" w:lineRule="auto"/>
        <w:ind w:right="238"/>
        <w:jc w:val="both"/>
        <w:rPr>
          <w:sz w:val="16"/>
        </w:rPr>
      </w:pPr>
      <w:r w:rsidRPr="002718EB">
        <w:rPr>
          <w:sz w:val="16"/>
        </w:rPr>
        <w:t xml:space="preserve">I. Ghosh, </w:t>
      </w:r>
      <w:proofErr w:type="spellStart"/>
      <w:r w:rsidRPr="002718EB">
        <w:rPr>
          <w:sz w:val="16"/>
        </w:rPr>
        <w:t>Rupanjal</w:t>
      </w:r>
      <w:proofErr w:type="spellEnd"/>
      <w:r w:rsidRPr="002718EB">
        <w:rPr>
          <w:sz w:val="16"/>
        </w:rPr>
        <w:t xml:space="preserve"> Dasgupta, and S. DSKR Vivek. "Automated fake news detection using linguistic analysis and machine learning." 2017. International Conference on Prediction and </w:t>
      </w:r>
      <w:proofErr w:type="spellStart"/>
      <w:r w:rsidRPr="002718EB">
        <w:rPr>
          <w:sz w:val="16"/>
        </w:rPr>
        <w:t>Behaviour</w:t>
      </w:r>
      <w:proofErr w:type="spellEnd"/>
      <w:r w:rsidRPr="002718EB">
        <w:rPr>
          <w:sz w:val="16"/>
        </w:rPr>
        <w:t xml:space="preserve"> Representation in Modelling and Simulation (SBP-</w:t>
      </w:r>
      <w:proofErr w:type="spellStart"/>
      <w:r w:rsidRPr="002718EB">
        <w:rPr>
          <w:sz w:val="16"/>
        </w:rPr>
        <w:t>BRiMS</w:t>
      </w:r>
      <w:proofErr w:type="spellEnd"/>
      <w:r w:rsidRPr="002718EB">
        <w:rPr>
          <w:sz w:val="16"/>
        </w:rPr>
        <w:t>), Behavioral-Cultural Modelling, and Social Computing</w:t>
      </w:r>
    </w:p>
    <w:p w14:paraId="2FD0AE38" w14:textId="6E3BA9D9" w:rsidR="00B42F50" w:rsidRPr="00B42F50" w:rsidRDefault="00B42F50" w:rsidP="00B42F50">
      <w:pPr>
        <w:pStyle w:val="ListParagraph"/>
        <w:numPr>
          <w:ilvl w:val="0"/>
          <w:numId w:val="1"/>
        </w:numPr>
        <w:tabs>
          <w:tab w:val="left" w:pos="709"/>
        </w:tabs>
        <w:spacing w:line="232" w:lineRule="auto"/>
        <w:ind w:right="238"/>
        <w:jc w:val="both"/>
        <w:rPr>
          <w:sz w:val="16"/>
        </w:rPr>
      </w:pPr>
      <w:r w:rsidRPr="00B42F50">
        <w:rPr>
          <w:sz w:val="16"/>
        </w:rPr>
        <w:t xml:space="preserve">In 1997, Hochreiter, S., and </w:t>
      </w:r>
      <w:proofErr w:type="spellStart"/>
      <w:r w:rsidRPr="00B42F50">
        <w:rPr>
          <w:sz w:val="16"/>
        </w:rPr>
        <w:t>Schmidhuber</w:t>
      </w:r>
      <w:proofErr w:type="spellEnd"/>
      <w:r w:rsidRPr="00B42F50">
        <w:rPr>
          <w:sz w:val="16"/>
        </w:rPr>
        <w:t>, J. extended short-term memory. 1735–1780 in Neural Computation, 9(8).</w:t>
      </w:r>
    </w:p>
    <w:p w14:paraId="73B85C34" w14:textId="09680221" w:rsidR="00B42F50" w:rsidRPr="00B42F50" w:rsidRDefault="00B42F50" w:rsidP="00B42F50">
      <w:pPr>
        <w:pStyle w:val="ListParagraph"/>
        <w:numPr>
          <w:ilvl w:val="0"/>
          <w:numId w:val="1"/>
        </w:numPr>
        <w:tabs>
          <w:tab w:val="left" w:pos="709"/>
        </w:tabs>
        <w:spacing w:line="232" w:lineRule="auto"/>
        <w:ind w:right="238"/>
        <w:jc w:val="both"/>
        <w:rPr>
          <w:sz w:val="16"/>
        </w:rPr>
      </w:pPr>
      <w:r w:rsidRPr="00B42F50">
        <w:rPr>
          <w:sz w:val="16"/>
        </w:rPr>
        <w:t xml:space="preserve">Vaswani, A., Jones, L., Gomez, A. N., </w:t>
      </w:r>
      <w:proofErr w:type="spellStart"/>
      <w:r w:rsidRPr="00B42F50">
        <w:rPr>
          <w:sz w:val="16"/>
        </w:rPr>
        <w:t>Shazeer</w:t>
      </w:r>
      <w:proofErr w:type="spellEnd"/>
      <w:r w:rsidRPr="00B42F50">
        <w:rPr>
          <w:sz w:val="16"/>
        </w:rPr>
        <w:t xml:space="preserve">, N., Parmar, N., </w:t>
      </w:r>
      <w:proofErr w:type="spellStart"/>
      <w:r w:rsidRPr="00B42F50">
        <w:rPr>
          <w:sz w:val="16"/>
        </w:rPr>
        <w:t>Uszkoreit</w:t>
      </w:r>
      <w:proofErr w:type="spellEnd"/>
      <w:r w:rsidRPr="00B42F50">
        <w:rPr>
          <w:sz w:val="16"/>
        </w:rPr>
        <w:t xml:space="preserve">, J., &amp; </w:t>
      </w:r>
      <w:proofErr w:type="spellStart"/>
      <w:r w:rsidRPr="00B42F50">
        <w:rPr>
          <w:sz w:val="16"/>
        </w:rPr>
        <w:t>Polosukhin</w:t>
      </w:r>
      <w:proofErr w:type="spellEnd"/>
      <w:r w:rsidRPr="00B42F50">
        <w:rPr>
          <w:sz w:val="16"/>
        </w:rPr>
        <w:t>, I. (2017). All you need is attention. (pg. 5998–6008) in Advances in Neural Information Processing Systems.</w:t>
      </w:r>
    </w:p>
    <w:p w14:paraId="0C3B7EA0" w14:textId="4562FE16" w:rsidR="00CE23C7" w:rsidRDefault="00B42F50" w:rsidP="00B42F50">
      <w:pPr>
        <w:pStyle w:val="ListParagraph"/>
        <w:numPr>
          <w:ilvl w:val="0"/>
          <w:numId w:val="1"/>
        </w:numPr>
        <w:tabs>
          <w:tab w:val="left" w:pos="709"/>
        </w:tabs>
        <w:spacing w:line="232" w:lineRule="auto"/>
        <w:ind w:right="238"/>
        <w:jc w:val="both"/>
        <w:rPr>
          <w:sz w:val="16"/>
        </w:rPr>
      </w:pPr>
      <w:proofErr w:type="spellStart"/>
      <w:r w:rsidRPr="00B42F50">
        <w:rPr>
          <w:sz w:val="16"/>
        </w:rPr>
        <w:t>Sutskever</w:t>
      </w:r>
      <w:proofErr w:type="spellEnd"/>
      <w:r w:rsidRPr="00B42F50">
        <w:rPr>
          <w:sz w:val="16"/>
        </w:rPr>
        <w:t>, I., Luan, D., Amodei, D., Wu, J., Child, R., &amp; Radford, A. (2019). Language models are autonomous learners of several tasks. Blog OpenAI, 1 (8), 9.</w:t>
      </w:r>
    </w:p>
    <w:sectPr w:rsidR="00CE23C7">
      <w:pgSz w:w="11930" w:h="16860"/>
      <w:pgMar w:top="1220" w:right="520" w:bottom="0" w:left="540" w:header="720" w:footer="720" w:gutter="0"/>
      <w:cols w:num="2" w:space="720" w:equalWidth="0">
        <w:col w:w="5274" w:space="295"/>
        <w:col w:w="53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899"/>
    <w:multiLevelType w:val="hybridMultilevel"/>
    <w:tmpl w:val="F05CAD98"/>
    <w:lvl w:ilvl="0" w:tplc="2D6292C8">
      <w:start w:val="1"/>
      <w:numFmt w:val="decimal"/>
      <w:lvlText w:val="%1."/>
      <w:lvlJc w:val="left"/>
      <w:pPr>
        <w:ind w:left="770" w:hanging="204"/>
        <w:jc w:val="left"/>
      </w:pPr>
      <w:rPr>
        <w:rFonts w:ascii="Times New Roman" w:eastAsia="Times New Roman" w:hAnsi="Times New Roman" w:cs="Times New Roman" w:hint="default"/>
        <w:b w:val="0"/>
        <w:bCs w:val="0"/>
        <w:i w:val="0"/>
        <w:iCs w:val="0"/>
        <w:spacing w:val="0"/>
        <w:w w:val="93"/>
        <w:sz w:val="20"/>
        <w:szCs w:val="20"/>
        <w:lang w:val="en-US" w:eastAsia="en-US" w:bidi="ar-SA"/>
      </w:rPr>
    </w:lvl>
    <w:lvl w:ilvl="1" w:tplc="9716A64C">
      <w:numFmt w:val="bullet"/>
      <w:lvlText w:val="•"/>
      <w:lvlJc w:val="left"/>
      <w:pPr>
        <w:ind w:left="1221" w:hanging="204"/>
      </w:pPr>
      <w:rPr>
        <w:rFonts w:hint="default"/>
        <w:lang w:val="en-US" w:eastAsia="en-US" w:bidi="ar-SA"/>
      </w:rPr>
    </w:lvl>
    <w:lvl w:ilvl="2" w:tplc="3828BAD0">
      <w:numFmt w:val="bullet"/>
      <w:lvlText w:val="•"/>
      <w:lvlJc w:val="left"/>
      <w:pPr>
        <w:ind w:left="1662" w:hanging="204"/>
      </w:pPr>
      <w:rPr>
        <w:rFonts w:hint="default"/>
        <w:lang w:val="en-US" w:eastAsia="en-US" w:bidi="ar-SA"/>
      </w:rPr>
    </w:lvl>
    <w:lvl w:ilvl="3" w:tplc="66C04680">
      <w:numFmt w:val="bullet"/>
      <w:lvlText w:val="•"/>
      <w:lvlJc w:val="left"/>
      <w:pPr>
        <w:ind w:left="2103" w:hanging="204"/>
      </w:pPr>
      <w:rPr>
        <w:rFonts w:hint="default"/>
        <w:lang w:val="en-US" w:eastAsia="en-US" w:bidi="ar-SA"/>
      </w:rPr>
    </w:lvl>
    <w:lvl w:ilvl="4" w:tplc="14B22E64">
      <w:numFmt w:val="bullet"/>
      <w:lvlText w:val="•"/>
      <w:lvlJc w:val="left"/>
      <w:pPr>
        <w:ind w:left="2544" w:hanging="204"/>
      </w:pPr>
      <w:rPr>
        <w:rFonts w:hint="default"/>
        <w:lang w:val="en-US" w:eastAsia="en-US" w:bidi="ar-SA"/>
      </w:rPr>
    </w:lvl>
    <w:lvl w:ilvl="5" w:tplc="10643D4E">
      <w:numFmt w:val="bullet"/>
      <w:lvlText w:val="•"/>
      <w:lvlJc w:val="left"/>
      <w:pPr>
        <w:ind w:left="2985" w:hanging="204"/>
      </w:pPr>
      <w:rPr>
        <w:rFonts w:hint="default"/>
        <w:lang w:val="en-US" w:eastAsia="en-US" w:bidi="ar-SA"/>
      </w:rPr>
    </w:lvl>
    <w:lvl w:ilvl="6" w:tplc="3B581A12">
      <w:numFmt w:val="bullet"/>
      <w:lvlText w:val="•"/>
      <w:lvlJc w:val="left"/>
      <w:pPr>
        <w:ind w:left="3427" w:hanging="204"/>
      </w:pPr>
      <w:rPr>
        <w:rFonts w:hint="default"/>
        <w:lang w:val="en-US" w:eastAsia="en-US" w:bidi="ar-SA"/>
      </w:rPr>
    </w:lvl>
    <w:lvl w:ilvl="7" w:tplc="7E76F32E">
      <w:numFmt w:val="bullet"/>
      <w:lvlText w:val="•"/>
      <w:lvlJc w:val="left"/>
      <w:pPr>
        <w:ind w:left="3868" w:hanging="204"/>
      </w:pPr>
      <w:rPr>
        <w:rFonts w:hint="default"/>
        <w:lang w:val="en-US" w:eastAsia="en-US" w:bidi="ar-SA"/>
      </w:rPr>
    </w:lvl>
    <w:lvl w:ilvl="8" w:tplc="D8B415DA">
      <w:numFmt w:val="bullet"/>
      <w:lvlText w:val="•"/>
      <w:lvlJc w:val="left"/>
      <w:pPr>
        <w:ind w:left="4309" w:hanging="204"/>
      </w:pPr>
      <w:rPr>
        <w:rFonts w:hint="default"/>
        <w:lang w:val="en-US" w:eastAsia="en-US" w:bidi="ar-SA"/>
      </w:rPr>
    </w:lvl>
  </w:abstractNum>
  <w:abstractNum w:abstractNumId="1" w15:restartNumberingAfterBreak="0">
    <w:nsid w:val="24FD33A5"/>
    <w:multiLevelType w:val="hybridMultilevel"/>
    <w:tmpl w:val="0BBCAAA4"/>
    <w:lvl w:ilvl="0" w:tplc="F8A43E2A">
      <w:numFmt w:val="bullet"/>
      <w:lvlText w:val="•"/>
      <w:lvlJc w:val="left"/>
      <w:pPr>
        <w:ind w:left="283" w:hanging="120"/>
      </w:pPr>
      <w:rPr>
        <w:rFonts w:ascii="Times New Roman" w:eastAsia="Times New Roman" w:hAnsi="Times New Roman" w:cs="Times New Roman" w:hint="default"/>
        <w:b w:val="0"/>
        <w:bCs w:val="0"/>
        <w:i w:val="0"/>
        <w:iCs w:val="0"/>
        <w:spacing w:val="0"/>
        <w:w w:val="99"/>
        <w:sz w:val="20"/>
        <w:szCs w:val="20"/>
        <w:lang w:val="en-US" w:eastAsia="en-US" w:bidi="ar-SA"/>
      </w:rPr>
    </w:lvl>
    <w:lvl w:ilvl="1" w:tplc="504A8E14">
      <w:numFmt w:val="bullet"/>
      <w:lvlText w:val="•"/>
      <w:lvlJc w:val="left"/>
      <w:pPr>
        <w:ind w:left="814" w:hanging="120"/>
      </w:pPr>
      <w:rPr>
        <w:rFonts w:hint="default"/>
        <w:lang w:val="en-US" w:eastAsia="en-US" w:bidi="ar-SA"/>
      </w:rPr>
    </w:lvl>
    <w:lvl w:ilvl="2" w:tplc="0BFAB5E0">
      <w:numFmt w:val="bullet"/>
      <w:lvlText w:val="•"/>
      <w:lvlJc w:val="left"/>
      <w:pPr>
        <w:ind w:left="1349" w:hanging="120"/>
      </w:pPr>
      <w:rPr>
        <w:rFonts w:hint="default"/>
        <w:lang w:val="en-US" w:eastAsia="en-US" w:bidi="ar-SA"/>
      </w:rPr>
    </w:lvl>
    <w:lvl w:ilvl="3" w:tplc="07A48B14">
      <w:numFmt w:val="bullet"/>
      <w:lvlText w:val="•"/>
      <w:lvlJc w:val="left"/>
      <w:pPr>
        <w:ind w:left="1883" w:hanging="120"/>
      </w:pPr>
      <w:rPr>
        <w:rFonts w:hint="default"/>
        <w:lang w:val="en-US" w:eastAsia="en-US" w:bidi="ar-SA"/>
      </w:rPr>
    </w:lvl>
    <w:lvl w:ilvl="4" w:tplc="1CF42E8E">
      <w:numFmt w:val="bullet"/>
      <w:lvlText w:val="•"/>
      <w:lvlJc w:val="left"/>
      <w:pPr>
        <w:ind w:left="2418" w:hanging="120"/>
      </w:pPr>
      <w:rPr>
        <w:rFonts w:hint="default"/>
        <w:lang w:val="en-US" w:eastAsia="en-US" w:bidi="ar-SA"/>
      </w:rPr>
    </w:lvl>
    <w:lvl w:ilvl="5" w:tplc="89749D8E">
      <w:numFmt w:val="bullet"/>
      <w:lvlText w:val="•"/>
      <w:lvlJc w:val="left"/>
      <w:pPr>
        <w:ind w:left="2952" w:hanging="120"/>
      </w:pPr>
      <w:rPr>
        <w:rFonts w:hint="default"/>
        <w:lang w:val="en-US" w:eastAsia="en-US" w:bidi="ar-SA"/>
      </w:rPr>
    </w:lvl>
    <w:lvl w:ilvl="6" w:tplc="BB94AB70">
      <w:numFmt w:val="bullet"/>
      <w:lvlText w:val="•"/>
      <w:lvlJc w:val="left"/>
      <w:pPr>
        <w:ind w:left="3487" w:hanging="120"/>
      </w:pPr>
      <w:rPr>
        <w:rFonts w:hint="default"/>
        <w:lang w:val="en-US" w:eastAsia="en-US" w:bidi="ar-SA"/>
      </w:rPr>
    </w:lvl>
    <w:lvl w:ilvl="7" w:tplc="61743D54">
      <w:numFmt w:val="bullet"/>
      <w:lvlText w:val="•"/>
      <w:lvlJc w:val="left"/>
      <w:pPr>
        <w:ind w:left="4021" w:hanging="120"/>
      </w:pPr>
      <w:rPr>
        <w:rFonts w:hint="default"/>
        <w:lang w:val="en-US" w:eastAsia="en-US" w:bidi="ar-SA"/>
      </w:rPr>
    </w:lvl>
    <w:lvl w:ilvl="8" w:tplc="164A9CDA">
      <w:numFmt w:val="bullet"/>
      <w:lvlText w:val="•"/>
      <w:lvlJc w:val="left"/>
      <w:pPr>
        <w:ind w:left="4556" w:hanging="120"/>
      </w:pPr>
      <w:rPr>
        <w:rFonts w:hint="default"/>
        <w:lang w:val="en-US" w:eastAsia="en-US" w:bidi="ar-SA"/>
      </w:rPr>
    </w:lvl>
  </w:abstractNum>
  <w:abstractNum w:abstractNumId="2" w15:restartNumberingAfterBreak="0">
    <w:nsid w:val="2BA066AB"/>
    <w:multiLevelType w:val="hybridMultilevel"/>
    <w:tmpl w:val="0588AFF0"/>
    <w:lvl w:ilvl="0" w:tplc="1AE406AE">
      <w:start w:val="1"/>
      <w:numFmt w:val="decimal"/>
      <w:lvlText w:val="%1"/>
      <w:lvlJc w:val="left"/>
      <w:pPr>
        <w:ind w:left="460" w:hanging="15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46C8570">
      <w:numFmt w:val="bullet"/>
      <w:lvlText w:val="•"/>
      <w:lvlJc w:val="left"/>
      <w:pPr>
        <w:ind w:left="979" w:hanging="151"/>
      </w:pPr>
      <w:rPr>
        <w:rFonts w:hint="default"/>
        <w:lang w:val="en-US" w:eastAsia="en-US" w:bidi="ar-SA"/>
      </w:rPr>
    </w:lvl>
    <w:lvl w:ilvl="2" w:tplc="B1A47048">
      <w:numFmt w:val="bullet"/>
      <w:lvlText w:val="•"/>
      <w:lvlJc w:val="left"/>
      <w:pPr>
        <w:ind w:left="1498" w:hanging="151"/>
      </w:pPr>
      <w:rPr>
        <w:rFonts w:hint="default"/>
        <w:lang w:val="en-US" w:eastAsia="en-US" w:bidi="ar-SA"/>
      </w:rPr>
    </w:lvl>
    <w:lvl w:ilvl="3" w:tplc="07025852">
      <w:numFmt w:val="bullet"/>
      <w:lvlText w:val="•"/>
      <w:lvlJc w:val="left"/>
      <w:pPr>
        <w:ind w:left="2017" w:hanging="151"/>
      </w:pPr>
      <w:rPr>
        <w:rFonts w:hint="default"/>
        <w:lang w:val="en-US" w:eastAsia="en-US" w:bidi="ar-SA"/>
      </w:rPr>
    </w:lvl>
    <w:lvl w:ilvl="4" w:tplc="B9DE10AA">
      <w:numFmt w:val="bullet"/>
      <w:lvlText w:val="•"/>
      <w:lvlJc w:val="left"/>
      <w:pPr>
        <w:ind w:left="2536" w:hanging="151"/>
      </w:pPr>
      <w:rPr>
        <w:rFonts w:hint="default"/>
        <w:lang w:val="en-US" w:eastAsia="en-US" w:bidi="ar-SA"/>
      </w:rPr>
    </w:lvl>
    <w:lvl w:ilvl="5" w:tplc="A84E39B4">
      <w:numFmt w:val="bullet"/>
      <w:lvlText w:val="•"/>
      <w:lvlJc w:val="left"/>
      <w:pPr>
        <w:ind w:left="3055" w:hanging="151"/>
      </w:pPr>
      <w:rPr>
        <w:rFonts w:hint="default"/>
        <w:lang w:val="en-US" w:eastAsia="en-US" w:bidi="ar-SA"/>
      </w:rPr>
    </w:lvl>
    <w:lvl w:ilvl="6" w:tplc="FCCCE060">
      <w:numFmt w:val="bullet"/>
      <w:lvlText w:val="•"/>
      <w:lvlJc w:val="left"/>
      <w:pPr>
        <w:ind w:left="3574" w:hanging="151"/>
      </w:pPr>
      <w:rPr>
        <w:rFonts w:hint="default"/>
        <w:lang w:val="en-US" w:eastAsia="en-US" w:bidi="ar-SA"/>
      </w:rPr>
    </w:lvl>
    <w:lvl w:ilvl="7" w:tplc="6D12B500">
      <w:numFmt w:val="bullet"/>
      <w:lvlText w:val="•"/>
      <w:lvlJc w:val="left"/>
      <w:pPr>
        <w:ind w:left="4093" w:hanging="151"/>
      </w:pPr>
      <w:rPr>
        <w:rFonts w:hint="default"/>
        <w:lang w:val="en-US" w:eastAsia="en-US" w:bidi="ar-SA"/>
      </w:rPr>
    </w:lvl>
    <w:lvl w:ilvl="8" w:tplc="63D44FFE">
      <w:numFmt w:val="bullet"/>
      <w:lvlText w:val="•"/>
      <w:lvlJc w:val="left"/>
      <w:pPr>
        <w:ind w:left="4613" w:hanging="151"/>
      </w:pPr>
      <w:rPr>
        <w:rFonts w:hint="default"/>
        <w:lang w:val="en-US" w:eastAsia="en-US" w:bidi="ar-SA"/>
      </w:rPr>
    </w:lvl>
  </w:abstractNum>
  <w:abstractNum w:abstractNumId="3" w15:restartNumberingAfterBreak="0">
    <w:nsid w:val="43C76A07"/>
    <w:multiLevelType w:val="hybridMultilevel"/>
    <w:tmpl w:val="9912B654"/>
    <w:lvl w:ilvl="0" w:tplc="28B878BE">
      <w:start w:val="1"/>
      <w:numFmt w:val="upperRoman"/>
      <w:lvlText w:val="%1."/>
      <w:lvlJc w:val="left"/>
      <w:pPr>
        <w:ind w:left="2273" w:hanging="272"/>
        <w:jc w:val="right"/>
      </w:pPr>
      <w:rPr>
        <w:rFonts w:ascii="Times New Roman" w:eastAsia="Times New Roman" w:hAnsi="Times New Roman" w:cs="Times New Roman" w:hint="default"/>
        <w:b w:val="0"/>
        <w:bCs w:val="0"/>
        <w:i w:val="0"/>
        <w:iCs w:val="0"/>
        <w:spacing w:val="0"/>
        <w:w w:val="93"/>
        <w:sz w:val="20"/>
        <w:szCs w:val="20"/>
        <w:lang w:val="en-US" w:eastAsia="en-US" w:bidi="ar-SA"/>
      </w:rPr>
    </w:lvl>
    <w:lvl w:ilvl="1" w:tplc="9632A47C">
      <w:numFmt w:val="bullet"/>
      <w:lvlText w:val="•"/>
      <w:lvlJc w:val="left"/>
      <w:pPr>
        <w:ind w:left="2571" w:hanging="272"/>
      </w:pPr>
      <w:rPr>
        <w:rFonts w:hint="default"/>
        <w:lang w:val="en-US" w:eastAsia="en-US" w:bidi="ar-SA"/>
      </w:rPr>
    </w:lvl>
    <w:lvl w:ilvl="2" w:tplc="BEA41F52">
      <w:numFmt w:val="bullet"/>
      <w:lvlText w:val="•"/>
      <w:lvlJc w:val="left"/>
      <w:pPr>
        <w:ind w:left="2863" w:hanging="272"/>
      </w:pPr>
      <w:rPr>
        <w:rFonts w:hint="default"/>
        <w:lang w:val="en-US" w:eastAsia="en-US" w:bidi="ar-SA"/>
      </w:rPr>
    </w:lvl>
    <w:lvl w:ilvl="3" w:tplc="FAECF9F8">
      <w:numFmt w:val="bullet"/>
      <w:lvlText w:val="•"/>
      <w:lvlJc w:val="left"/>
      <w:pPr>
        <w:ind w:left="3154" w:hanging="272"/>
      </w:pPr>
      <w:rPr>
        <w:rFonts w:hint="default"/>
        <w:lang w:val="en-US" w:eastAsia="en-US" w:bidi="ar-SA"/>
      </w:rPr>
    </w:lvl>
    <w:lvl w:ilvl="4" w:tplc="6A2ED964">
      <w:numFmt w:val="bullet"/>
      <w:lvlText w:val="•"/>
      <w:lvlJc w:val="left"/>
      <w:pPr>
        <w:ind w:left="3446" w:hanging="272"/>
      </w:pPr>
      <w:rPr>
        <w:rFonts w:hint="default"/>
        <w:lang w:val="en-US" w:eastAsia="en-US" w:bidi="ar-SA"/>
      </w:rPr>
    </w:lvl>
    <w:lvl w:ilvl="5" w:tplc="7C02E4F2">
      <w:numFmt w:val="bullet"/>
      <w:lvlText w:val="•"/>
      <w:lvlJc w:val="left"/>
      <w:pPr>
        <w:ind w:left="3737" w:hanging="272"/>
      </w:pPr>
      <w:rPr>
        <w:rFonts w:hint="default"/>
        <w:lang w:val="en-US" w:eastAsia="en-US" w:bidi="ar-SA"/>
      </w:rPr>
    </w:lvl>
    <w:lvl w:ilvl="6" w:tplc="C10209AA">
      <w:numFmt w:val="bullet"/>
      <w:lvlText w:val="•"/>
      <w:lvlJc w:val="left"/>
      <w:pPr>
        <w:ind w:left="4029" w:hanging="272"/>
      </w:pPr>
      <w:rPr>
        <w:rFonts w:hint="default"/>
        <w:lang w:val="en-US" w:eastAsia="en-US" w:bidi="ar-SA"/>
      </w:rPr>
    </w:lvl>
    <w:lvl w:ilvl="7" w:tplc="3C666D4A">
      <w:numFmt w:val="bullet"/>
      <w:lvlText w:val="•"/>
      <w:lvlJc w:val="left"/>
      <w:pPr>
        <w:ind w:left="4320" w:hanging="272"/>
      </w:pPr>
      <w:rPr>
        <w:rFonts w:hint="default"/>
        <w:lang w:val="en-US" w:eastAsia="en-US" w:bidi="ar-SA"/>
      </w:rPr>
    </w:lvl>
    <w:lvl w:ilvl="8" w:tplc="351239C4">
      <w:numFmt w:val="bullet"/>
      <w:lvlText w:val="•"/>
      <w:lvlJc w:val="left"/>
      <w:pPr>
        <w:ind w:left="4612" w:hanging="272"/>
      </w:pPr>
      <w:rPr>
        <w:rFonts w:hint="default"/>
        <w:lang w:val="en-US" w:eastAsia="en-US" w:bidi="ar-SA"/>
      </w:rPr>
    </w:lvl>
  </w:abstractNum>
  <w:abstractNum w:abstractNumId="4" w15:restartNumberingAfterBreak="0">
    <w:nsid w:val="6C294236"/>
    <w:multiLevelType w:val="hybridMultilevel"/>
    <w:tmpl w:val="C19C0560"/>
    <w:lvl w:ilvl="0" w:tplc="8A043DF6">
      <w:start w:val="1"/>
      <w:numFmt w:val="decimal"/>
      <w:lvlText w:val="%1"/>
      <w:lvlJc w:val="left"/>
      <w:pPr>
        <w:ind w:left="463" w:hanging="180"/>
        <w:jc w:val="left"/>
      </w:pPr>
      <w:rPr>
        <w:rFonts w:hint="default"/>
        <w:spacing w:val="0"/>
        <w:w w:val="100"/>
        <w:lang w:val="en-US" w:eastAsia="en-US" w:bidi="ar-SA"/>
      </w:rPr>
    </w:lvl>
    <w:lvl w:ilvl="1" w:tplc="7CB233B6">
      <w:numFmt w:val="bullet"/>
      <w:lvlText w:val="•"/>
      <w:lvlJc w:val="left"/>
      <w:pPr>
        <w:ind w:left="976" w:hanging="180"/>
      </w:pPr>
      <w:rPr>
        <w:rFonts w:hint="default"/>
        <w:lang w:val="en-US" w:eastAsia="en-US" w:bidi="ar-SA"/>
      </w:rPr>
    </w:lvl>
    <w:lvl w:ilvl="2" w:tplc="18A618FA">
      <w:numFmt w:val="bullet"/>
      <w:lvlText w:val="•"/>
      <w:lvlJc w:val="left"/>
      <w:pPr>
        <w:ind w:left="1493" w:hanging="180"/>
      </w:pPr>
      <w:rPr>
        <w:rFonts w:hint="default"/>
        <w:lang w:val="en-US" w:eastAsia="en-US" w:bidi="ar-SA"/>
      </w:rPr>
    </w:lvl>
    <w:lvl w:ilvl="3" w:tplc="AA5C0886">
      <w:numFmt w:val="bullet"/>
      <w:lvlText w:val="•"/>
      <w:lvlJc w:val="left"/>
      <w:pPr>
        <w:ind w:left="2009" w:hanging="180"/>
      </w:pPr>
      <w:rPr>
        <w:rFonts w:hint="default"/>
        <w:lang w:val="en-US" w:eastAsia="en-US" w:bidi="ar-SA"/>
      </w:rPr>
    </w:lvl>
    <w:lvl w:ilvl="4" w:tplc="58B2341A">
      <w:numFmt w:val="bullet"/>
      <w:lvlText w:val="•"/>
      <w:lvlJc w:val="left"/>
      <w:pPr>
        <w:ind w:left="2526" w:hanging="180"/>
      </w:pPr>
      <w:rPr>
        <w:rFonts w:hint="default"/>
        <w:lang w:val="en-US" w:eastAsia="en-US" w:bidi="ar-SA"/>
      </w:rPr>
    </w:lvl>
    <w:lvl w:ilvl="5" w:tplc="10A60A98">
      <w:numFmt w:val="bullet"/>
      <w:lvlText w:val="•"/>
      <w:lvlJc w:val="left"/>
      <w:pPr>
        <w:ind w:left="3042" w:hanging="180"/>
      </w:pPr>
      <w:rPr>
        <w:rFonts w:hint="default"/>
        <w:lang w:val="en-US" w:eastAsia="en-US" w:bidi="ar-SA"/>
      </w:rPr>
    </w:lvl>
    <w:lvl w:ilvl="6" w:tplc="B032FE3C">
      <w:numFmt w:val="bullet"/>
      <w:lvlText w:val="•"/>
      <w:lvlJc w:val="left"/>
      <w:pPr>
        <w:ind w:left="3559" w:hanging="180"/>
      </w:pPr>
      <w:rPr>
        <w:rFonts w:hint="default"/>
        <w:lang w:val="en-US" w:eastAsia="en-US" w:bidi="ar-SA"/>
      </w:rPr>
    </w:lvl>
    <w:lvl w:ilvl="7" w:tplc="05108D26">
      <w:numFmt w:val="bullet"/>
      <w:lvlText w:val="•"/>
      <w:lvlJc w:val="left"/>
      <w:pPr>
        <w:ind w:left="4075" w:hanging="180"/>
      </w:pPr>
      <w:rPr>
        <w:rFonts w:hint="default"/>
        <w:lang w:val="en-US" w:eastAsia="en-US" w:bidi="ar-SA"/>
      </w:rPr>
    </w:lvl>
    <w:lvl w:ilvl="8" w:tplc="62C8FC7A">
      <w:numFmt w:val="bullet"/>
      <w:lvlText w:val="•"/>
      <w:lvlJc w:val="left"/>
      <w:pPr>
        <w:ind w:left="4592" w:hanging="180"/>
      </w:pPr>
      <w:rPr>
        <w:rFonts w:hint="default"/>
        <w:lang w:val="en-US" w:eastAsia="en-US" w:bidi="ar-SA"/>
      </w:rPr>
    </w:lvl>
  </w:abstractNum>
  <w:abstractNum w:abstractNumId="5" w15:restartNumberingAfterBreak="0">
    <w:nsid w:val="79337479"/>
    <w:multiLevelType w:val="hybridMultilevel"/>
    <w:tmpl w:val="21341A1A"/>
    <w:lvl w:ilvl="0" w:tplc="D6B6C70C">
      <w:start w:val="1"/>
      <w:numFmt w:val="decimal"/>
      <w:lvlText w:val="%1."/>
      <w:lvlJc w:val="left"/>
      <w:pPr>
        <w:ind w:left="710" w:hanging="361"/>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1" w:tplc="A3A81760">
      <w:start w:val="1"/>
      <w:numFmt w:val="upperRoman"/>
      <w:lvlText w:val="%2."/>
      <w:lvlJc w:val="left"/>
      <w:pPr>
        <w:ind w:left="643" w:hanging="173"/>
        <w:jc w:val="left"/>
      </w:pPr>
      <w:rPr>
        <w:rFonts w:ascii="Times New Roman" w:eastAsia="Times New Roman" w:hAnsi="Times New Roman" w:cs="Times New Roman" w:hint="default"/>
        <w:b w:val="0"/>
        <w:bCs w:val="0"/>
        <w:i w:val="0"/>
        <w:iCs w:val="0"/>
        <w:spacing w:val="-4"/>
        <w:w w:val="100"/>
        <w:sz w:val="16"/>
        <w:szCs w:val="16"/>
        <w:lang w:val="en-US" w:eastAsia="en-US" w:bidi="ar-SA"/>
      </w:rPr>
    </w:lvl>
    <w:lvl w:ilvl="2" w:tplc="FEA49B10">
      <w:numFmt w:val="bullet"/>
      <w:lvlText w:val="•"/>
      <w:lvlJc w:val="left"/>
      <w:pPr>
        <w:ind w:left="607" w:hanging="173"/>
      </w:pPr>
      <w:rPr>
        <w:rFonts w:hint="default"/>
        <w:lang w:val="en-US" w:eastAsia="en-US" w:bidi="ar-SA"/>
      </w:rPr>
    </w:lvl>
    <w:lvl w:ilvl="3" w:tplc="5D8087FE">
      <w:numFmt w:val="bullet"/>
      <w:lvlText w:val="•"/>
      <w:lvlJc w:val="left"/>
      <w:pPr>
        <w:ind w:left="494" w:hanging="173"/>
      </w:pPr>
      <w:rPr>
        <w:rFonts w:hint="default"/>
        <w:lang w:val="en-US" w:eastAsia="en-US" w:bidi="ar-SA"/>
      </w:rPr>
    </w:lvl>
    <w:lvl w:ilvl="4" w:tplc="96E2FE3E">
      <w:numFmt w:val="bullet"/>
      <w:lvlText w:val="•"/>
      <w:lvlJc w:val="left"/>
      <w:pPr>
        <w:ind w:left="381" w:hanging="173"/>
      </w:pPr>
      <w:rPr>
        <w:rFonts w:hint="default"/>
        <w:lang w:val="en-US" w:eastAsia="en-US" w:bidi="ar-SA"/>
      </w:rPr>
    </w:lvl>
    <w:lvl w:ilvl="5" w:tplc="26AE4092">
      <w:numFmt w:val="bullet"/>
      <w:lvlText w:val="•"/>
      <w:lvlJc w:val="left"/>
      <w:pPr>
        <w:ind w:left="268" w:hanging="173"/>
      </w:pPr>
      <w:rPr>
        <w:rFonts w:hint="default"/>
        <w:lang w:val="en-US" w:eastAsia="en-US" w:bidi="ar-SA"/>
      </w:rPr>
    </w:lvl>
    <w:lvl w:ilvl="6" w:tplc="83108AA2">
      <w:numFmt w:val="bullet"/>
      <w:lvlText w:val="•"/>
      <w:lvlJc w:val="left"/>
      <w:pPr>
        <w:ind w:left="155" w:hanging="173"/>
      </w:pPr>
      <w:rPr>
        <w:rFonts w:hint="default"/>
        <w:lang w:val="en-US" w:eastAsia="en-US" w:bidi="ar-SA"/>
      </w:rPr>
    </w:lvl>
    <w:lvl w:ilvl="7" w:tplc="FC7486C0">
      <w:numFmt w:val="bullet"/>
      <w:lvlText w:val="•"/>
      <w:lvlJc w:val="left"/>
      <w:pPr>
        <w:ind w:left="42" w:hanging="173"/>
      </w:pPr>
      <w:rPr>
        <w:rFonts w:hint="default"/>
        <w:lang w:val="en-US" w:eastAsia="en-US" w:bidi="ar-SA"/>
      </w:rPr>
    </w:lvl>
    <w:lvl w:ilvl="8" w:tplc="D4CC44D0">
      <w:numFmt w:val="bullet"/>
      <w:lvlText w:val="•"/>
      <w:lvlJc w:val="left"/>
      <w:pPr>
        <w:ind w:left="-70" w:hanging="173"/>
      </w:pPr>
      <w:rPr>
        <w:rFonts w:hint="default"/>
        <w:lang w:val="en-US" w:eastAsia="en-US" w:bidi="ar-SA"/>
      </w:rPr>
    </w:lvl>
  </w:abstractNum>
  <w:abstractNum w:abstractNumId="6" w15:restartNumberingAfterBreak="0">
    <w:nsid w:val="7B2509BF"/>
    <w:multiLevelType w:val="multilevel"/>
    <w:tmpl w:val="43AC9AA2"/>
    <w:lvl w:ilvl="0">
      <w:start w:val="4"/>
      <w:numFmt w:val="decimal"/>
      <w:lvlText w:val="%1"/>
      <w:lvlJc w:val="left"/>
      <w:pPr>
        <w:ind w:left="643" w:hanging="361"/>
        <w:jc w:val="left"/>
      </w:pPr>
      <w:rPr>
        <w:rFonts w:hint="default"/>
        <w:lang w:val="en-US" w:eastAsia="en-US" w:bidi="ar-SA"/>
      </w:rPr>
    </w:lvl>
    <w:lvl w:ilvl="1">
      <w:start w:val="1"/>
      <w:numFmt w:val="decimal"/>
      <w:lvlText w:val="%1.%2"/>
      <w:lvlJc w:val="left"/>
      <w:pPr>
        <w:ind w:left="643" w:hanging="361"/>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43" w:hanging="361"/>
      </w:pPr>
      <w:rPr>
        <w:rFonts w:hint="default"/>
        <w:lang w:val="en-US" w:eastAsia="en-US" w:bidi="ar-SA"/>
      </w:rPr>
    </w:lvl>
    <w:lvl w:ilvl="3">
      <w:numFmt w:val="bullet"/>
      <w:lvlText w:val="•"/>
      <w:lvlJc w:val="left"/>
      <w:pPr>
        <w:ind w:left="1995" w:hanging="361"/>
      </w:pPr>
      <w:rPr>
        <w:rFonts w:hint="default"/>
        <w:lang w:val="en-US" w:eastAsia="en-US" w:bidi="ar-SA"/>
      </w:rPr>
    </w:lvl>
    <w:lvl w:ilvl="4">
      <w:numFmt w:val="bullet"/>
      <w:lvlText w:val="•"/>
      <w:lvlJc w:val="left"/>
      <w:pPr>
        <w:ind w:left="2447" w:hanging="361"/>
      </w:pPr>
      <w:rPr>
        <w:rFonts w:hint="default"/>
        <w:lang w:val="en-US" w:eastAsia="en-US" w:bidi="ar-SA"/>
      </w:rPr>
    </w:lvl>
    <w:lvl w:ilvl="5">
      <w:numFmt w:val="bullet"/>
      <w:lvlText w:val="•"/>
      <w:lvlJc w:val="left"/>
      <w:pPr>
        <w:ind w:left="2899" w:hanging="361"/>
      </w:pPr>
      <w:rPr>
        <w:rFonts w:hint="default"/>
        <w:lang w:val="en-US" w:eastAsia="en-US" w:bidi="ar-SA"/>
      </w:rPr>
    </w:lvl>
    <w:lvl w:ilvl="6">
      <w:numFmt w:val="bullet"/>
      <w:lvlText w:val="•"/>
      <w:lvlJc w:val="left"/>
      <w:pPr>
        <w:ind w:left="3351" w:hanging="361"/>
      </w:pPr>
      <w:rPr>
        <w:rFonts w:hint="default"/>
        <w:lang w:val="en-US" w:eastAsia="en-US" w:bidi="ar-SA"/>
      </w:rPr>
    </w:lvl>
    <w:lvl w:ilvl="7">
      <w:numFmt w:val="bullet"/>
      <w:lvlText w:val="•"/>
      <w:lvlJc w:val="left"/>
      <w:pPr>
        <w:ind w:left="3803" w:hanging="361"/>
      </w:pPr>
      <w:rPr>
        <w:rFonts w:hint="default"/>
        <w:lang w:val="en-US" w:eastAsia="en-US" w:bidi="ar-SA"/>
      </w:rPr>
    </w:lvl>
    <w:lvl w:ilvl="8">
      <w:numFmt w:val="bullet"/>
      <w:lvlText w:val="•"/>
      <w:lvlJc w:val="left"/>
      <w:pPr>
        <w:ind w:left="4255" w:hanging="361"/>
      </w:pPr>
      <w:rPr>
        <w:rFonts w:hint="default"/>
        <w:lang w:val="en-US" w:eastAsia="en-US" w:bidi="ar-SA"/>
      </w:rPr>
    </w:lvl>
  </w:abstractNum>
  <w:num w:numId="1" w16cid:durableId="1795059325">
    <w:abstractNumId w:val="5"/>
  </w:num>
  <w:num w:numId="2" w16cid:durableId="711610194">
    <w:abstractNumId w:val="6"/>
  </w:num>
  <w:num w:numId="3" w16cid:durableId="122043000">
    <w:abstractNumId w:val="2"/>
  </w:num>
  <w:num w:numId="4" w16cid:durableId="134836071">
    <w:abstractNumId w:val="4"/>
  </w:num>
  <w:num w:numId="5" w16cid:durableId="951672381">
    <w:abstractNumId w:val="1"/>
  </w:num>
  <w:num w:numId="6" w16cid:durableId="146824573">
    <w:abstractNumId w:val="0"/>
  </w:num>
  <w:num w:numId="7" w16cid:durableId="124769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C7"/>
    <w:rsid w:val="000C1D65"/>
    <w:rsid w:val="002718EB"/>
    <w:rsid w:val="00741B62"/>
    <w:rsid w:val="00B42F50"/>
    <w:rsid w:val="00CE2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7E29"/>
  <w15:docId w15:val="{9C070B66-0C3D-4509-95C8-1928341C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3" w:hanging="1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3"/>
      <w:ind w:left="237"/>
    </w:pPr>
    <w:rPr>
      <w:sz w:val="48"/>
      <w:szCs w:val="48"/>
    </w:rPr>
  </w:style>
  <w:style w:type="paragraph" w:styleId="ListParagraph">
    <w:name w:val="List Paragraph"/>
    <w:basedOn w:val="Normal"/>
    <w:uiPriority w:val="1"/>
    <w:qFormat/>
    <w:pPr>
      <w:ind w:left="64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C1D65"/>
    <w:rPr>
      <w:color w:val="0000FF" w:themeColor="hyperlink"/>
      <w:u w:val="single"/>
    </w:rPr>
  </w:style>
  <w:style w:type="character" w:styleId="UnresolvedMention">
    <w:name w:val="Unresolved Mention"/>
    <w:basedOn w:val="DefaultParagraphFont"/>
    <w:uiPriority w:val="99"/>
    <w:semiHidden/>
    <w:unhideWhenUsed/>
    <w:rsid w:val="000C1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4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BCS6698@cuchd.in"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BCS6768@cuchd.in"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jassi724@gmail.com" TargetMode="External"/><Relationship Id="rId11" Type="http://schemas.openxmlformats.org/officeDocument/2006/relationships/image" Target="media/image2.png"/><Relationship Id="rId5" Type="http://schemas.openxmlformats.org/officeDocument/2006/relationships/hyperlink" Target="mailto:e15978@cumail.in" TargetMode="Externa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1BCS6756@cuchd.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Fake News Detection Using Machine Learning and Deep Learning Algorithms</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Machine Learning and Deep Learning Algorithms</dc:title>
  <dc:subject>2020 International Conference on Advanced Science and Engineering (ICOASE);2020; ; ;10.1109/ICOASE51841.2020.9436605</dc:subject>
  <dc:creator>Prakamya Singh</dc:creator>
  <cp:lastModifiedBy>Arman Bagthariya</cp:lastModifiedBy>
  <cp:revision>2</cp:revision>
  <dcterms:created xsi:type="dcterms:W3CDTF">2024-04-28T14:11:00Z</dcterms:created>
  <dcterms:modified xsi:type="dcterms:W3CDTF">2024-04-28T14:11:00Z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2016</vt:lpwstr>
  </property>
  <property fmtid="{D5CDD505-2E9C-101B-9397-08002B2CF9AE}" pid="4" name="LastSaved">
    <vt:filetime>2024-04-28T00:00:00Z</vt:filetime>
  </property>
  <property fmtid="{D5CDD505-2E9C-101B-9397-08002B2CF9AE}" pid="5" name="Producer">
    <vt:lpwstr>Microsoft® Word 2016</vt:lpwstr>
  </property>
</Properties>
</file>