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&lt;title&gt;IN7 Game APK&lt;/title&gt;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font-family: 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#f5f5f5;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max-width: 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background: #00d9b5;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color: black;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margin: 15px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table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border-collapse: collapse;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border: 1px solid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padding: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src="logo.png"&gt;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&lt;h2&gt;IN7 Game APK&lt;/h2&gt;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href="https://share.in7game.org/share/agent/SD60FYPC?data=eyJtIjoxLCJsYW5nIjoiZW4iLCJpZCI6MX0=" class="btn"&gt;Download Now&lt;/a&gt;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Name</td><td>IN7 Game APK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Size</td><td>20 MB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Version</td><td>1.3.1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Bonus</td><td>₹101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<tr><td>Updated</td><td>This Month</td></tr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2026-01-29T09:20:11Z</dcterms:created>
  <dc:creator>Apache POI</dc:creator>
</cp:coreProperties>
</file>