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50818E" w14:textId="77777777" w:rsidR="00DD46C5" w:rsidRDefault="00DD46C5">
      <w:pPr>
        <w:pStyle w:val="Textoindependiente21"/>
      </w:pPr>
    </w:p>
    <w:p w14:paraId="5187058B" w14:textId="77777777" w:rsidR="00DD46C5" w:rsidRDefault="00DD46C5">
      <w:pPr>
        <w:pStyle w:val="Textoindependiente21"/>
      </w:pPr>
    </w:p>
    <w:p w14:paraId="43EC80FC" w14:textId="77777777" w:rsidR="00DD46C5" w:rsidRDefault="005A7B7B">
      <w:pPr>
        <w:pStyle w:val="Textoindependiente21"/>
      </w:pPr>
      <w:r>
        <w:t xml:space="preserve">Desarrollo de </w:t>
      </w:r>
      <w:r w:rsidR="0071726B">
        <w:t>Aplicaciones Empresariales Avanzadas</w:t>
      </w:r>
    </w:p>
    <w:p w14:paraId="631D1511" w14:textId="77777777" w:rsidR="00DD46C5" w:rsidRDefault="00DD46C5">
      <w:pPr>
        <w:pStyle w:val="Textoindependiente21"/>
      </w:pPr>
    </w:p>
    <w:p w14:paraId="6DBE1EFD" w14:textId="77777777" w:rsidR="00DD46C5" w:rsidRDefault="00DD46C5">
      <w:pPr>
        <w:pStyle w:val="Textoindependiente21"/>
      </w:pPr>
    </w:p>
    <w:p w14:paraId="31B7CCBE" w14:textId="77777777" w:rsidR="00DD46C5" w:rsidRDefault="00DD46C5">
      <w:pPr>
        <w:pStyle w:val="Textoindependiente21"/>
      </w:pPr>
    </w:p>
    <w:p w14:paraId="7336602C" w14:textId="77777777" w:rsidR="00DD46C5" w:rsidRDefault="00DD46C5">
      <w:pPr>
        <w:pStyle w:val="Textoindependiente21"/>
      </w:pPr>
    </w:p>
    <w:p w14:paraId="08147F4F" w14:textId="77777777" w:rsidR="00DD46C5" w:rsidRDefault="00DD46C5">
      <w:pPr>
        <w:pStyle w:val="Textoindependiente21"/>
      </w:pPr>
    </w:p>
    <w:p w14:paraId="1564AEFA" w14:textId="77777777" w:rsidR="00DD46C5" w:rsidRDefault="00DD46C5">
      <w:pPr>
        <w:pStyle w:val="Textoindependiente21"/>
      </w:pPr>
    </w:p>
    <w:p w14:paraId="529965EA" w14:textId="77777777" w:rsidR="00DD46C5" w:rsidRDefault="00DD46C5">
      <w:pPr>
        <w:pStyle w:val="Textoindependiente21"/>
        <w:rPr>
          <w:rFonts w:ascii="Arial Narrow" w:hAnsi="Arial Narrow" w:cs="Arial"/>
          <w:sz w:val="44"/>
          <w:szCs w:val="44"/>
        </w:rPr>
      </w:pPr>
      <w:r>
        <w:rPr>
          <w:rFonts w:ascii="Arial Narrow" w:hAnsi="Arial Narrow" w:cs="Arial"/>
          <w:sz w:val="44"/>
          <w:szCs w:val="44"/>
        </w:rPr>
        <w:t xml:space="preserve">GUÍA DE LABORATORIO </w:t>
      </w:r>
      <w:r w:rsidR="009507FA">
        <w:rPr>
          <w:rFonts w:ascii="Arial Narrow" w:hAnsi="Arial Narrow" w:cs="Arial"/>
          <w:sz w:val="44"/>
          <w:szCs w:val="44"/>
        </w:rPr>
        <w:t>2</w:t>
      </w:r>
    </w:p>
    <w:p w14:paraId="61E7AB94" w14:textId="77777777" w:rsidR="00DD46C5" w:rsidRDefault="00DD46C5">
      <w:pPr>
        <w:jc w:val="center"/>
        <w:rPr>
          <w:rFonts w:ascii="Tahoma" w:hAnsi="Tahoma"/>
          <w:sz w:val="44"/>
        </w:rPr>
      </w:pPr>
    </w:p>
    <w:p w14:paraId="0FAE4A59" w14:textId="77777777" w:rsidR="005A7B7B" w:rsidRDefault="00DD46C5">
      <w:pPr>
        <w:jc w:val="center"/>
        <w:rPr>
          <w:rFonts w:ascii="Arial Narrow" w:hAnsi="Arial Narrow"/>
          <w:b/>
          <w:sz w:val="48"/>
          <w:szCs w:val="48"/>
        </w:rPr>
      </w:pPr>
      <w:r>
        <w:rPr>
          <w:rFonts w:ascii="Arial Narrow" w:hAnsi="Arial Narrow"/>
          <w:b/>
          <w:sz w:val="48"/>
          <w:szCs w:val="48"/>
        </w:rPr>
        <w:t>“</w:t>
      </w:r>
      <w:r w:rsidR="009507FA">
        <w:rPr>
          <w:rFonts w:ascii="Arial Narrow" w:hAnsi="Arial Narrow"/>
          <w:b/>
          <w:sz w:val="48"/>
          <w:szCs w:val="48"/>
        </w:rPr>
        <w:t>Entorno  Desconectado de Datos</w:t>
      </w:r>
      <w:r>
        <w:rPr>
          <w:rFonts w:ascii="Arial Narrow" w:hAnsi="Arial Narrow"/>
          <w:b/>
          <w:sz w:val="48"/>
          <w:szCs w:val="48"/>
        </w:rPr>
        <w:t>”</w:t>
      </w:r>
    </w:p>
    <w:p w14:paraId="2C66FC4B" w14:textId="77777777" w:rsidR="005A7B7B" w:rsidRDefault="005A7B7B">
      <w:pPr>
        <w:jc w:val="center"/>
        <w:rPr>
          <w:rFonts w:ascii="Arial Narrow" w:hAnsi="Arial Narrow"/>
          <w:b/>
          <w:sz w:val="48"/>
          <w:szCs w:val="48"/>
        </w:rPr>
      </w:pPr>
    </w:p>
    <w:p w14:paraId="05E9996C" w14:textId="77777777" w:rsidR="005A7B7B" w:rsidRDefault="005A7B7B">
      <w:pPr>
        <w:jc w:val="center"/>
        <w:rPr>
          <w:rFonts w:ascii="Arial Narrow" w:hAnsi="Arial Narrow"/>
          <w:b/>
          <w:sz w:val="48"/>
          <w:szCs w:val="48"/>
        </w:rPr>
      </w:pPr>
    </w:p>
    <w:p w14:paraId="6DAF8558" w14:textId="77777777" w:rsidR="005A7B7B" w:rsidRDefault="005A7B7B">
      <w:pPr>
        <w:jc w:val="center"/>
        <w:rPr>
          <w:rFonts w:ascii="Arial Narrow" w:hAnsi="Arial Narrow"/>
          <w:b/>
          <w:sz w:val="48"/>
          <w:szCs w:val="48"/>
        </w:rPr>
      </w:pPr>
    </w:p>
    <w:p w14:paraId="019B7B41" w14:textId="77777777" w:rsidR="005A7B7B" w:rsidRDefault="005A7B7B">
      <w:pPr>
        <w:jc w:val="center"/>
        <w:rPr>
          <w:rFonts w:ascii="Arial Narrow" w:hAnsi="Arial Narrow"/>
          <w:b/>
          <w:sz w:val="48"/>
          <w:szCs w:val="48"/>
        </w:rPr>
      </w:pPr>
    </w:p>
    <w:p w14:paraId="44D430DF" w14:textId="77777777" w:rsidR="005A7B7B" w:rsidRDefault="005A7B7B">
      <w:pPr>
        <w:jc w:val="center"/>
        <w:rPr>
          <w:rFonts w:ascii="Arial Narrow" w:hAnsi="Arial Narrow"/>
          <w:b/>
          <w:sz w:val="48"/>
          <w:szCs w:val="48"/>
        </w:rPr>
      </w:pPr>
    </w:p>
    <w:p w14:paraId="1B63C710" w14:textId="77777777" w:rsidR="005A7B7B" w:rsidRDefault="005A7B7B">
      <w:pPr>
        <w:jc w:val="center"/>
        <w:rPr>
          <w:rFonts w:ascii="Arial Narrow" w:hAnsi="Arial Narrow"/>
          <w:b/>
          <w:sz w:val="48"/>
          <w:szCs w:val="48"/>
        </w:rPr>
      </w:pPr>
    </w:p>
    <w:p w14:paraId="5DD86CE7" w14:textId="77777777" w:rsidR="005A7B7B" w:rsidRDefault="005A7B7B">
      <w:pPr>
        <w:jc w:val="center"/>
        <w:rPr>
          <w:rFonts w:ascii="Arial Narrow" w:hAnsi="Arial Narrow"/>
          <w:b/>
          <w:sz w:val="48"/>
          <w:szCs w:val="48"/>
        </w:rPr>
      </w:pPr>
    </w:p>
    <w:p w14:paraId="52D6CDAE" w14:textId="77777777" w:rsidR="005A7B7B" w:rsidRDefault="005A7B7B">
      <w:pPr>
        <w:jc w:val="center"/>
        <w:rPr>
          <w:rFonts w:ascii="Arial Narrow" w:hAnsi="Arial Narrow"/>
          <w:b/>
          <w:sz w:val="48"/>
          <w:szCs w:val="48"/>
        </w:rPr>
      </w:pPr>
    </w:p>
    <w:p w14:paraId="159D7E68" w14:textId="77777777" w:rsidR="005A7B7B" w:rsidRDefault="005A7B7B">
      <w:pPr>
        <w:jc w:val="center"/>
        <w:rPr>
          <w:rFonts w:ascii="Arial Narrow" w:hAnsi="Arial Narrow"/>
          <w:b/>
          <w:sz w:val="48"/>
          <w:szCs w:val="48"/>
        </w:rPr>
      </w:pPr>
    </w:p>
    <w:p w14:paraId="5607085D" w14:textId="77777777" w:rsidR="005A7B7B" w:rsidRDefault="005A7B7B">
      <w:pPr>
        <w:jc w:val="center"/>
        <w:rPr>
          <w:rFonts w:ascii="Arial Narrow" w:hAnsi="Arial Narrow"/>
          <w:b/>
          <w:sz w:val="48"/>
          <w:szCs w:val="48"/>
        </w:rPr>
      </w:pPr>
    </w:p>
    <w:p w14:paraId="66D8B48B" w14:textId="77777777" w:rsidR="00DD46C5" w:rsidRDefault="005A7B7B">
      <w:pPr>
        <w:jc w:val="center"/>
        <w:rPr>
          <w:rFonts w:ascii="Arial Narrow" w:hAnsi="Arial Narrow"/>
          <w:b/>
          <w:sz w:val="48"/>
          <w:szCs w:val="48"/>
        </w:rPr>
        <w:sectPr w:rsidR="00DD46C5">
          <w:headerReference w:type="default" r:id="rId8"/>
          <w:footerReference w:type="default" r:id="rId9"/>
          <w:pgSz w:w="11905" w:h="16837"/>
          <w:pgMar w:top="1134" w:right="1418" w:bottom="1162" w:left="1418" w:header="720" w:footer="680" w:gutter="0"/>
          <w:cols w:space="720"/>
          <w:docGrid w:linePitch="360"/>
        </w:sectPr>
      </w:pPr>
      <w:r w:rsidRPr="005A7B7B">
        <w:rPr>
          <w:rFonts w:ascii="Arial Narrow" w:hAnsi="Arial Narrow"/>
          <w:b/>
          <w:sz w:val="36"/>
          <w:szCs w:val="48"/>
        </w:rPr>
        <w:t>Docente: Juan Jose León Suiyon</w:t>
      </w:r>
      <w:r w:rsidR="00DD46C5">
        <w:rPr>
          <w:rFonts w:ascii="Arial Narrow" w:hAnsi="Arial Narrow"/>
          <w:b/>
          <w:sz w:val="48"/>
          <w:szCs w:val="48"/>
        </w:rPr>
        <w:br/>
      </w:r>
    </w:p>
    <w:p w14:paraId="229333C1" w14:textId="77777777" w:rsidR="00DD46C5" w:rsidRDefault="00DD46C5">
      <w:pPr>
        <w:pStyle w:val="Ttulo"/>
        <w:rPr>
          <w:i/>
          <w:sz w:val="22"/>
          <w:szCs w:val="22"/>
        </w:rPr>
      </w:pPr>
      <w:r>
        <w:rPr>
          <w:i/>
          <w:sz w:val="22"/>
          <w:szCs w:val="22"/>
        </w:rPr>
        <w:lastRenderedPageBreak/>
        <w:t>LABORATORIO</w:t>
      </w:r>
    </w:p>
    <w:p w14:paraId="0435453D" w14:textId="77777777" w:rsidR="00DD46C5" w:rsidRDefault="00DD46C5">
      <w:pPr>
        <w:jc w:val="center"/>
        <w:rPr>
          <w:rFonts w:ascii="Arial" w:hAnsi="Arial" w:cs="Arial"/>
          <w:b/>
          <w:sz w:val="22"/>
          <w:szCs w:val="22"/>
          <w:u w:val="single"/>
          <w:lang w:val="es-PE"/>
        </w:rPr>
      </w:pPr>
    </w:p>
    <w:p w14:paraId="0AADEBA3" w14:textId="77777777" w:rsidR="00DD46C5" w:rsidRDefault="00DD46C5">
      <w:pPr>
        <w:jc w:val="center"/>
        <w:rPr>
          <w:rFonts w:ascii="Arial" w:hAnsi="Arial" w:cs="Arial"/>
          <w:b/>
          <w:sz w:val="22"/>
          <w:szCs w:val="22"/>
          <w:u w:val="single"/>
          <w:lang w:val="es-PE"/>
        </w:rPr>
      </w:pPr>
    </w:p>
    <w:p w14:paraId="4D3581B7" w14:textId="77777777" w:rsidR="00DD46C5" w:rsidRDefault="00DD46C5">
      <w:pPr>
        <w:jc w:val="both"/>
        <w:rPr>
          <w:rFonts w:ascii="Arial" w:hAnsi="Arial" w:cs="Arial"/>
          <w:b/>
          <w:i/>
          <w:sz w:val="22"/>
          <w:szCs w:val="22"/>
          <w:lang w:val="es-PE"/>
        </w:rPr>
      </w:pPr>
      <w:r>
        <w:rPr>
          <w:rFonts w:ascii="Arial" w:hAnsi="Arial" w:cs="Arial"/>
          <w:b/>
          <w:i/>
          <w:sz w:val="22"/>
          <w:szCs w:val="22"/>
          <w:u w:val="single"/>
          <w:lang w:val="es-PE"/>
        </w:rPr>
        <w:t>Objetivos</w:t>
      </w:r>
      <w:r>
        <w:rPr>
          <w:rFonts w:ascii="Arial" w:hAnsi="Arial" w:cs="Arial"/>
          <w:b/>
          <w:i/>
          <w:sz w:val="22"/>
          <w:szCs w:val="22"/>
          <w:lang w:val="es-PE"/>
        </w:rPr>
        <w:t>:</w:t>
      </w:r>
    </w:p>
    <w:p w14:paraId="18BE177C" w14:textId="77777777" w:rsidR="00DD46C5" w:rsidRDefault="00DD46C5">
      <w:pPr>
        <w:jc w:val="both"/>
        <w:rPr>
          <w:rFonts w:ascii="Arial" w:hAnsi="Arial" w:cs="Arial"/>
          <w:b/>
          <w:sz w:val="22"/>
          <w:szCs w:val="22"/>
          <w:lang w:val="es-PE"/>
        </w:rPr>
      </w:pPr>
    </w:p>
    <w:p w14:paraId="4F97A6E5" w14:textId="77777777" w:rsidR="00DD46C5" w:rsidRPr="00DD46C5" w:rsidRDefault="0071726B" w:rsidP="00DD46C5">
      <w:pPr>
        <w:numPr>
          <w:ilvl w:val="0"/>
          <w:numId w:val="8"/>
        </w:numPr>
        <w:jc w:val="both"/>
        <w:rPr>
          <w:rFonts w:ascii="Tahoma" w:hAnsi="Tahoma" w:cs="Tahoma"/>
          <w:sz w:val="22"/>
          <w:szCs w:val="24"/>
        </w:rPr>
      </w:pPr>
      <w:r>
        <w:rPr>
          <w:rFonts w:ascii="Tahoma" w:hAnsi="Tahoma" w:cs="Tahoma"/>
          <w:sz w:val="22"/>
          <w:szCs w:val="24"/>
        </w:rPr>
        <w:t>Conocer y dominar la metodología ADO.NET</w:t>
      </w:r>
      <w:r w:rsidR="009507FA">
        <w:rPr>
          <w:rFonts w:ascii="Tahoma" w:hAnsi="Tahoma" w:cs="Tahoma"/>
          <w:sz w:val="22"/>
          <w:szCs w:val="24"/>
        </w:rPr>
        <w:t xml:space="preserve"> – Entorno Desconectado</w:t>
      </w:r>
      <w:r w:rsidR="00DD46C5" w:rsidRPr="00DD46C5">
        <w:rPr>
          <w:rFonts w:ascii="Tahoma" w:hAnsi="Tahoma" w:cs="Tahoma"/>
          <w:sz w:val="22"/>
          <w:szCs w:val="24"/>
        </w:rPr>
        <w:t>.</w:t>
      </w:r>
    </w:p>
    <w:p w14:paraId="07EA7789" w14:textId="77777777" w:rsidR="00DD46C5" w:rsidRPr="00DD46C5" w:rsidRDefault="00DD46C5">
      <w:pPr>
        <w:jc w:val="both"/>
        <w:rPr>
          <w:rFonts w:ascii="Arial" w:hAnsi="Arial" w:cs="Arial"/>
          <w:sz w:val="22"/>
          <w:szCs w:val="22"/>
        </w:rPr>
      </w:pPr>
    </w:p>
    <w:p w14:paraId="48F87C2A" w14:textId="77777777" w:rsidR="00DD46C5" w:rsidRDefault="00DD46C5">
      <w:pPr>
        <w:jc w:val="both"/>
        <w:rPr>
          <w:rFonts w:ascii="Arial" w:hAnsi="Arial" w:cs="Arial"/>
          <w:b/>
          <w:i/>
          <w:sz w:val="22"/>
          <w:szCs w:val="22"/>
          <w:lang w:val="es-PE"/>
        </w:rPr>
      </w:pPr>
      <w:r>
        <w:rPr>
          <w:rFonts w:ascii="Arial" w:hAnsi="Arial" w:cs="Arial"/>
          <w:b/>
          <w:i/>
          <w:sz w:val="22"/>
          <w:szCs w:val="22"/>
          <w:u w:val="single"/>
          <w:lang w:val="es-PE"/>
        </w:rPr>
        <w:t>Equipos, Materiales, Programas y Recursos</w:t>
      </w:r>
      <w:r>
        <w:rPr>
          <w:rFonts w:ascii="Arial" w:hAnsi="Arial" w:cs="Arial"/>
          <w:b/>
          <w:i/>
          <w:sz w:val="22"/>
          <w:szCs w:val="22"/>
          <w:lang w:val="es-PE"/>
        </w:rPr>
        <w:t>:</w:t>
      </w:r>
    </w:p>
    <w:p w14:paraId="7FC03657" w14:textId="77777777" w:rsidR="00DD46C5" w:rsidRDefault="00DD46C5">
      <w:pPr>
        <w:jc w:val="both"/>
        <w:rPr>
          <w:rFonts w:ascii="Arial" w:hAnsi="Arial" w:cs="Arial"/>
          <w:sz w:val="22"/>
          <w:lang w:val="es-PE"/>
        </w:rPr>
      </w:pPr>
    </w:p>
    <w:p w14:paraId="0BF194B4" w14:textId="77777777" w:rsidR="00DD46C5" w:rsidRDefault="00DD46C5" w:rsidP="00DD46C5">
      <w:pPr>
        <w:numPr>
          <w:ilvl w:val="0"/>
          <w:numId w:val="2"/>
        </w:numPr>
        <w:jc w:val="both"/>
        <w:rPr>
          <w:rFonts w:ascii="Arial" w:hAnsi="Arial" w:cs="Arial"/>
          <w:sz w:val="22"/>
          <w:lang w:val="es-MX"/>
        </w:rPr>
      </w:pPr>
      <w:r>
        <w:rPr>
          <w:rFonts w:ascii="Arial" w:hAnsi="Arial" w:cs="Arial"/>
          <w:sz w:val="22"/>
          <w:lang w:val="es-MX"/>
        </w:rPr>
        <w:t>PC con Sistema Operativo Windows o Linux</w:t>
      </w:r>
    </w:p>
    <w:p w14:paraId="4DE282D9" w14:textId="77777777" w:rsidR="00DD46C5" w:rsidRDefault="00DD46C5" w:rsidP="00DD46C5">
      <w:pPr>
        <w:numPr>
          <w:ilvl w:val="0"/>
          <w:numId w:val="2"/>
        </w:numPr>
        <w:jc w:val="both"/>
        <w:rPr>
          <w:rFonts w:ascii="Arial" w:hAnsi="Arial" w:cs="Arial"/>
          <w:sz w:val="22"/>
          <w:lang w:val="es-MX"/>
        </w:rPr>
      </w:pPr>
      <w:r>
        <w:rPr>
          <w:rFonts w:ascii="Arial" w:hAnsi="Arial" w:cs="Arial"/>
          <w:sz w:val="22"/>
          <w:lang w:val="es-MX"/>
        </w:rPr>
        <w:t>Notepad++ o Sublime Text</w:t>
      </w:r>
    </w:p>
    <w:p w14:paraId="05C2A749" w14:textId="77777777" w:rsidR="00DD46C5" w:rsidRDefault="00DD46C5">
      <w:pPr>
        <w:jc w:val="both"/>
        <w:rPr>
          <w:rFonts w:ascii="Arial" w:hAnsi="Arial" w:cs="Arial"/>
          <w:sz w:val="22"/>
          <w:szCs w:val="22"/>
          <w:lang w:val="es-MX"/>
        </w:rPr>
      </w:pPr>
    </w:p>
    <w:p w14:paraId="179856F1" w14:textId="77777777" w:rsidR="00DD46C5" w:rsidRDefault="00DD46C5">
      <w:pPr>
        <w:jc w:val="both"/>
        <w:rPr>
          <w:rFonts w:ascii="Arial" w:hAnsi="Arial" w:cs="Arial"/>
          <w:b/>
          <w:i/>
          <w:sz w:val="22"/>
          <w:szCs w:val="22"/>
          <w:lang w:val="es-PE"/>
        </w:rPr>
      </w:pPr>
      <w:r>
        <w:rPr>
          <w:rFonts w:ascii="Arial" w:hAnsi="Arial" w:cs="Arial"/>
          <w:b/>
          <w:i/>
          <w:sz w:val="22"/>
          <w:szCs w:val="22"/>
          <w:u w:val="single"/>
          <w:lang w:val="es-PE"/>
        </w:rPr>
        <w:t>Introducción</w:t>
      </w:r>
      <w:r>
        <w:rPr>
          <w:rFonts w:ascii="Arial" w:hAnsi="Arial" w:cs="Arial"/>
          <w:b/>
          <w:i/>
          <w:sz w:val="22"/>
          <w:szCs w:val="22"/>
          <w:lang w:val="es-PE"/>
        </w:rPr>
        <w:t>:</w:t>
      </w:r>
    </w:p>
    <w:p w14:paraId="4A4C109A" w14:textId="77777777" w:rsidR="00DD46C5" w:rsidRDefault="00DD46C5">
      <w:pPr>
        <w:autoSpaceDE w:val="0"/>
        <w:rPr>
          <w:rFonts w:ascii="Arial" w:hAnsi="Arial" w:cs="Arial"/>
          <w:color w:val="000000"/>
          <w:sz w:val="22"/>
        </w:rPr>
      </w:pPr>
    </w:p>
    <w:p w14:paraId="6325AE7F" w14:textId="77777777" w:rsidR="00DD46C5" w:rsidRDefault="00DD46C5">
      <w:pPr>
        <w:jc w:val="both"/>
        <w:rPr>
          <w:rFonts w:ascii="Arial" w:hAnsi="Arial" w:cs="Arial"/>
          <w:sz w:val="22"/>
        </w:rPr>
      </w:pPr>
      <w:r>
        <w:rPr>
          <w:rFonts w:ascii="Arial" w:hAnsi="Arial" w:cs="Arial"/>
          <w:sz w:val="22"/>
        </w:rPr>
        <w:t xml:space="preserve">En la presente sesión se detalla </w:t>
      </w:r>
      <w:r w:rsidR="00276430">
        <w:rPr>
          <w:rFonts w:ascii="Arial" w:hAnsi="Arial" w:cs="Arial"/>
          <w:sz w:val="22"/>
        </w:rPr>
        <w:t xml:space="preserve">los fundamentos </w:t>
      </w:r>
      <w:r w:rsidR="0071726B">
        <w:rPr>
          <w:rFonts w:ascii="Arial" w:hAnsi="Arial" w:cs="Arial"/>
          <w:sz w:val="22"/>
        </w:rPr>
        <w:t>para la conexión entre Visual Studio.Net y SQL Server mediante la tecnología ADO.NET</w:t>
      </w:r>
    </w:p>
    <w:p w14:paraId="37A43413" w14:textId="77777777" w:rsidR="00DD46C5" w:rsidRDefault="00DD46C5">
      <w:pPr>
        <w:jc w:val="both"/>
        <w:rPr>
          <w:rFonts w:ascii="Arial" w:hAnsi="Arial" w:cs="Arial"/>
          <w:sz w:val="22"/>
        </w:rPr>
      </w:pPr>
    </w:p>
    <w:p w14:paraId="316E92FF" w14:textId="77777777" w:rsidR="00DD46C5" w:rsidRDefault="00DD46C5">
      <w:pPr>
        <w:jc w:val="both"/>
        <w:rPr>
          <w:rFonts w:ascii="Arial" w:hAnsi="Arial" w:cs="Arial"/>
          <w:b/>
          <w:i/>
          <w:sz w:val="22"/>
          <w:szCs w:val="22"/>
          <w:lang w:val="es-PE"/>
        </w:rPr>
      </w:pPr>
      <w:r>
        <w:rPr>
          <w:rFonts w:ascii="Arial" w:hAnsi="Arial" w:cs="Arial"/>
          <w:b/>
          <w:i/>
          <w:sz w:val="22"/>
          <w:szCs w:val="22"/>
          <w:u w:val="single"/>
          <w:lang w:val="es-PE"/>
        </w:rPr>
        <w:t>Seguridad</w:t>
      </w:r>
      <w:r>
        <w:rPr>
          <w:rFonts w:ascii="Arial" w:hAnsi="Arial" w:cs="Arial"/>
          <w:b/>
          <w:i/>
          <w:sz w:val="22"/>
          <w:szCs w:val="22"/>
          <w:lang w:val="es-PE"/>
        </w:rPr>
        <w:t>:</w:t>
      </w:r>
    </w:p>
    <w:p w14:paraId="7A0A0F29" w14:textId="77777777" w:rsidR="00DD46C5" w:rsidRDefault="00DD46C5">
      <w:pPr>
        <w:jc w:val="both"/>
        <w:rPr>
          <w:rFonts w:ascii="Arial" w:hAnsi="Arial" w:cs="Arial"/>
          <w:sz w:val="22"/>
          <w:lang w:val="es-MX"/>
        </w:rPr>
      </w:pPr>
    </w:p>
    <w:p w14:paraId="6EF47F85" w14:textId="77777777" w:rsidR="00DD46C5" w:rsidRDefault="00DD46C5">
      <w:pPr>
        <w:numPr>
          <w:ilvl w:val="0"/>
          <w:numId w:val="7"/>
        </w:numPr>
        <w:jc w:val="both"/>
        <w:rPr>
          <w:rFonts w:ascii="Tahoma" w:hAnsi="Tahoma" w:cs="Tahoma"/>
          <w:sz w:val="22"/>
          <w:lang w:val="es-MX"/>
        </w:rPr>
      </w:pPr>
      <w:r>
        <w:rPr>
          <w:rFonts w:ascii="Tahoma" w:hAnsi="Tahoma" w:cs="Tahoma"/>
          <w:sz w:val="22"/>
          <w:lang w:val="es-MX"/>
        </w:rPr>
        <w:t>Ubicar maletines y/o mochilas en el gabinete al final de aula de laboratorio.</w:t>
      </w:r>
    </w:p>
    <w:p w14:paraId="34CCF340" w14:textId="77777777" w:rsidR="00DD46C5" w:rsidRDefault="00DD46C5">
      <w:pPr>
        <w:numPr>
          <w:ilvl w:val="0"/>
          <w:numId w:val="7"/>
        </w:numPr>
        <w:jc w:val="both"/>
        <w:rPr>
          <w:rFonts w:ascii="Tahoma" w:hAnsi="Tahoma" w:cs="Tahoma"/>
          <w:sz w:val="22"/>
          <w:lang w:val="es-MX"/>
        </w:rPr>
      </w:pPr>
      <w:r>
        <w:rPr>
          <w:rFonts w:ascii="Tahoma" w:hAnsi="Tahoma" w:cs="Tahoma"/>
          <w:sz w:val="22"/>
          <w:lang w:val="es-MX"/>
        </w:rPr>
        <w:t>No ingresar con líquidos ni comida al aula de laboratorio.</w:t>
      </w:r>
    </w:p>
    <w:p w14:paraId="359CA150" w14:textId="77777777" w:rsidR="00DD46C5" w:rsidRDefault="00DD46C5">
      <w:pPr>
        <w:numPr>
          <w:ilvl w:val="0"/>
          <w:numId w:val="7"/>
        </w:numPr>
        <w:jc w:val="both"/>
        <w:rPr>
          <w:rFonts w:ascii="Tahoma" w:hAnsi="Tahoma" w:cs="Tahoma"/>
          <w:sz w:val="22"/>
          <w:lang w:val="es-MX"/>
        </w:rPr>
      </w:pPr>
      <w:r>
        <w:rPr>
          <w:rFonts w:ascii="Tahoma" w:hAnsi="Tahoma" w:cs="Tahoma"/>
          <w:sz w:val="22"/>
          <w:lang w:val="es-MX"/>
        </w:rPr>
        <w:t>Al culminar la sesión de laboratorio, apagar correctamente la computadora y el monitor.</w:t>
      </w:r>
    </w:p>
    <w:p w14:paraId="54E54357" w14:textId="77777777" w:rsidR="00DD46C5" w:rsidRDefault="00DD46C5">
      <w:pPr>
        <w:jc w:val="both"/>
        <w:rPr>
          <w:rFonts w:ascii="Arial" w:hAnsi="Arial" w:cs="Arial"/>
          <w:sz w:val="22"/>
          <w:lang w:val="es-MX"/>
        </w:rPr>
      </w:pPr>
    </w:p>
    <w:p w14:paraId="7A55532B" w14:textId="77777777" w:rsidR="00DD46C5" w:rsidRDefault="00DD46C5">
      <w:pPr>
        <w:jc w:val="both"/>
        <w:rPr>
          <w:rFonts w:ascii="Arial" w:hAnsi="Arial" w:cs="Arial"/>
          <w:b/>
          <w:i/>
          <w:sz w:val="22"/>
          <w:szCs w:val="22"/>
          <w:lang w:val="es-PE"/>
        </w:rPr>
      </w:pPr>
      <w:r>
        <w:rPr>
          <w:rFonts w:ascii="Arial" w:hAnsi="Arial" w:cs="Arial"/>
          <w:b/>
          <w:i/>
          <w:sz w:val="22"/>
          <w:szCs w:val="22"/>
          <w:u w:val="single"/>
          <w:lang w:val="es-PE"/>
        </w:rPr>
        <w:t>Preparación</w:t>
      </w:r>
      <w:r>
        <w:rPr>
          <w:rFonts w:ascii="Arial" w:hAnsi="Arial" w:cs="Arial"/>
          <w:b/>
          <w:i/>
          <w:sz w:val="22"/>
          <w:szCs w:val="22"/>
          <w:lang w:val="es-PE"/>
        </w:rPr>
        <w:t>:</w:t>
      </w:r>
    </w:p>
    <w:p w14:paraId="36648E69" w14:textId="77777777" w:rsidR="00DD46C5" w:rsidRDefault="00DD46C5">
      <w:pPr>
        <w:jc w:val="both"/>
        <w:rPr>
          <w:rFonts w:ascii="Tahoma" w:hAnsi="Tahoma" w:cs="Tahoma"/>
          <w:sz w:val="22"/>
          <w:lang w:val="es-MX"/>
        </w:rPr>
      </w:pPr>
    </w:p>
    <w:p w14:paraId="4AB81A4D" w14:textId="77777777" w:rsidR="00DD46C5" w:rsidRDefault="00DD46C5">
      <w:pPr>
        <w:jc w:val="both"/>
        <w:rPr>
          <w:rFonts w:ascii="Tahoma" w:hAnsi="Tahoma" w:cs="Tahoma"/>
          <w:sz w:val="22"/>
          <w:lang w:val="es-MX"/>
        </w:rPr>
      </w:pPr>
      <w:r>
        <w:rPr>
          <w:rFonts w:ascii="Tahoma" w:hAnsi="Tahoma" w:cs="Tahoma"/>
          <w:sz w:val="22"/>
          <w:lang w:val="es-MX"/>
        </w:rPr>
        <w:t>Durante el desarrollo de los temas de clase se tendrán ejercicios explicativos en cada uno de los puntos, ello le dará a la sesión una interacción de la teoría y la parte práctica, ya que en todo el momento el alumno podrá comprobar en su propia PC, todos los ítems del manual.</w:t>
      </w:r>
    </w:p>
    <w:p w14:paraId="13D5D2BE" w14:textId="77777777" w:rsidR="00DD46C5" w:rsidRDefault="00DD46C5">
      <w:pPr>
        <w:jc w:val="both"/>
        <w:rPr>
          <w:rFonts w:ascii="Arial" w:hAnsi="Arial" w:cs="Arial"/>
          <w:sz w:val="22"/>
          <w:lang w:val="es-MX"/>
        </w:rPr>
      </w:pPr>
    </w:p>
    <w:p w14:paraId="0D02838A" w14:textId="77777777" w:rsidR="0071726B" w:rsidRDefault="0071726B">
      <w:pPr>
        <w:jc w:val="both"/>
        <w:rPr>
          <w:rFonts w:ascii="Arial" w:hAnsi="Arial" w:cs="Arial"/>
          <w:sz w:val="22"/>
          <w:lang w:val="es-MX"/>
        </w:rPr>
      </w:pPr>
    </w:p>
    <w:p w14:paraId="347D07AC" w14:textId="77777777" w:rsidR="0071726B" w:rsidRDefault="0071726B">
      <w:pPr>
        <w:jc w:val="both"/>
        <w:rPr>
          <w:rFonts w:ascii="Arial" w:hAnsi="Arial" w:cs="Arial"/>
          <w:sz w:val="22"/>
          <w:lang w:val="es-MX"/>
        </w:rPr>
      </w:pPr>
    </w:p>
    <w:p w14:paraId="3B9C105A" w14:textId="77777777" w:rsidR="0071726B" w:rsidRDefault="0071726B">
      <w:pPr>
        <w:jc w:val="both"/>
        <w:rPr>
          <w:rFonts w:ascii="Arial" w:hAnsi="Arial" w:cs="Arial"/>
          <w:sz w:val="22"/>
          <w:lang w:val="es-MX"/>
        </w:rPr>
      </w:pPr>
    </w:p>
    <w:p w14:paraId="6D2C0F61" w14:textId="77777777" w:rsidR="0071726B" w:rsidRDefault="0071726B">
      <w:pPr>
        <w:jc w:val="both"/>
        <w:rPr>
          <w:rFonts w:ascii="Arial" w:hAnsi="Arial" w:cs="Arial"/>
          <w:sz w:val="22"/>
          <w:lang w:val="es-MX"/>
        </w:rPr>
      </w:pPr>
    </w:p>
    <w:p w14:paraId="4E56EF67" w14:textId="77777777" w:rsidR="0071726B" w:rsidRDefault="0071726B">
      <w:pPr>
        <w:jc w:val="both"/>
        <w:rPr>
          <w:rFonts w:ascii="Arial" w:hAnsi="Arial" w:cs="Arial"/>
          <w:sz w:val="22"/>
          <w:lang w:val="es-MX"/>
        </w:rPr>
      </w:pPr>
    </w:p>
    <w:p w14:paraId="782B234C" w14:textId="77777777" w:rsidR="0071726B" w:rsidRDefault="0071726B">
      <w:pPr>
        <w:jc w:val="both"/>
        <w:rPr>
          <w:rFonts w:ascii="Arial" w:hAnsi="Arial" w:cs="Arial"/>
          <w:sz w:val="22"/>
          <w:lang w:val="es-MX"/>
        </w:rPr>
      </w:pPr>
    </w:p>
    <w:p w14:paraId="29F6157E" w14:textId="77777777" w:rsidR="0071726B" w:rsidRDefault="0071726B">
      <w:pPr>
        <w:jc w:val="both"/>
        <w:rPr>
          <w:rFonts w:ascii="Arial" w:hAnsi="Arial" w:cs="Arial"/>
          <w:sz w:val="22"/>
          <w:lang w:val="es-MX"/>
        </w:rPr>
      </w:pPr>
    </w:p>
    <w:p w14:paraId="60A3586A" w14:textId="77777777" w:rsidR="0071726B" w:rsidRDefault="0071726B">
      <w:pPr>
        <w:jc w:val="both"/>
        <w:rPr>
          <w:rFonts w:ascii="Arial" w:hAnsi="Arial" w:cs="Arial"/>
          <w:sz w:val="22"/>
          <w:lang w:val="es-MX"/>
        </w:rPr>
      </w:pPr>
    </w:p>
    <w:p w14:paraId="7583CBF2" w14:textId="77777777" w:rsidR="0071726B" w:rsidRDefault="0071726B">
      <w:pPr>
        <w:jc w:val="both"/>
        <w:rPr>
          <w:rFonts w:ascii="Arial" w:hAnsi="Arial" w:cs="Arial"/>
          <w:sz w:val="22"/>
          <w:lang w:val="es-MX"/>
        </w:rPr>
      </w:pPr>
    </w:p>
    <w:p w14:paraId="5C340344" w14:textId="77777777" w:rsidR="0071726B" w:rsidRDefault="0071726B">
      <w:pPr>
        <w:jc w:val="both"/>
        <w:rPr>
          <w:rFonts w:ascii="Arial" w:hAnsi="Arial" w:cs="Arial"/>
          <w:sz w:val="22"/>
          <w:lang w:val="es-MX"/>
        </w:rPr>
      </w:pPr>
    </w:p>
    <w:p w14:paraId="526E2763" w14:textId="77777777" w:rsidR="0071726B" w:rsidRDefault="0071726B">
      <w:pPr>
        <w:jc w:val="both"/>
        <w:rPr>
          <w:rFonts w:ascii="Arial" w:hAnsi="Arial" w:cs="Arial"/>
          <w:sz w:val="22"/>
          <w:lang w:val="es-MX"/>
        </w:rPr>
      </w:pPr>
    </w:p>
    <w:p w14:paraId="66E9D914" w14:textId="77777777" w:rsidR="0071726B" w:rsidRDefault="0071726B">
      <w:pPr>
        <w:jc w:val="both"/>
        <w:rPr>
          <w:rFonts w:ascii="Arial" w:hAnsi="Arial" w:cs="Arial"/>
          <w:sz w:val="22"/>
          <w:lang w:val="es-MX"/>
        </w:rPr>
      </w:pPr>
    </w:p>
    <w:p w14:paraId="3439C57C" w14:textId="77777777" w:rsidR="0071726B" w:rsidRDefault="0071726B">
      <w:pPr>
        <w:jc w:val="both"/>
        <w:rPr>
          <w:rFonts w:ascii="Arial" w:hAnsi="Arial" w:cs="Arial"/>
          <w:sz w:val="22"/>
          <w:lang w:val="es-MX"/>
        </w:rPr>
      </w:pPr>
    </w:p>
    <w:p w14:paraId="2759EB22" w14:textId="77777777" w:rsidR="0071726B" w:rsidRDefault="0071726B">
      <w:pPr>
        <w:jc w:val="both"/>
        <w:rPr>
          <w:rFonts w:ascii="Arial" w:hAnsi="Arial" w:cs="Arial"/>
          <w:sz w:val="22"/>
          <w:lang w:val="es-MX"/>
        </w:rPr>
      </w:pPr>
    </w:p>
    <w:p w14:paraId="3F9E3CF6" w14:textId="77777777" w:rsidR="0071726B" w:rsidRDefault="0071726B">
      <w:pPr>
        <w:jc w:val="both"/>
        <w:rPr>
          <w:rFonts w:ascii="Arial" w:hAnsi="Arial" w:cs="Arial"/>
          <w:sz w:val="22"/>
          <w:lang w:val="es-MX"/>
        </w:rPr>
      </w:pPr>
    </w:p>
    <w:p w14:paraId="34957964" w14:textId="77777777" w:rsidR="0071726B" w:rsidRDefault="0071726B">
      <w:pPr>
        <w:jc w:val="both"/>
        <w:rPr>
          <w:rFonts w:ascii="Arial" w:hAnsi="Arial" w:cs="Arial"/>
          <w:sz w:val="22"/>
          <w:lang w:val="es-MX"/>
        </w:rPr>
      </w:pPr>
    </w:p>
    <w:p w14:paraId="655ECADE" w14:textId="77777777" w:rsidR="0071726B" w:rsidRDefault="0071726B">
      <w:pPr>
        <w:jc w:val="both"/>
        <w:rPr>
          <w:rFonts w:ascii="Arial" w:hAnsi="Arial" w:cs="Arial"/>
          <w:sz w:val="22"/>
          <w:lang w:val="es-MX"/>
        </w:rPr>
      </w:pPr>
    </w:p>
    <w:p w14:paraId="009982D0" w14:textId="77777777" w:rsidR="0071726B" w:rsidRDefault="0071726B">
      <w:pPr>
        <w:jc w:val="both"/>
        <w:rPr>
          <w:rFonts w:ascii="Arial" w:hAnsi="Arial" w:cs="Arial"/>
          <w:sz w:val="22"/>
          <w:lang w:val="es-MX"/>
        </w:rPr>
      </w:pPr>
    </w:p>
    <w:p w14:paraId="1C3C2913" w14:textId="77777777" w:rsidR="0071726B" w:rsidRDefault="0071726B">
      <w:pPr>
        <w:jc w:val="both"/>
        <w:rPr>
          <w:rFonts w:ascii="Arial" w:hAnsi="Arial" w:cs="Arial"/>
          <w:sz w:val="22"/>
          <w:lang w:val="es-MX"/>
        </w:rPr>
      </w:pPr>
    </w:p>
    <w:p w14:paraId="4B008AA1" w14:textId="77777777" w:rsidR="0071726B" w:rsidRDefault="0071726B">
      <w:pPr>
        <w:jc w:val="both"/>
        <w:rPr>
          <w:rFonts w:ascii="Arial" w:hAnsi="Arial" w:cs="Arial"/>
          <w:sz w:val="22"/>
          <w:lang w:val="es-MX"/>
        </w:rPr>
      </w:pPr>
    </w:p>
    <w:p w14:paraId="6ED327D4" w14:textId="77777777" w:rsidR="0071726B" w:rsidRDefault="0071726B">
      <w:pPr>
        <w:jc w:val="both"/>
        <w:rPr>
          <w:rFonts w:ascii="Arial" w:hAnsi="Arial" w:cs="Arial"/>
          <w:sz w:val="22"/>
          <w:lang w:val="es-MX"/>
        </w:rPr>
      </w:pPr>
    </w:p>
    <w:p w14:paraId="35ABD060" w14:textId="77777777" w:rsidR="0071726B" w:rsidRDefault="0071726B">
      <w:pPr>
        <w:jc w:val="both"/>
        <w:rPr>
          <w:rFonts w:ascii="Arial" w:hAnsi="Arial" w:cs="Arial"/>
          <w:sz w:val="22"/>
          <w:lang w:val="es-MX"/>
        </w:rPr>
      </w:pPr>
    </w:p>
    <w:p w14:paraId="1B65BD22" w14:textId="77777777" w:rsidR="0071726B" w:rsidRDefault="0071726B">
      <w:pPr>
        <w:jc w:val="both"/>
        <w:rPr>
          <w:rFonts w:ascii="Arial" w:hAnsi="Arial" w:cs="Arial"/>
          <w:sz w:val="22"/>
          <w:lang w:val="es-MX"/>
        </w:rPr>
      </w:pPr>
    </w:p>
    <w:p w14:paraId="2915750E" w14:textId="77777777" w:rsidR="0071726B" w:rsidRDefault="0071726B">
      <w:pPr>
        <w:jc w:val="both"/>
        <w:rPr>
          <w:rFonts w:ascii="Arial" w:hAnsi="Arial" w:cs="Arial"/>
          <w:sz w:val="22"/>
          <w:lang w:val="es-MX"/>
        </w:rPr>
      </w:pPr>
    </w:p>
    <w:p w14:paraId="37385A4D" w14:textId="77777777" w:rsidR="0071726B" w:rsidRDefault="0071726B">
      <w:pPr>
        <w:jc w:val="both"/>
        <w:rPr>
          <w:rFonts w:ascii="Arial" w:hAnsi="Arial" w:cs="Arial"/>
          <w:sz w:val="22"/>
          <w:lang w:val="es-MX"/>
        </w:rPr>
      </w:pPr>
    </w:p>
    <w:p w14:paraId="07ED0901" w14:textId="77777777" w:rsidR="0071726B" w:rsidRDefault="0071726B">
      <w:pPr>
        <w:jc w:val="both"/>
        <w:rPr>
          <w:rFonts w:ascii="Arial" w:hAnsi="Arial" w:cs="Arial"/>
          <w:sz w:val="22"/>
          <w:lang w:val="es-MX"/>
        </w:rPr>
      </w:pPr>
    </w:p>
    <w:p w14:paraId="2B7F145A" w14:textId="77777777" w:rsidR="009507FA" w:rsidRDefault="009507FA" w:rsidP="009507FA">
      <w:pPr>
        <w:rPr>
          <w:rFonts w:ascii="Arial" w:hAnsi="Arial" w:cs="Arial"/>
          <w:b/>
          <w:sz w:val="28"/>
        </w:rPr>
      </w:pPr>
      <w:r w:rsidRPr="005D6062">
        <w:rPr>
          <w:rFonts w:ascii="Arial" w:hAnsi="Arial" w:cs="Arial"/>
          <w:b/>
          <w:sz w:val="28"/>
        </w:rPr>
        <w:lastRenderedPageBreak/>
        <w:t>Objetivo:</w:t>
      </w:r>
    </w:p>
    <w:p w14:paraId="453C81E2" w14:textId="77777777" w:rsidR="009507FA" w:rsidRPr="00496542" w:rsidRDefault="009507FA" w:rsidP="009507FA">
      <w:pPr>
        <w:pStyle w:val="Prrafodelista"/>
        <w:numPr>
          <w:ilvl w:val="0"/>
          <w:numId w:val="23"/>
        </w:numPr>
        <w:suppressAutoHyphens w:val="0"/>
        <w:spacing w:after="200" w:line="276" w:lineRule="auto"/>
        <w:contextualSpacing/>
        <w:rPr>
          <w:rFonts w:ascii="Arial" w:hAnsi="Arial" w:cs="Arial"/>
          <w:b/>
          <w:sz w:val="28"/>
        </w:rPr>
      </w:pPr>
      <w:r w:rsidRPr="00496542">
        <w:rPr>
          <w:rFonts w:ascii="Arial" w:hAnsi="Arial" w:cs="Arial"/>
          <w:b/>
        </w:rPr>
        <w:t xml:space="preserve">Implementa conexión a la base de datos con SQL Server usando el pool de conexiones. </w:t>
      </w:r>
    </w:p>
    <w:p w14:paraId="3D4F95FD" w14:textId="77777777" w:rsidR="009507FA" w:rsidRPr="00496542" w:rsidRDefault="009507FA" w:rsidP="009507FA">
      <w:pPr>
        <w:pStyle w:val="Prrafodelista"/>
        <w:numPr>
          <w:ilvl w:val="0"/>
          <w:numId w:val="23"/>
        </w:numPr>
        <w:suppressAutoHyphens w:val="0"/>
        <w:spacing w:line="276" w:lineRule="auto"/>
        <w:contextualSpacing/>
        <w:rPr>
          <w:rFonts w:ascii="Arial" w:hAnsi="Arial" w:cs="Arial"/>
        </w:rPr>
      </w:pPr>
      <w:r w:rsidRPr="00496542">
        <w:rPr>
          <w:rFonts w:ascii="Arial" w:hAnsi="Arial" w:cs="Arial"/>
          <w:b/>
        </w:rPr>
        <w:t xml:space="preserve">Implementa consultas a SQL Server usando la clase </w:t>
      </w:r>
      <w:r>
        <w:rPr>
          <w:rFonts w:ascii="Arial" w:hAnsi="Arial" w:cs="Arial"/>
          <w:b/>
        </w:rPr>
        <w:t>SqlDataAdapter</w:t>
      </w:r>
    </w:p>
    <w:p w14:paraId="3139F16A" w14:textId="77777777" w:rsidR="009507FA" w:rsidRPr="00CC25AB" w:rsidRDefault="009507FA" w:rsidP="009507FA">
      <w:pPr>
        <w:pBdr>
          <w:top w:val="single" w:sz="4" w:space="1" w:color="auto"/>
          <w:left w:val="single" w:sz="4" w:space="4" w:color="auto"/>
          <w:bottom w:val="single" w:sz="4" w:space="1" w:color="auto"/>
          <w:right w:val="single" w:sz="4" w:space="4" w:color="auto"/>
        </w:pBdr>
        <w:rPr>
          <w:rFonts w:ascii="Arial" w:hAnsi="Arial" w:cs="Arial"/>
          <w:b/>
        </w:rPr>
      </w:pPr>
      <w:r w:rsidRPr="00CC25AB">
        <w:rPr>
          <w:rFonts w:ascii="Arial" w:hAnsi="Arial" w:cs="Arial"/>
          <w:b/>
        </w:rPr>
        <w:t xml:space="preserve">Caso Nº 01: Listado de Pedidos según el año registrado </w:t>
      </w:r>
    </w:p>
    <w:p w14:paraId="16EF3592" w14:textId="77777777" w:rsidR="009507FA" w:rsidRDefault="009507FA" w:rsidP="009507FA">
      <w:pPr>
        <w:rPr>
          <w:rFonts w:ascii="Arial" w:hAnsi="Arial" w:cs="Arial"/>
        </w:rPr>
      </w:pPr>
    </w:p>
    <w:p w14:paraId="71E6CF25" w14:textId="77777777" w:rsidR="009507FA" w:rsidRPr="00CC25AB" w:rsidRDefault="009507FA" w:rsidP="009507FA">
      <w:pPr>
        <w:rPr>
          <w:rFonts w:ascii="Arial" w:hAnsi="Arial" w:cs="Arial"/>
        </w:rPr>
      </w:pPr>
      <w:r w:rsidRPr="00CC25AB">
        <w:rPr>
          <w:rFonts w:ascii="Arial" w:hAnsi="Arial" w:cs="Arial"/>
        </w:rPr>
        <w:t>Aplicación que permite mostrar un listado de los pedidos realizados e</w:t>
      </w:r>
      <w:r>
        <w:rPr>
          <w:rFonts w:ascii="Arial" w:hAnsi="Arial" w:cs="Arial"/>
        </w:rPr>
        <w:t xml:space="preserve">n un determinado año, luego al </w:t>
      </w:r>
      <w:r w:rsidRPr="00CC25AB">
        <w:rPr>
          <w:rFonts w:ascii="Arial" w:hAnsi="Arial" w:cs="Arial"/>
        </w:rPr>
        <w:t>seleccionar uno de los pedidos deberá mostrar el detalle d</w:t>
      </w:r>
      <w:r>
        <w:rPr>
          <w:rFonts w:ascii="Arial" w:hAnsi="Arial" w:cs="Arial"/>
        </w:rPr>
        <w:t>e dicho pedido, esto se dará al presionar d</w:t>
      </w:r>
      <w:r w:rsidRPr="00CC25AB">
        <w:rPr>
          <w:rFonts w:ascii="Arial" w:hAnsi="Arial" w:cs="Arial"/>
        </w:rPr>
        <w:t xml:space="preserve">oble clic sobre el pedido desde la lista de pedidos. </w:t>
      </w:r>
    </w:p>
    <w:p w14:paraId="3EA5A59E" w14:textId="77777777" w:rsidR="009507FA" w:rsidRPr="00CC25AB" w:rsidRDefault="009507FA" w:rsidP="009507FA">
      <w:pPr>
        <w:rPr>
          <w:rFonts w:ascii="Arial" w:hAnsi="Arial" w:cs="Arial"/>
        </w:rPr>
      </w:pPr>
      <w:r w:rsidRPr="00CC25AB">
        <w:rPr>
          <w:rFonts w:ascii="Arial" w:hAnsi="Arial" w:cs="Arial"/>
        </w:rPr>
        <w:t xml:space="preserve"> </w:t>
      </w:r>
    </w:p>
    <w:p w14:paraId="73CF7CE1" w14:textId="77777777" w:rsidR="009507FA" w:rsidRPr="00CC25AB" w:rsidRDefault="009507FA" w:rsidP="009507FA">
      <w:pPr>
        <w:rPr>
          <w:rFonts w:ascii="Arial" w:hAnsi="Arial" w:cs="Arial"/>
        </w:rPr>
      </w:pPr>
      <w:r w:rsidRPr="00CC25AB">
        <w:rPr>
          <w:rFonts w:ascii="Arial" w:hAnsi="Arial" w:cs="Arial"/>
        </w:rPr>
        <w:t>- ConfigurationManager</w:t>
      </w:r>
      <w:r>
        <w:rPr>
          <w:rFonts w:ascii="Arial" w:hAnsi="Arial" w:cs="Arial"/>
        </w:rPr>
        <w:t xml:space="preserve"> </w:t>
      </w:r>
      <w:r w:rsidRPr="00CC25AB">
        <w:rPr>
          <w:rFonts w:ascii="Arial" w:hAnsi="Arial" w:cs="Arial"/>
        </w:rPr>
        <w:t xml:space="preserve"> para la conexión a la base de datos Negocios </w:t>
      </w:r>
    </w:p>
    <w:p w14:paraId="79F6C5D0" w14:textId="77777777" w:rsidR="009507FA" w:rsidRPr="00CC25AB" w:rsidRDefault="009507FA" w:rsidP="009507FA">
      <w:pPr>
        <w:rPr>
          <w:rFonts w:ascii="Arial" w:hAnsi="Arial" w:cs="Arial"/>
        </w:rPr>
      </w:pPr>
      <w:r w:rsidRPr="00CC25AB">
        <w:rPr>
          <w:rFonts w:ascii="Arial" w:hAnsi="Arial" w:cs="Arial"/>
        </w:rPr>
        <w:t xml:space="preserve">- Procedimientos almacenados para todas las consultas </w:t>
      </w:r>
    </w:p>
    <w:p w14:paraId="0B0FA2FE" w14:textId="77777777" w:rsidR="009507FA" w:rsidRDefault="009507FA" w:rsidP="009507FA">
      <w:pPr>
        <w:rPr>
          <w:rFonts w:ascii="Arial" w:hAnsi="Arial" w:cs="Arial"/>
        </w:rPr>
      </w:pPr>
      <w:r w:rsidRPr="00CC25AB">
        <w:rPr>
          <w:rFonts w:ascii="Arial" w:hAnsi="Arial" w:cs="Arial"/>
        </w:rPr>
        <w:t>- La clase SQL</w:t>
      </w:r>
      <w:r>
        <w:rPr>
          <w:rFonts w:ascii="Arial" w:hAnsi="Arial" w:cs="Arial"/>
        </w:rPr>
        <w:t>DataAdapter</w:t>
      </w:r>
      <w:r w:rsidRPr="00CC25AB">
        <w:rPr>
          <w:rFonts w:ascii="Arial" w:hAnsi="Arial" w:cs="Arial"/>
        </w:rPr>
        <w:t xml:space="preserve"> </w:t>
      </w:r>
      <w:r>
        <w:rPr>
          <w:rFonts w:ascii="Arial" w:hAnsi="Arial" w:cs="Arial"/>
        </w:rPr>
        <w:t xml:space="preserve">para ejecutar la consulta SQL. </w:t>
      </w:r>
    </w:p>
    <w:p w14:paraId="4355E2A9" w14:textId="77777777" w:rsidR="009D3B75" w:rsidRDefault="009D3B75" w:rsidP="009507FA">
      <w:pPr>
        <w:rPr>
          <w:rFonts w:ascii="Arial" w:hAnsi="Arial" w:cs="Arial"/>
          <w:b/>
        </w:rPr>
      </w:pPr>
    </w:p>
    <w:p w14:paraId="71ECA96F" w14:textId="50E538B2" w:rsidR="009507FA" w:rsidRDefault="009507FA" w:rsidP="009507FA">
      <w:pPr>
        <w:rPr>
          <w:rFonts w:ascii="Arial" w:hAnsi="Arial" w:cs="Arial"/>
          <w:b/>
        </w:rPr>
      </w:pPr>
      <w:r w:rsidRPr="00BB0507">
        <w:rPr>
          <w:rFonts w:ascii="Arial" w:hAnsi="Arial" w:cs="Arial"/>
          <w:b/>
        </w:rPr>
        <w:t>Pasos:</w:t>
      </w:r>
    </w:p>
    <w:p w14:paraId="04BCF390" w14:textId="77777777" w:rsidR="009D3B75" w:rsidRPr="00BB0507" w:rsidRDefault="009D3B75" w:rsidP="009507FA">
      <w:pPr>
        <w:rPr>
          <w:rFonts w:ascii="Arial" w:hAnsi="Arial" w:cs="Arial"/>
          <w:b/>
        </w:rPr>
      </w:pPr>
    </w:p>
    <w:p w14:paraId="1F2D0C40" w14:textId="77777777" w:rsidR="009507FA" w:rsidRDefault="009507FA" w:rsidP="009507FA">
      <w:pPr>
        <w:pStyle w:val="Prrafodelista"/>
        <w:numPr>
          <w:ilvl w:val="0"/>
          <w:numId w:val="22"/>
        </w:numPr>
        <w:suppressAutoHyphens w:val="0"/>
        <w:spacing w:line="276" w:lineRule="auto"/>
        <w:contextualSpacing/>
        <w:rPr>
          <w:rFonts w:ascii="Arial" w:hAnsi="Arial" w:cs="Arial"/>
        </w:rPr>
      </w:pPr>
      <w:r w:rsidRPr="00BB0507">
        <w:rPr>
          <w:rFonts w:ascii="Arial" w:hAnsi="Arial" w:cs="Arial"/>
        </w:rPr>
        <w:t xml:space="preserve"> Diseñar la siguiente GUI</w:t>
      </w:r>
    </w:p>
    <w:p w14:paraId="1E3BAFB8" w14:textId="1B90C562" w:rsidR="009507FA" w:rsidRDefault="00EA551B" w:rsidP="009507FA">
      <w:pPr>
        <w:rPr>
          <w:rFonts w:ascii="Arial" w:hAnsi="Arial" w:cs="Arial"/>
        </w:rPr>
      </w:pPr>
      <w:r w:rsidRPr="009507FA">
        <w:rPr>
          <w:noProof/>
          <w:lang w:val="en-US" w:eastAsia="en-US"/>
        </w:rPr>
        <w:drawing>
          <wp:inline distT="0" distB="0" distL="0" distR="0" wp14:anchorId="5E5623B4" wp14:editId="529AE6B0">
            <wp:extent cx="5610218" cy="3555178"/>
            <wp:effectExtent l="76200" t="76200" r="105410" b="12192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5609590" cy="3554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D0EFB8" w14:textId="0B1EBE00" w:rsidR="009507FA" w:rsidRPr="00AD2EFB" w:rsidRDefault="009507FA" w:rsidP="009507FA">
      <w:pPr>
        <w:pStyle w:val="Prrafodelista"/>
        <w:numPr>
          <w:ilvl w:val="0"/>
          <w:numId w:val="22"/>
        </w:numPr>
        <w:suppressAutoHyphens w:val="0"/>
        <w:spacing w:line="276" w:lineRule="auto"/>
        <w:contextualSpacing/>
        <w:rPr>
          <w:rFonts w:ascii="Arial" w:hAnsi="Arial" w:cs="Arial"/>
        </w:rPr>
      </w:pPr>
      <w:r w:rsidRPr="00AD2EFB">
        <w:rPr>
          <w:rFonts w:ascii="Arial" w:hAnsi="Arial" w:cs="Arial"/>
        </w:rPr>
        <w:t xml:space="preserve">Realizar la conexión a la base de datos mediante </w:t>
      </w:r>
      <w:r w:rsidR="000A09CB" w:rsidRPr="00AD2EFB">
        <w:rPr>
          <w:rFonts w:ascii="Arial" w:hAnsi="Arial" w:cs="Arial"/>
        </w:rPr>
        <w:t>App.config.</w:t>
      </w:r>
      <w:r w:rsidRPr="00AD2EFB">
        <w:rPr>
          <w:rFonts w:ascii="Arial" w:hAnsi="Arial" w:cs="Arial"/>
        </w:rPr>
        <w:t xml:space="preserve"> No olvidar la referencia al System Configuration</w:t>
      </w:r>
    </w:p>
    <w:p w14:paraId="548969CB" w14:textId="135EA231" w:rsidR="009507FA" w:rsidRPr="00AD2EFB" w:rsidRDefault="00EA551B" w:rsidP="009507FA">
      <w:pPr>
        <w:rPr>
          <w:rFonts w:ascii="Arial" w:hAnsi="Arial" w:cs="Arial"/>
        </w:rPr>
      </w:pPr>
      <w:r w:rsidRPr="009507FA">
        <w:rPr>
          <w:noProof/>
          <w:lang w:val="en-US" w:eastAsia="en-US"/>
        </w:rPr>
        <w:drawing>
          <wp:inline distT="0" distB="0" distL="0" distR="0" wp14:anchorId="29A492B3" wp14:editId="72146474">
            <wp:extent cx="5689953" cy="833073"/>
            <wp:effectExtent l="76200" t="76200" r="120650" b="120015"/>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stretch>
                      <a:fillRect/>
                    </a:stretch>
                  </pic:blipFill>
                  <pic:spPr>
                    <a:xfrm>
                      <a:off x="0" y="0"/>
                      <a:ext cx="5689600" cy="832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AC65A4" w14:textId="3F7F276A" w:rsidR="009507FA" w:rsidRDefault="009507FA" w:rsidP="009507FA">
      <w:pPr>
        <w:pStyle w:val="Prrafodelista"/>
        <w:numPr>
          <w:ilvl w:val="0"/>
          <w:numId w:val="22"/>
        </w:numPr>
        <w:suppressAutoHyphens w:val="0"/>
        <w:spacing w:line="276" w:lineRule="auto"/>
        <w:contextualSpacing/>
        <w:rPr>
          <w:rFonts w:ascii="Arial" w:hAnsi="Arial" w:cs="Arial"/>
        </w:rPr>
      </w:pPr>
      <w:r>
        <w:rPr>
          <w:rFonts w:ascii="Arial" w:hAnsi="Arial" w:cs="Arial"/>
        </w:rPr>
        <w:t xml:space="preserve">Crear los </w:t>
      </w:r>
      <w:r w:rsidR="000A09CB">
        <w:rPr>
          <w:rFonts w:ascii="Arial" w:hAnsi="Arial" w:cs="Arial"/>
        </w:rPr>
        <w:t>procedimientos almacenados</w:t>
      </w:r>
      <w:r>
        <w:rPr>
          <w:rFonts w:ascii="Arial" w:hAnsi="Arial" w:cs="Arial"/>
        </w:rPr>
        <w:t xml:space="preserve"> </w:t>
      </w:r>
      <w:r w:rsidR="000A09CB">
        <w:rPr>
          <w:rFonts w:ascii="Arial" w:hAnsi="Arial" w:cs="Arial"/>
        </w:rPr>
        <w:t>requeridos:</w:t>
      </w:r>
    </w:p>
    <w:p w14:paraId="0EC416B4" w14:textId="77777777" w:rsidR="009507FA" w:rsidRDefault="009507FA" w:rsidP="009507FA">
      <w:pPr>
        <w:ind w:left="360"/>
        <w:rPr>
          <w:rFonts w:ascii="Arial" w:hAnsi="Arial" w:cs="Arial"/>
        </w:rPr>
      </w:pPr>
    </w:p>
    <w:p w14:paraId="13A7ADDE" w14:textId="55C200CF" w:rsidR="009507FA" w:rsidRDefault="00EA551B" w:rsidP="009507FA">
      <w:pPr>
        <w:rPr>
          <w:rFonts w:ascii="Arial" w:hAnsi="Arial" w:cs="Arial"/>
        </w:rPr>
      </w:pPr>
      <w:r w:rsidRPr="009507FA">
        <w:rPr>
          <w:noProof/>
          <w:lang w:val="en-US" w:eastAsia="en-US"/>
        </w:rPr>
        <w:drawing>
          <wp:inline distT="0" distB="0" distL="0" distR="0" wp14:anchorId="299C9C7E" wp14:editId="4E956EA1">
            <wp:extent cx="5835378" cy="727810"/>
            <wp:effectExtent l="76200" t="76200" r="108585" b="1104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stretch>
                      <a:fillRect/>
                    </a:stretch>
                  </pic:blipFill>
                  <pic:spPr>
                    <a:xfrm>
                      <a:off x="0" y="0"/>
                      <a:ext cx="5835015" cy="727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C5D326" w14:textId="6AA88A46" w:rsidR="009507FA" w:rsidRDefault="00EA551B" w:rsidP="009507FA">
      <w:pPr>
        <w:rPr>
          <w:rFonts w:ascii="Arial" w:hAnsi="Arial" w:cs="Arial"/>
        </w:rPr>
      </w:pPr>
      <w:r w:rsidRPr="009507FA">
        <w:rPr>
          <w:noProof/>
          <w:lang w:val="en-US" w:eastAsia="en-US"/>
        </w:rPr>
        <w:lastRenderedPageBreak/>
        <w:drawing>
          <wp:inline distT="0" distB="0" distL="0" distR="0" wp14:anchorId="782C61D7" wp14:editId="3E8AB758">
            <wp:extent cx="5839930" cy="2011459"/>
            <wp:effectExtent l="76200" t="76200" r="123190" b="1225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stretch>
                      <a:fillRect/>
                    </a:stretch>
                  </pic:blipFill>
                  <pic:spPr>
                    <a:xfrm>
                      <a:off x="0" y="0"/>
                      <a:ext cx="5839460" cy="2011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4226CF" w14:textId="37F7E87F" w:rsidR="009507FA" w:rsidRDefault="00EA551B" w:rsidP="009507FA">
      <w:pPr>
        <w:rPr>
          <w:rFonts w:ascii="Arial" w:hAnsi="Arial" w:cs="Arial"/>
        </w:rPr>
      </w:pPr>
      <w:r w:rsidRPr="009507FA">
        <w:rPr>
          <w:noProof/>
          <w:lang w:val="en-US" w:eastAsia="en-US"/>
        </w:rPr>
        <w:drawing>
          <wp:inline distT="0" distB="0" distL="0" distR="0" wp14:anchorId="59B26DAA" wp14:editId="3E615B4A">
            <wp:extent cx="5839930" cy="1587756"/>
            <wp:effectExtent l="76200" t="76200" r="123190" b="1079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stretch>
                      <a:fillRect/>
                    </a:stretch>
                  </pic:blipFill>
                  <pic:spPr>
                    <a:xfrm>
                      <a:off x="0" y="0"/>
                      <a:ext cx="5839460" cy="158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D78A0B" w14:textId="77777777" w:rsidR="009507FA" w:rsidRDefault="009507FA" w:rsidP="009507FA">
      <w:pPr>
        <w:pStyle w:val="Prrafodelista"/>
        <w:numPr>
          <w:ilvl w:val="0"/>
          <w:numId w:val="22"/>
        </w:numPr>
        <w:suppressAutoHyphens w:val="0"/>
        <w:spacing w:line="276" w:lineRule="auto"/>
        <w:contextualSpacing/>
        <w:rPr>
          <w:rFonts w:ascii="Arial" w:hAnsi="Arial" w:cs="Arial"/>
        </w:rPr>
      </w:pPr>
      <w:r>
        <w:rPr>
          <w:rFonts w:ascii="Arial" w:hAnsi="Arial" w:cs="Arial"/>
        </w:rPr>
        <w:t>Definir los Espacios de nombres requeridos y realizar la conexión a la base de  datos</w:t>
      </w:r>
    </w:p>
    <w:p w14:paraId="45D7C6B3" w14:textId="77777777" w:rsidR="009507FA" w:rsidRDefault="009507FA" w:rsidP="009507FA">
      <w:pPr>
        <w:rPr>
          <w:rFonts w:ascii="Arial" w:hAnsi="Arial" w:cs="Arial"/>
        </w:rPr>
      </w:pPr>
    </w:p>
    <w:p w14:paraId="01EEA0DD" w14:textId="77777777" w:rsidR="009507FA" w:rsidRDefault="009507FA" w:rsidP="009507FA">
      <w:pPr>
        <w:rPr>
          <w:rFonts w:ascii="Arial" w:hAnsi="Arial" w:cs="Arial"/>
        </w:rPr>
      </w:pPr>
    </w:p>
    <w:p w14:paraId="3A9DFDFA" w14:textId="2380E095" w:rsidR="009507FA" w:rsidRDefault="00EA551B" w:rsidP="009507FA">
      <w:pPr>
        <w:rPr>
          <w:rFonts w:ascii="Arial" w:hAnsi="Arial" w:cs="Arial"/>
        </w:rPr>
      </w:pPr>
      <w:r w:rsidRPr="009507FA">
        <w:rPr>
          <w:noProof/>
          <w:lang w:val="en-US" w:eastAsia="en-US"/>
        </w:rPr>
        <w:drawing>
          <wp:inline distT="0" distB="0" distL="0" distR="0" wp14:anchorId="2D25F6A4" wp14:editId="35F56DC5">
            <wp:extent cx="5895612" cy="1703571"/>
            <wp:effectExtent l="76200" t="76200" r="105410" b="1066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5"/>
                    <a:stretch>
                      <a:fillRect/>
                    </a:stretch>
                  </pic:blipFill>
                  <pic:spPr>
                    <a:xfrm>
                      <a:off x="0" y="0"/>
                      <a:ext cx="5895340" cy="1703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25226F" w14:textId="77777777" w:rsidR="009507FA" w:rsidRDefault="009507FA" w:rsidP="009507FA">
      <w:pPr>
        <w:rPr>
          <w:rFonts w:ascii="Arial" w:hAnsi="Arial" w:cs="Arial"/>
        </w:rPr>
      </w:pPr>
    </w:p>
    <w:p w14:paraId="5DA6D929" w14:textId="77777777" w:rsidR="009507FA" w:rsidRDefault="009507FA" w:rsidP="009507FA">
      <w:pPr>
        <w:rPr>
          <w:rFonts w:ascii="Arial" w:hAnsi="Arial" w:cs="Arial"/>
        </w:rPr>
      </w:pPr>
    </w:p>
    <w:p w14:paraId="64E5D5C1" w14:textId="77777777" w:rsidR="009507FA" w:rsidRDefault="009507FA" w:rsidP="009507FA">
      <w:pPr>
        <w:pStyle w:val="Prrafodelista"/>
        <w:numPr>
          <w:ilvl w:val="0"/>
          <w:numId w:val="22"/>
        </w:numPr>
        <w:suppressAutoHyphens w:val="0"/>
        <w:spacing w:line="276" w:lineRule="auto"/>
        <w:contextualSpacing/>
        <w:rPr>
          <w:rFonts w:ascii="Arial" w:hAnsi="Arial" w:cs="Arial"/>
        </w:rPr>
      </w:pPr>
      <w:r>
        <w:rPr>
          <w:rFonts w:ascii="Arial" w:hAnsi="Arial" w:cs="Arial"/>
        </w:rPr>
        <w:t>Realizar la lista de los años en el combo box( se  crea un procedimiento para luego ser llamado desde el formulario)</w:t>
      </w:r>
    </w:p>
    <w:p w14:paraId="6046417A" w14:textId="02016115" w:rsidR="009507FA" w:rsidRDefault="00EA551B" w:rsidP="009507FA">
      <w:pPr>
        <w:rPr>
          <w:rFonts w:ascii="Arial" w:hAnsi="Arial" w:cs="Arial"/>
        </w:rPr>
      </w:pPr>
      <w:r w:rsidRPr="009507FA">
        <w:rPr>
          <w:noProof/>
          <w:lang w:val="en-US" w:eastAsia="en-US"/>
        </w:rPr>
        <w:lastRenderedPageBreak/>
        <w:drawing>
          <wp:inline distT="0" distB="0" distL="0" distR="0" wp14:anchorId="2473A9ED" wp14:editId="1FDD25D7">
            <wp:extent cx="5917238" cy="3088504"/>
            <wp:effectExtent l="76200" t="76200" r="121920" b="1123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stretch>
                      <a:fillRect/>
                    </a:stretch>
                  </pic:blipFill>
                  <pic:spPr>
                    <a:xfrm>
                      <a:off x="0" y="0"/>
                      <a:ext cx="5916930" cy="3088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AC289" w14:textId="31D6270C" w:rsidR="009507FA" w:rsidRDefault="00EA551B" w:rsidP="009507FA">
      <w:pPr>
        <w:rPr>
          <w:rFonts w:ascii="Arial" w:hAnsi="Arial" w:cs="Arial"/>
        </w:rPr>
      </w:pPr>
      <w:r w:rsidRPr="009507FA">
        <w:rPr>
          <w:noProof/>
          <w:lang w:val="en-US" w:eastAsia="en-US"/>
        </w:rPr>
        <w:drawing>
          <wp:inline distT="0" distB="0" distL="0" distR="0" wp14:anchorId="044AB35B" wp14:editId="12F73C6F">
            <wp:extent cx="5917238" cy="925774"/>
            <wp:effectExtent l="76200" t="76200" r="121920" b="1225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a:stretch>
                      <a:fillRect/>
                    </a:stretch>
                  </pic:blipFill>
                  <pic:spPr>
                    <a:xfrm>
                      <a:off x="0" y="0"/>
                      <a:ext cx="5916930" cy="925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15B3C0" w14:textId="77777777" w:rsidR="009507FA" w:rsidRDefault="009507FA" w:rsidP="009507FA">
      <w:pPr>
        <w:pStyle w:val="Prrafodelista"/>
        <w:numPr>
          <w:ilvl w:val="0"/>
          <w:numId w:val="22"/>
        </w:numPr>
        <w:suppressAutoHyphens w:val="0"/>
        <w:spacing w:line="276" w:lineRule="auto"/>
        <w:contextualSpacing/>
        <w:rPr>
          <w:rFonts w:ascii="Arial" w:hAnsi="Arial" w:cs="Arial"/>
        </w:rPr>
      </w:pPr>
      <w:r>
        <w:rPr>
          <w:rFonts w:ascii="Arial" w:hAnsi="Arial" w:cs="Arial"/>
        </w:rPr>
        <w:t>Al Seleccionar un Año se tiene que mostrar todos los pedidos del año seleccionado, para ello programar en el Combo Box</w:t>
      </w:r>
    </w:p>
    <w:p w14:paraId="209D8626" w14:textId="1699D2BB" w:rsidR="009507FA" w:rsidRPr="00CC3A51" w:rsidRDefault="00EA551B" w:rsidP="009507FA">
      <w:pPr>
        <w:rPr>
          <w:rFonts w:ascii="Arial" w:hAnsi="Arial" w:cs="Arial"/>
        </w:rPr>
      </w:pPr>
      <w:r w:rsidRPr="009507FA">
        <w:rPr>
          <w:noProof/>
          <w:lang w:val="en-US" w:eastAsia="en-US"/>
        </w:rPr>
        <w:drawing>
          <wp:inline distT="0" distB="0" distL="0" distR="0" wp14:anchorId="40CF5DC2" wp14:editId="6223E876">
            <wp:extent cx="5958822" cy="2808567"/>
            <wp:effectExtent l="76200" t="76200" r="118745" b="1066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stretch>
                      <a:fillRect/>
                    </a:stretch>
                  </pic:blipFill>
                  <pic:spPr>
                    <a:xfrm>
                      <a:off x="0" y="0"/>
                      <a:ext cx="5958205" cy="2807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302F85" w14:textId="77777777" w:rsidR="009507FA" w:rsidRDefault="009507FA" w:rsidP="009507FA">
      <w:pPr>
        <w:pStyle w:val="Prrafodelista"/>
        <w:numPr>
          <w:ilvl w:val="0"/>
          <w:numId w:val="22"/>
        </w:numPr>
        <w:suppressAutoHyphens w:val="0"/>
        <w:spacing w:line="276" w:lineRule="auto"/>
        <w:contextualSpacing/>
        <w:rPr>
          <w:rFonts w:ascii="Arial" w:hAnsi="Arial" w:cs="Arial"/>
        </w:rPr>
      </w:pPr>
      <w:r>
        <w:rPr>
          <w:rFonts w:ascii="Arial" w:hAnsi="Arial" w:cs="Arial"/>
        </w:rPr>
        <w:t>Al Seleccionar un Numero de Pedido se muestra el Detalle y el monto total del Pedido</w:t>
      </w:r>
    </w:p>
    <w:p w14:paraId="119BD61A" w14:textId="331780F1" w:rsidR="009507FA" w:rsidRDefault="00EA551B" w:rsidP="009507FA">
      <w:pPr>
        <w:rPr>
          <w:rFonts w:ascii="Arial" w:hAnsi="Arial" w:cs="Arial"/>
        </w:rPr>
      </w:pPr>
      <w:r w:rsidRPr="009507FA">
        <w:rPr>
          <w:noProof/>
          <w:lang w:val="en-US" w:eastAsia="en-US"/>
        </w:rPr>
        <w:lastRenderedPageBreak/>
        <w:drawing>
          <wp:inline distT="0" distB="0" distL="0" distR="0" wp14:anchorId="6E4CC20D" wp14:editId="548CA80B">
            <wp:extent cx="6040700" cy="3013701"/>
            <wp:effectExtent l="76200" t="76200" r="113030" b="1111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a:stretch>
                      <a:fillRect/>
                    </a:stretch>
                  </pic:blipFill>
                  <pic:spPr>
                    <a:xfrm>
                      <a:off x="0" y="0"/>
                      <a:ext cx="6040120" cy="301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7157E6" w14:textId="77777777" w:rsidR="009507FA" w:rsidRDefault="009507FA" w:rsidP="009507FA">
      <w:pPr>
        <w:rPr>
          <w:rFonts w:ascii="Arial" w:hAnsi="Arial" w:cs="Arial"/>
        </w:rPr>
      </w:pPr>
    </w:p>
    <w:p w14:paraId="7145CBB9" w14:textId="77777777" w:rsidR="009507FA" w:rsidRDefault="009507FA" w:rsidP="009507FA">
      <w:pPr>
        <w:rPr>
          <w:rFonts w:ascii="Arial" w:hAnsi="Arial" w:cs="Arial"/>
        </w:rPr>
      </w:pPr>
    </w:p>
    <w:p w14:paraId="1DA568C0" w14:textId="77777777" w:rsidR="009507FA" w:rsidRDefault="009507FA" w:rsidP="009507FA">
      <w:pPr>
        <w:rPr>
          <w:rFonts w:ascii="Arial" w:hAnsi="Arial" w:cs="Arial"/>
        </w:rPr>
      </w:pPr>
    </w:p>
    <w:p w14:paraId="6DB060FE" w14:textId="77777777" w:rsidR="009507FA" w:rsidRDefault="009507FA" w:rsidP="009507FA">
      <w:pPr>
        <w:rPr>
          <w:rFonts w:ascii="Arial" w:hAnsi="Arial" w:cs="Arial"/>
        </w:rPr>
      </w:pPr>
    </w:p>
    <w:p w14:paraId="2285E8E9" w14:textId="77777777" w:rsidR="009507FA" w:rsidRDefault="009507FA" w:rsidP="009507FA">
      <w:pPr>
        <w:rPr>
          <w:rFonts w:ascii="Arial" w:hAnsi="Arial" w:cs="Arial"/>
        </w:rPr>
      </w:pPr>
    </w:p>
    <w:p w14:paraId="0644F735" w14:textId="77777777" w:rsidR="009507FA" w:rsidRDefault="009507FA" w:rsidP="009507FA">
      <w:pPr>
        <w:rPr>
          <w:rFonts w:ascii="Arial" w:hAnsi="Arial" w:cs="Arial"/>
        </w:rPr>
      </w:pPr>
    </w:p>
    <w:p w14:paraId="1ECC6773" w14:textId="77777777" w:rsidR="009507FA" w:rsidRDefault="009507FA" w:rsidP="009507FA">
      <w:pPr>
        <w:rPr>
          <w:rFonts w:ascii="Arial" w:hAnsi="Arial" w:cs="Arial"/>
        </w:rPr>
      </w:pPr>
    </w:p>
    <w:p w14:paraId="22A96D49" w14:textId="77777777" w:rsidR="009507FA" w:rsidRDefault="009507FA" w:rsidP="009507FA">
      <w:pPr>
        <w:rPr>
          <w:rFonts w:ascii="Arial" w:hAnsi="Arial" w:cs="Arial"/>
        </w:rPr>
      </w:pPr>
    </w:p>
    <w:p w14:paraId="58D2606F" w14:textId="77777777" w:rsidR="009507FA" w:rsidRDefault="009507FA" w:rsidP="009507FA">
      <w:pPr>
        <w:rPr>
          <w:rFonts w:ascii="Arial" w:hAnsi="Arial" w:cs="Arial"/>
        </w:rPr>
      </w:pPr>
    </w:p>
    <w:p w14:paraId="19CA7724" w14:textId="77777777" w:rsidR="009507FA" w:rsidRDefault="009507FA" w:rsidP="009507FA">
      <w:pPr>
        <w:rPr>
          <w:rFonts w:ascii="Arial" w:hAnsi="Arial" w:cs="Arial"/>
        </w:rPr>
      </w:pPr>
    </w:p>
    <w:p w14:paraId="07495A60" w14:textId="77777777" w:rsidR="009507FA" w:rsidRDefault="009507FA" w:rsidP="009507FA">
      <w:pPr>
        <w:rPr>
          <w:rFonts w:ascii="Arial" w:hAnsi="Arial" w:cs="Arial"/>
        </w:rPr>
      </w:pPr>
    </w:p>
    <w:p w14:paraId="241CD47E" w14:textId="77777777" w:rsidR="009507FA" w:rsidRPr="005D6062" w:rsidRDefault="009507FA" w:rsidP="009507FA">
      <w:pPr>
        <w:shd w:val="clear" w:color="auto" w:fill="C00000"/>
        <w:jc w:val="center"/>
        <w:rPr>
          <w:rFonts w:ascii="Arial" w:hAnsi="Arial" w:cs="Arial"/>
          <w:b/>
          <w:sz w:val="48"/>
        </w:rPr>
      </w:pPr>
      <w:r w:rsidRPr="005D6062">
        <w:rPr>
          <w:rFonts w:ascii="Arial" w:hAnsi="Arial" w:cs="Arial"/>
          <w:b/>
          <w:sz w:val="48"/>
        </w:rPr>
        <w:t>Casos Propuestos</w:t>
      </w:r>
    </w:p>
    <w:p w14:paraId="0110A16C" w14:textId="77777777" w:rsidR="009507FA" w:rsidRPr="00B27DE7" w:rsidRDefault="009507FA" w:rsidP="009507FA">
      <w:pPr>
        <w:rPr>
          <w:rFonts w:ascii="Arial" w:hAnsi="Arial" w:cs="Arial"/>
        </w:rPr>
      </w:pPr>
    </w:p>
    <w:p w14:paraId="760D4FD3" w14:textId="77777777" w:rsidR="009507FA" w:rsidRPr="00C0089F" w:rsidRDefault="009507FA" w:rsidP="009507FA">
      <w:pPr>
        <w:rPr>
          <w:rFonts w:ascii="Arial" w:hAnsi="Arial" w:cs="Arial"/>
        </w:rPr>
      </w:pPr>
    </w:p>
    <w:p w14:paraId="77BC3634" w14:textId="77777777" w:rsidR="009507FA" w:rsidRPr="00D93CC2" w:rsidRDefault="009507FA" w:rsidP="009507FA">
      <w:pPr>
        <w:rPr>
          <w:rFonts w:ascii="Arial" w:hAnsi="Arial" w:cs="Arial"/>
          <w:b/>
          <w:sz w:val="24"/>
        </w:rPr>
      </w:pPr>
      <w:r w:rsidRPr="00D93CC2">
        <w:rPr>
          <w:rFonts w:ascii="Arial" w:hAnsi="Arial" w:cs="Arial"/>
          <w:b/>
          <w:sz w:val="24"/>
        </w:rPr>
        <w:t xml:space="preserve">Caso Propuesto Nº 01: </w:t>
      </w:r>
    </w:p>
    <w:p w14:paraId="0A786B7F" w14:textId="77777777" w:rsidR="009507FA" w:rsidRPr="00D93CC2" w:rsidRDefault="009507FA" w:rsidP="009507FA">
      <w:pPr>
        <w:rPr>
          <w:rFonts w:ascii="Arial" w:hAnsi="Arial" w:cs="Arial"/>
        </w:rPr>
      </w:pPr>
      <w:r w:rsidRPr="00D93CC2">
        <w:rPr>
          <w:rFonts w:ascii="Arial" w:hAnsi="Arial" w:cs="Arial"/>
        </w:rPr>
        <w:t>Aplicación que permite mostrar un listado de los pedidos registrados en la</w:t>
      </w:r>
      <w:r>
        <w:rPr>
          <w:rFonts w:ascii="Arial" w:hAnsi="Arial" w:cs="Arial"/>
        </w:rPr>
        <w:t xml:space="preserve"> base NegociosWeb filtrado por el </w:t>
      </w:r>
      <w:r w:rsidRPr="00D93CC2">
        <w:rPr>
          <w:rFonts w:ascii="Arial" w:hAnsi="Arial" w:cs="Arial"/>
        </w:rPr>
        <w:t xml:space="preserve">nombre del empleado (nombres y apellidos) que registro dicho pedido. Use: </w:t>
      </w:r>
    </w:p>
    <w:p w14:paraId="48C08B54" w14:textId="77777777" w:rsidR="009507FA" w:rsidRPr="00D93CC2" w:rsidRDefault="009507FA" w:rsidP="009507FA">
      <w:pPr>
        <w:rPr>
          <w:rFonts w:ascii="Arial" w:hAnsi="Arial" w:cs="Arial"/>
        </w:rPr>
      </w:pPr>
      <w:r w:rsidRPr="00D93CC2">
        <w:rPr>
          <w:rFonts w:ascii="Arial" w:hAnsi="Arial" w:cs="Arial"/>
        </w:rPr>
        <w:t xml:space="preserve"> </w:t>
      </w:r>
    </w:p>
    <w:p w14:paraId="1DADE518" w14:textId="77777777" w:rsidR="009507FA" w:rsidRPr="00D93CC2" w:rsidRDefault="009507FA" w:rsidP="009507FA">
      <w:pPr>
        <w:rPr>
          <w:rFonts w:ascii="Arial" w:hAnsi="Arial" w:cs="Arial"/>
        </w:rPr>
      </w:pPr>
      <w:r w:rsidRPr="00D93CC2">
        <w:rPr>
          <w:rFonts w:ascii="Arial" w:hAnsi="Arial" w:cs="Arial"/>
        </w:rPr>
        <w:t xml:space="preserve">- ConfigurationManager para la conexión a la base de datos. </w:t>
      </w:r>
    </w:p>
    <w:p w14:paraId="333A7973" w14:textId="77777777" w:rsidR="009507FA" w:rsidRPr="00D93CC2" w:rsidRDefault="009507FA" w:rsidP="009507FA">
      <w:pPr>
        <w:rPr>
          <w:rFonts w:ascii="Arial" w:hAnsi="Arial" w:cs="Arial"/>
        </w:rPr>
      </w:pPr>
      <w:r w:rsidRPr="00D93CC2">
        <w:rPr>
          <w:rFonts w:ascii="Arial" w:hAnsi="Arial" w:cs="Arial"/>
        </w:rPr>
        <w:t xml:space="preserve">- Procedimientos almacenados para todos los procesos de consulta. </w:t>
      </w:r>
    </w:p>
    <w:p w14:paraId="6551FF4D" w14:textId="77777777" w:rsidR="009507FA" w:rsidRDefault="009507FA" w:rsidP="009507FA">
      <w:pPr>
        <w:rPr>
          <w:rFonts w:ascii="Arial" w:hAnsi="Arial" w:cs="Arial"/>
        </w:rPr>
      </w:pPr>
      <w:r w:rsidRPr="00D93CC2">
        <w:rPr>
          <w:rFonts w:ascii="Arial" w:hAnsi="Arial" w:cs="Arial"/>
        </w:rPr>
        <w:t xml:space="preserve">- La clase </w:t>
      </w:r>
      <w:r>
        <w:rPr>
          <w:rFonts w:ascii="Arial" w:hAnsi="Arial" w:cs="Arial"/>
        </w:rPr>
        <w:t>SqlDataAdapter</w:t>
      </w:r>
      <w:r w:rsidRPr="00D93CC2">
        <w:rPr>
          <w:rFonts w:ascii="Arial" w:hAnsi="Arial" w:cs="Arial"/>
        </w:rPr>
        <w:t xml:space="preserve"> para la ejecución de las consultas SQL usando parámetros. </w:t>
      </w:r>
      <w:r w:rsidRPr="00D93CC2">
        <w:rPr>
          <w:rFonts w:ascii="Arial" w:hAnsi="Arial" w:cs="Arial"/>
        </w:rPr>
        <w:cr/>
      </w:r>
    </w:p>
    <w:p w14:paraId="16FF6B1E" w14:textId="77777777" w:rsidR="0089656C" w:rsidRDefault="0089656C" w:rsidP="00AC7D2F">
      <w:pPr>
        <w:tabs>
          <w:tab w:val="left" w:pos="3855"/>
        </w:tabs>
        <w:rPr>
          <w:noProof/>
        </w:rPr>
      </w:pPr>
    </w:p>
    <w:p w14:paraId="56A14DFE" w14:textId="09617EA2" w:rsidR="0089656C" w:rsidRDefault="00EA551B" w:rsidP="00AC7D2F">
      <w:pPr>
        <w:tabs>
          <w:tab w:val="left" w:pos="3855"/>
        </w:tabs>
        <w:rPr>
          <w:noProof/>
        </w:rPr>
      </w:pPr>
      <w:r w:rsidRPr="00E61DAD">
        <w:rPr>
          <w:noProof/>
        </w:rPr>
        <w:drawing>
          <wp:inline distT="0" distB="0" distL="0" distR="0" wp14:anchorId="5904D1C4" wp14:editId="069125BD">
            <wp:extent cx="6028690" cy="227520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8690" cy="2275205"/>
                    </a:xfrm>
                    <a:prstGeom prst="rect">
                      <a:avLst/>
                    </a:prstGeom>
                    <a:noFill/>
                    <a:ln>
                      <a:noFill/>
                    </a:ln>
                  </pic:spPr>
                </pic:pic>
              </a:graphicData>
            </a:graphic>
          </wp:inline>
        </w:drawing>
      </w:r>
    </w:p>
    <w:p w14:paraId="34A8665C" w14:textId="3975C9A3" w:rsidR="0089656C" w:rsidRDefault="00EA551B" w:rsidP="00AC7D2F">
      <w:pPr>
        <w:tabs>
          <w:tab w:val="left" w:pos="3855"/>
        </w:tabs>
        <w:rPr>
          <w:noProof/>
        </w:rPr>
      </w:pPr>
      <w:r w:rsidRPr="00E61DAD">
        <w:rPr>
          <w:noProof/>
        </w:rPr>
        <w:lastRenderedPageBreak/>
        <w:drawing>
          <wp:inline distT="0" distB="0" distL="0" distR="0" wp14:anchorId="59CBAAC9" wp14:editId="0AE62067">
            <wp:extent cx="6028690" cy="233934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8690" cy="2339340"/>
                    </a:xfrm>
                    <a:prstGeom prst="rect">
                      <a:avLst/>
                    </a:prstGeom>
                    <a:noFill/>
                    <a:ln>
                      <a:noFill/>
                    </a:ln>
                  </pic:spPr>
                </pic:pic>
              </a:graphicData>
            </a:graphic>
          </wp:inline>
        </w:drawing>
      </w:r>
    </w:p>
    <w:p w14:paraId="15BC149A" w14:textId="0EC4F2EF" w:rsidR="009507FA" w:rsidRPr="0089656C" w:rsidRDefault="00AC7D2F" w:rsidP="00AC7D2F">
      <w:pPr>
        <w:tabs>
          <w:tab w:val="left" w:pos="3855"/>
        </w:tabs>
        <w:rPr>
          <w:rFonts w:ascii="Arial" w:hAnsi="Arial" w:cs="Arial"/>
          <w:lang w:val="en-US"/>
        </w:rPr>
      </w:pPr>
      <w:r w:rsidRPr="0089656C">
        <w:rPr>
          <w:rFonts w:ascii="Arial" w:hAnsi="Arial" w:cs="Arial"/>
          <w:lang w:val="en-US"/>
        </w:rPr>
        <w:tab/>
      </w:r>
    </w:p>
    <w:p w14:paraId="6B6F1370" w14:textId="77777777" w:rsidR="009507FA" w:rsidRPr="0089656C" w:rsidRDefault="009507FA" w:rsidP="009507FA">
      <w:pPr>
        <w:rPr>
          <w:rFonts w:ascii="Arial" w:hAnsi="Arial" w:cs="Arial"/>
          <w:lang w:val="en-US"/>
        </w:rPr>
      </w:pPr>
    </w:p>
    <w:p w14:paraId="1F499212" w14:textId="77777777" w:rsidR="009507FA" w:rsidRPr="0089656C" w:rsidRDefault="009507FA" w:rsidP="009507FA">
      <w:pPr>
        <w:rPr>
          <w:rFonts w:ascii="Arial" w:hAnsi="Arial" w:cs="Arial"/>
          <w:lang w:val="en-US"/>
        </w:rPr>
      </w:pPr>
    </w:p>
    <w:p w14:paraId="6475830B" w14:textId="77777777" w:rsidR="009507FA" w:rsidRPr="0089656C" w:rsidRDefault="009507FA" w:rsidP="009507FA">
      <w:pPr>
        <w:rPr>
          <w:rFonts w:ascii="Arial" w:hAnsi="Arial" w:cs="Arial"/>
          <w:lang w:val="en-US"/>
        </w:rPr>
      </w:pPr>
    </w:p>
    <w:p w14:paraId="0B313A48" w14:textId="77777777" w:rsidR="009507FA" w:rsidRPr="0089656C" w:rsidRDefault="009507FA" w:rsidP="009507FA">
      <w:pPr>
        <w:rPr>
          <w:rFonts w:ascii="Arial" w:hAnsi="Arial" w:cs="Arial"/>
          <w:lang w:val="en-US"/>
        </w:rPr>
      </w:pPr>
    </w:p>
    <w:p w14:paraId="7A95843D" w14:textId="77777777" w:rsidR="009507FA" w:rsidRPr="00D93CC2" w:rsidRDefault="009507FA" w:rsidP="009507FA">
      <w:pPr>
        <w:jc w:val="both"/>
        <w:rPr>
          <w:rFonts w:ascii="Arial" w:hAnsi="Arial" w:cs="Arial"/>
          <w:b/>
          <w:sz w:val="24"/>
        </w:rPr>
      </w:pPr>
      <w:r w:rsidRPr="00D93CC2">
        <w:rPr>
          <w:rFonts w:ascii="Arial" w:hAnsi="Arial" w:cs="Arial"/>
          <w:b/>
          <w:sz w:val="24"/>
        </w:rPr>
        <w:t xml:space="preserve">Caso Propuesto Nº 02: </w:t>
      </w:r>
    </w:p>
    <w:p w14:paraId="54FF1F2E" w14:textId="77777777" w:rsidR="009507FA" w:rsidRPr="00D93CC2" w:rsidRDefault="009507FA" w:rsidP="009507FA">
      <w:pPr>
        <w:jc w:val="both"/>
        <w:rPr>
          <w:rFonts w:ascii="Arial" w:hAnsi="Arial" w:cs="Arial"/>
        </w:rPr>
      </w:pPr>
      <w:r w:rsidRPr="00D93CC2">
        <w:rPr>
          <w:rFonts w:ascii="Arial" w:hAnsi="Arial" w:cs="Arial"/>
        </w:rPr>
        <w:t xml:space="preserve">Aplicación que permite mostrar un listado de los pedidos registrados y al seleccionar un registro de </w:t>
      </w:r>
    </w:p>
    <w:p w14:paraId="5A5C0DD6" w14:textId="77777777" w:rsidR="009507FA" w:rsidRPr="00D93CC2" w:rsidRDefault="009507FA" w:rsidP="009507FA">
      <w:pPr>
        <w:jc w:val="both"/>
        <w:rPr>
          <w:rFonts w:ascii="Arial" w:hAnsi="Arial" w:cs="Arial"/>
        </w:rPr>
      </w:pPr>
      <w:r w:rsidRPr="00D93CC2">
        <w:rPr>
          <w:rFonts w:ascii="Arial" w:hAnsi="Arial" w:cs="Arial"/>
        </w:rPr>
        <w:t xml:space="preserve">Pedido muestre en otra grilla los datos de los productos contenidos en dicho pedido. Use: </w:t>
      </w:r>
    </w:p>
    <w:p w14:paraId="188BBAB0" w14:textId="77777777" w:rsidR="009507FA" w:rsidRPr="00D93CC2" w:rsidRDefault="009507FA" w:rsidP="009507FA">
      <w:pPr>
        <w:jc w:val="both"/>
        <w:rPr>
          <w:rFonts w:ascii="Arial" w:hAnsi="Arial" w:cs="Arial"/>
        </w:rPr>
      </w:pPr>
      <w:r w:rsidRPr="00D93CC2">
        <w:rPr>
          <w:rFonts w:ascii="Arial" w:hAnsi="Arial" w:cs="Arial"/>
        </w:rPr>
        <w:t xml:space="preserve"> </w:t>
      </w:r>
    </w:p>
    <w:p w14:paraId="4385B3A6" w14:textId="77777777" w:rsidR="009507FA" w:rsidRPr="00D93CC2" w:rsidRDefault="009507FA" w:rsidP="009507FA">
      <w:pPr>
        <w:jc w:val="both"/>
        <w:rPr>
          <w:rFonts w:ascii="Arial" w:hAnsi="Arial" w:cs="Arial"/>
        </w:rPr>
      </w:pPr>
      <w:r w:rsidRPr="00D93CC2">
        <w:rPr>
          <w:rFonts w:ascii="Arial" w:hAnsi="Arial" w:cs="Arial"/>
        </w:rPr>
        <w:t xml:space="preserve">- ConfigurationManager para la conexión a la base de datos Negocios </w:t>
      </w:r>
    </w:p>
    <w:p w14:paraId="7B49CC9B" w14:textId="77777777" w:rsidR="009507FA" w:rsidRPr="00D93CC2" w:rsidRDefault="009507FA" w:rsidP="009507FA">
      <w:pPr>
        <w:jc w:val="both"/>
        <w:rPr>
          <w:rFonts w:ascii="Arial" w:hAnsi="Arial" w:cs="Arial"/>
        </w:rPr>
      </w:pPr>
      <w:r w:rsidRPr="00D93CC2">
        <w:rPr>
          <w:rFonts w:ascii="Arial" w:hAnsi="Arial" w:cs="Arial"/>
        </w:rPr>
        <w:t xml:space="preserve">- La clase </w:t>
      </w:r>
      <w:r>
        <w:rPr>
          <w:rFonts w:ascii="Arial" w:hAnsi="Arial" w:cs="Arial"/>
        </w:rPr>
        <w:t>SqlDataAdapter</w:t>
      </w:r>
      <w:r w:rsidRPr="00D93CC2">
        <w:rPr>
          <w:rFonts w:ascii="Arial" w:hAnsi="Arial" w:cs="Arial"/>
        </w:rPr>
        <w:t xml:space="preserve"> para mostrar en una grilla los pedid</w:t>
      </w:r>
      <w:r>
        <w:rPr>
          <w:rFonts w:ascii="Arial" w:hAnsi="Arial" w:cs="Arial"/>
        </w:rPr>
        <w:t xml:space="preserve">os y en otra los productos que </w:t>
      </w:r>
      <w:r w:rsidRPr="00D93CC2">
        <w:rPr>
          <w:rFonts w:ascii="Arial" w:hAnsi="Arial" w:cs="Arial"/>
        </w:rPr>
        <w:t xml:space="preserve">contiene un determinado pedido. </w:t>
      </w:r>
    </w:p>
    <w:p w14:paraId="593B4653" w14:textId="77777777" w:rsidR="009507FA" w:rsidRDefault="009507FA" w:rsidP="009507FA">
      <w:pPr>
        <w:jc w:val="both"/>
        <w:rPr>
          <w:rFonts w:ascii="Arial" w:hAnsi="Arial" w:cs="Arial"/>
        </w:rPr>
      </w:pPr>
    </w:p>
    <w:p w14:paraId="5205CD45" w14:textId="77777777" w:rsidR="009507FA" w:rsidRDefault="009507FA" w:rsidP="009507FA">
      <w:pPr>
        <w:jc w:val="both"/>
        <w:rPr>
          <w:rFonts w:ascii="Arial" w:hAnsi="Arial" w:cs="Arial"/>
        </w:rPr>
      </w:pPr>
    </w:p>
    <w:p w14:paraId="43A0B838" w14:textId="3F670E5F" w:rsidR="009507FA" w:rsidRPr="00D93CC2" w:rsidRDefault="00EA551B" w:rsidP="009507FA">
      <w:pPr>
        <w:jc w:val="both"/>
        <w:rPr>
          <w:rFonts w:ascii="Arial" w:hAnsi="Arial" w:cs="Arial"/>
        </w:rPr>
      </w:pPr>
      <w:r w:rsidRPr="00E61DAD">
        <w:rPr>
          <w:noProof/>
        </w:rPr>
        <w:drawing>
          <wp:inline distT="0" distB="0" distL="0" distR="0" wp14:anchorId="285CCDED" wp14:editId="26F92757">
            <wp:extent cx="6028690" cy="3519170"/>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8690" cy="3519170"/>
                    </a:xfrm>
                    <a:prstGeom prst="rect">
                      <a:avLst/>
                    </a:prstGeom>
                    <a:noFill/>
                    <a:ln>
                      <a:noFill/>
                    </a:ln>
                  </pic:spPr>
                </pic:pic>
              </a:graphicData>
            </a:graphic>
          </wp:inline>
        </w:drawing>
      </w:r>
    </w:p>
    <w:p w14:paraId="07C80241" w14:textId="77777777" w:rsidR="009507FA" w:rsidRDefault="009507FA" w:rsidP="009507FA">
      <w:pPr>
        <w:jc w:val="both"/>
        <w:rPr>
          <w:rFonts w:ascii="Arial" w:hAnsi="Arial" w:cs="Arial"/>
          <w:b/>
          <w:sz w:val="24"/>
        </w:rPr>
      </w:pPr>
      <w:r w:rsidRPr="00D93CC2">
        <w:rPr>
          <w:rFonts w:ascii="Arial" w:hAnsi="Arial" w:cs="Arial"/>
        </w:rPr>
        <w:t xml:space="preserve">. </w:t>
      </w:r>
      <w:r w:rsidRPr="00D93CC2">
        <w:rPr>
          <w:rFonts w:ascii="Arial" w:hAnsi="Arial" w:cs="Arial"/>
        </w:rPr>
        <w:cr/>
      </w:r>
      <w:r w:rsidRPr="00051711">
        <w:rPr>
          <w:rFonts w:ascii="Arial" w:hAnsi="Arial" w:cs="Arial"/>
          <w:b/>
          <w:sz w:val="24"/>
        </w:rPr>
        <w:t xml:space="preserve"> </w:t>
      </w:r>
      <w:r>
        <w:rPr>
          <w:rFonts w:ascii="Arial" w:hAnsi="Arial" w:cs="Arial"/>
          <w:b/>
          <w:sz w:val="24"/>
        </w:rPr>
        <w:t>Caso Propuesto Nº 03</w:t>
      </w:r>
      <w:r w:rsidRPr="00D93CC2">
        <w:rPr>
          <w:rFonts w:ascii="Arial" w:hAnsi="Arial" w:cs="Arial"/>
          <w:b/>
          <w:sz w:val="24"/>
        </w:rPr>
        <w:t xml:space="preserve">: </w:t>
      </w:r>
    </w:p>
    <w:p w14:paraId="1F0B3D26" w14:textId="77777777" w:rsidR="009507FA" w:rsidRPr="00051711" w:rsidRDefault="009507FA" w:rsidP="009507FA">
      <w:pPr>
        <w:jc w:val="both"/>
        <w:rPr>
          <w:rFonts w:ascii="Arial" w:hAnsi="Arial" w:cs="Arial"/>
        </w:rPr>
      </w:pPr>
      <w:r w:rsidRPr="00051711">
        <w:rPr>
          <w:rFonts w:ascii="Arial" w:hAnsi="Arial" w:cs="Arial"/>
        </w:rPr>
        <w:t>Crear una aplicación que permita</w:t>
      </w:r>
      <w:r>
        <w:rPr>
          <w:rFonts w:ascii="Arial" w:hAnsi="Arial" w:cs="Arial"/>
        </w:rPr>
        <w:t xml:space="preserve"> mostrar la lista de los pedidos, según e l año y el mes del pedido, es decir en un combo box mostrar los años del pedido, al seleccionar el año mostrar los nombres de los meses de pedido del año seleccionado, con los dos parámetros anteriores listar los pedidos realizados (Nro de pedido, Fecha de pedido, fecha de entrega, años transcurridos y nombre del empleado)</w:t>
      </w:r>
    </w:p>
    <w:p w14:paraId="0D35A3DD" w14:textId="77777777" w:rsidR="009507FA" w:rsidRPr="009C4ABD" w:rsidRDefault="009507FA" w:rsidP="009507FA">
      <w:pPr>
        <w:jc w:val="both"/>
        <w:rPr>
          <w:rFonts w:ascii="Arial" w:hAnsi="Arial" w:cs="Arial"/>
        </w:rPr>
      </w:pPr>
    </w:p>
    <w:p w14:paraId="5DDC0C95" w14:textId="0C7C5473" w:rsidR="009507FA" w:rsidRPr="00D7356C" w:rsidRDefault="00EA551B" w:rsidP="009507FA">
      <w:pPr>
        <w:rPr>
          <w:rFonts w:ascii="Arial" w:hAnsi="Arial" w:cs="Arial"/>
        </w:rPr>
      </w:pPr>
      <w:bookmarkStart w:id="0" w:name="_GoBack"/>
      <w:bookmarkEnd w:id="0"/>
      <w:r w:rsidRPr="00E61DAD">
        <w:rPr>
          <w:noProof/>
        </w:rPr>
        <w:lastRenderedPageBreak/>
        <w:drawing>
          <wp:inline distT="0" distB="0" distL="0" distR="0" wp14:anchorId="1B9C8D1A" wp14:editId="00EFD99F">
            <wp:extent cx="6028690" cy="2976880"/>
            <wp:effectExtent l="0" t="0" r="0" b="0"/>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8690" cy="2976880"/>
                    </a:xfrm>
                    <a:prstGeom prst="rect">
                      <a:avLst/>
                    </a:prstGeom>
                    <a:noFill/>
                    <a:ln>
                      <a:noFill/>
                    </a:ln>
                  </pic:spPr>
                </pic:pic>
              </a:graphicData>
            </a:graphic>
          </wp:inline>
        </w:drawing>
      </w:r>
    </w:p>
    <w:p w14:paraId="5DDB8BEA" w14:textId="1523F854" w:rsidR="0071726B" w:rsidRPr="009507FA" w:rsidRDefault="00EA551B">
      <w:pPr>
        <w:jc w:val="both"/>
        <w:rPr>
          <w:rFonts w:ascii="Arial" w:hAnsi="Arial" w:cs="Arial"/>
          <w:sz w:val="22"/>
        </w:rPr>
      </w:pPr>
      <w:r w:rsidRPr="00E61DAD">
        <w:rPr>
          <w:noProof/>
        </w:rPr>
        <w:drawing>
          <wp:inline distT="0" distB="0" distL="0" distR="0" wp14:anchorId="5F63E3CB" wp14:editId="048FA119">
            <wp:extent cx="6028690" cy="296672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8690" cy="2966720"/>
                    </a:xfrm>
                    <a:prstGeom prst="rect">
                      <a:avLst/>
                    </a:prstGeom>
                    <a:noFill/>
                    <a:ln>
                      <a:noFill/>
                    </a:ln>
                  </pic:spPr>
                </pic:pic>
              </a:graphicData>
            </a:graphic>
          </wp:inline>
        </w:drawing>
      </w:r>
    </w:p>
    <w:sectPr w:rsidR="0071726B" w:rsidRPr="009507FA" w:rsidSect="003271B5">
      <w:headerReference w:type="even" r:id="rId25"/>
      <w:headerReference w:type="default" r:id="rId26"/>
      <w:footerReference w:type="even" r:id="rId27"/>
      <w:footerReference w:type="default" r:id="rId28"/>
      <w:headerReference w:type="first" r:id="rId29"/>
      <w:footerReference w:type="first" r:id="rId30"/>
      <w:pgSz w:w="11905" w:h="16837"/>
      <w:pgMar w:top="1537" w:right="1418" w:bottom="1021" w:left="993" w:header="567" w:footer="64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90F66" w14:textId="77777777" w:rsidR="00122B01" w:rsidRDefault="00122B01">
      <w:r>
        <w:separator/>
      </w:r>
    </w:p>
  </w:endnote>
  <w:endnote w:type="continuationSeparator" w:id="0">
    <w:p w14:paraId="204A850C" w14:textId="77777777" w:rsidR="00122B01" w:rsidRDefault="0012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tar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46E71" w14:textId="77777777" w:rsidR="00DD46C5" w:rsidRDefault="00DD46C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E154A" w14:textId="77777777" w:rsidR="00DD46C5" w:rsidRDefault="00DD46C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40C4F" w14:textId="77777777" w:rsidR="00DD46C5" w:rsidRDefault="00EB7427">
    <w:pPr>
      <w:pStyle w:val="Piedepgina"/>
      <w:pBdr>
        <w:top w:val="single" w:sz="4" w:space="1" w:color="000000"/>
      </w:pBdr>
      <w:tabs>
        <w:tab w:val="clear" w:pos="8838"/>
        <w:tab w:val="right" w:pos="9072"/>
      </w:tabs>
    </w:pPr>
    <w:r>
      <w:rPr>
        <w:rFonts w:ascii="Arial Narrow" w:hAnsi="Arial Narrow"/>
        <w:b/>
        <w:i/>
        <w:lang w:val="pt-BR"/>
      </w:rPr>
      <w:t>Redes y Comunicaciones</w:t>
    </w:r>
    <w:r w:rsidR="00DD46C5">
      <w:rPr>
        <w:rFonts w:ascii="Arial Narrow" w:hAnsi="Arial Narrow"/>
        <w:b/>
        <w:i/>
        <w:lang w:val="pt-BR"/>
      </w:rPr>
      <w:tab/>
      <w:t xml:space="preserve">Pág. </w:t>
    </w:r>
    <w:r w:rsidR="00DD46C5">
      <w:rPr>
        <w:rStyle w:val="Nmerodepgina"/>
        <w:b/>
        <w:i/>
      </w:rPr>
      <w:fldChar w:fldCharType="begin"/>
    </w:r>
    <w:r w:rsidR="00DD46C5">
      <w:rPr>
        <w:rStyle w:val="Nmerodepgina"/>
        <w:b/>
        <w:i/>
      </w:rPr>
      <w:instrText xml:space="preserve"> PAGE </w:instrText>
    </w:r>
    <w:r w:rsidR="00DD46C5">
      <w:rPr>
        <w:rStyle w:val="Nmerodepgina"/>
        <w:b/>
        <w:i/>
      </w:rPr>
      <w:fldChar w:fldCharType="separate"/>
    </w:r>
    <w:r w:rsidR="009507FA">
      <w:rPr>
        <w:rStyle w:val="Nmerodepgina"/>
        <w:b/>
        <w:i/>
        <w:noProof/>
      </w:rPr>
      <w:t>2</w:t>
    </w:r>
    <w:r w:rsidR="00DD46C5">
      <w:rPr>
        <w:rStyle w:val="Nmerodepgina"/>
        <w:b/>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D7F2" w14:textId="77777777" w:rsidR="00DD46C5" w:rsidRDefault="00DD46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76FD" w14:textId="77777777" w:rsidR="00122B01" w:rsidRDefault="00122B01">
      <w:r>
        <w:separator/>
      </w:r>
    </w:p>
  </w:footnote>
  <w:footnote w:type="continuationSeparator" w:id="0">
    <w:p w14:paraId="02F6BA5C" w14:textId="77777777" w:rsidR="00122B01" w:rsidRDefault="00122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B722" w14:textId="5034AF39" w:rsidR="00DD46C5" w:rsidRDefault="00EA551B">
    <w:pPr>
      <w:pStyle w:val="Encabezado"/>
      <w:rPr>
        <w:lang w:val="es-PE"/>
      </w:rPr>
    </w:pPr>
    <w:r>
      <w:rPr>
        <w:noProof/>
      </w:rPr>
      <w:drawing>
        <wp:anchor distT="0" distB="0" distL="114935" distR="114935" simplePos="0" relativeHeight="251657728" behindDoc="1" locked="0" layoutInCell="1" allowOverlap="1" wp14:anchorId="767EF09E" wp14:editId="3545C21D">
          <wp:simplePos x="0" y="0"/>
          <wp:positionH relativeFrom="column">
            <wp:posOffset>-168910</wp:posOffset>
          </wp:positionH>
          <wp:positionV relativeFrom="paragraph">
            <wp:posOffset>112395</wp:posOffset>
          </wp:positionV>
          <wp:extent cx="2011045" cy="52705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045" cy="5270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E05C" w14:textId="77777777" w:rsidR="00DD46C5" w:rsidRDefault="00DD46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2CB96" w14:textId="77777777" w:rsidR="00DD46C5" w:rsidRDefault="00DD46C5">
    <w:pPr>
      <w:pStyle w:val="Encabezado"/>
      <w:pBdr>
        <w:bottom w:val="single" w:sz="4" w:space="1" w:color="000000"/>
      </w:pBdr>
      <w:tabs>
        <w:tab w:val="right" w:pos="9072"/>
      </w:tabs>
      <w:rPr>
        <w:rFonts w:ascii="Arial Narrow" w:hAnsi="Arial Narrow" w:cs="Arial"/>
        <w:b/>
        <w:i/>
      </w:rPr>
    </w:pPr>
    <w:r>
      <w:rPr>
        <w:rFonts w:ascii="Arial Narrow" w:hAnsi="Arial Narrow" w:cs="Arial"/>
        <w:b/>
        <w:i/>
      </w:rPr>
      <w:t>Tecsup</w:t>
    </w:r>
    <w:r>
      <w:rPr>
        <w:rFonts w:ascii="Arial Narrow" w:hAnsi="Arial Narrow" w:cs="Arial"/>
        <w:b/>
        <w:i/>
      </w:rPr>
      <w:tab/>
    </w:r>
    <w:r>
      <w:rPr>
        <w:rFonts w:ascii="Arial Narrow" w:hAnsi="Arial Narrow" w:cs="Arial"/>
        <w:b/>
        <w:i/>
      </w:rPr>
      <w:tab/>
      <w:t xml:space="preserve">     </w:t>
    </w:r>
  </w:p>
  <w:p w14:paraId="6178FC40" w14:textId="77777777" w:rsidR="00DD46C5" w:rsidRDefault="00DD46C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1C40" w14:textId="77777777" w:rsidR="00DD46C5" w:rsidRDefault="00DD46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lvlText w:val=""/>
      <w:lvlJc w:val="left"/>
      <w:pPr>
        <w:tabs>
          <w:tab w:val="num" w:pos="357"/>
        </w:tabs>
        <w:ind w:left="357" w:hanging="357"/>
      </w:pPr>
      <w:rPr>
        <w:rFonts w:ascii="Symbol" w:hAnsi="Symbol"/>
        <w:color w:val="auto"/>
      </w:rPr>
    </w:lvl>
  </w:abstractNum>
  <w:abstractNum w:abstractNumId="2" w15:restartNumberingAfterBreak="0">
    <w:nsid w:val="00000003"/>
    <w:multiLevelType w:val="multilevel"/>
    <w:tmpl w:val="00000003"/>
    <w:name w:val="WW8Num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singleLevel"/>
    <w:tmpl w:val="00000004"/>
    <w:name w:val="WW8Num10"/>
    <w:lvl w:ilvl="0">
      <w:start w:val="19"/>
      <w:numFmt w:val="bullet"/>
      <w:lvlText w:val="-"/>
      <w:lvlJc w:val="left"/>
      <w:pPr>
        <w:tabs>
          <w:tab w:val="num" w:pos="720"/>
        </w:tabs>
        <w:ind w:left="720" w:hanging="360"/>
      </w:pPr>
      <w:rPr>
        <w:rFonts w:ascii="Times New Roman" w:hAnsi="Times New Roman" w:cs="Times New Roman"/>
      </w:rPr>
    </w:lvl>
  </w:abstractNum>
  <w:abstractNum w:abstractNumId="4" w15:restartNumberingAfterBreak="0">
    <w:nsid w:val="00000005"/>
    <w:multiLevelType w:val="singleLevel"/>
    <w:tmpl w:val="00000005"/>
    <w:name w:val="WW8Num12"/>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multilevel"/>
    <w:tmpl w:val="00000006"/>
    <w:name w:val="WW8Num13"/>
    <w:lvl w:ilvl="0">
      <w:start w:val="19"/>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7" w15:restartNumberingAfterBreak="0">
    <w:nsid w:val="1A8C19DB"/>
    <w:multiLevelType w:val="hybridMultilevel"/>
    <w:tmpl w:val="5F82946E"/>
    <w:lvl w:ilvl="0" w:tplc="AE488CEC">
      <w:start w:val="1"/>
      <w:numFmt w:val="bullet"/>
      <w:lvlText w:val=""/>
      <w:lvlJc w:val="left"/>
      <w:pPr>
        <w:ind w:left="644" w:hanging="360"/>
      </w:pPr>
      <w:rPr>
        <w:rFonts w:ascii="Symbol" w:hAnsi="Symbol" w:hint="default"/>
        <w:sz w:val="28"/>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8" w15:restartNumberingAfterBreak="0">
    <w:nsid w:val="1D6604FA"/>
    <w:multiLevelType w:val="hybridMultilevel"/>
    <w:tmpl w:val="2EE2E8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83361EB"/>
    <w:multiLevelType w:val="hybridMultilevel"/>
    <w:tmpl w:val="E52ED6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2A2239"/>
    <w:multiLevelType w:val="hybridMultilevel"/>
    <w:tmpl w:val="54967A5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A517267"/>
    <w:multiLevelType w:val="hybridMultilevel"/>
    <w:tmpl w:val="8AA8B934"/>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1355DC2"/>
    <w:multiLevelType w:val="hybridMultilevel"/>
    <w:tmpl w:val="5620A61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4E3A4A9C"/>
    <w:multiLevelType w:val="hybridMultilevel"/>
    <w:tmpl w:val="3190E538"/>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A1361A4"/>
    <w:multiLevelType w:val="multilevel"/>
    <w:tmpl w:val="353245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C2B2913"/>
    <w:multiLevelType w:val="hybridMultilevel"/>
    <w:tmpl w:val="9F24D1A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6A0FBF"/>
    <w:multiLevelType w:val="hybridMultilevel"/>
    <w:tmpl w:val="7B5874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C53721D"/>
    <w:multiLevelType w:val="hybridMultilevel"/>
    <w:tmpl w:val="6424336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E2C6595"/>
    <w:multiLevelType w:val="multilevel"/>
    <w:tmpl w:val="936C4490"/>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E6A1C28"/>
    <w:multiLevelType w:val="hybridMultilevel"/>
    <w:tmpl w:val="F3F817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FF7399B"/>
    <w:multiLevelType w:val="multilevel"/>
    <w:tmpl w:val="65A0349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AD6DEA"/>
    <w:multiLevelType w:val="hybridMultilevel"/>
    <w:tmpl w:val="FA785E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9283A24"/>
    <w:multiLevelType w:val="hybridMultilevel"/>
    <w:tmpl w:val="2982B5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22"/>
  </w:num>
  <w:num w:numId="10">
    <w:abstractNumId w:val="11"/>
  </w:num>
  <w:num w:numId="11">
    <w:abstractNumId w:val="17"/>
  </w:num>
  <w:num w:numId="12">
    <w:abstractNumId w:val="13"/>
  </w:num>
  <w:num w:numId="13">
    <w:abstractNumId w:val="10"/>
  </w:num>
  <w:num w:numId="14">
    <w:abstractNumId w:val="12"/>
  </w:num>
  <w:num w:numId="15">
    <w:abstractNumId w:val="14"/>
  </w:num>
  <w:num w:numId="16">
    <w:abstractNumId w:val="20"/>
  </w:num>
  <w:num w:numId="17">
    <w:abstractNumId w:val="18"/>
  </w:num>
  <w:num w:numId="18">
    <w:abstractNumId w:val="15"/>
  </w:num>
  <w:num w:numId="19">
    <w:abstractNumId w:val="21"/>
  </w:num>
  <w:num w:numId="20">
    <w:abstractNumId w:val="19"/>
  </w:num>
  <w:num w:numId="21">
    <w:abstractNumId w:val="9"/>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activeWritingStyle w:appName="MSWord" w:lang="pt-BR"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s-PE" w:vendorID="64" w:dllVersion="131078" w:nlCheck="1" w:checkStyle="0"/>
  <w:activeWritingStyle w:appName="MSWord" w:lang="es-ES" w:vendorID="64" w:dllVersion="4096" w:nlCheck="1" w:checkStyle="0"/>
  <w:activeWritingStyle w:appName="MSWord" w:lang="es-PE"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9B"/>
    <w:rsid w:val="000073F8"/>
    <w:rsid w:val="00047D1C"/>
    <w:rsid w:val="00062DF0"/>
    <w:rsid w:val="00064ECE"/>
    <w:rsid w:val="000843EA"/>
    <w:rsid w:val="000A09CB"/>
    <w:rsid w:val="00104812"/>
    <w:rsid w:val="00105D6D"/>
    <w:rsid w:val="00122B01"/>
    <w:rsid w:val="00170925"/>
    <w:rsid w:val="00176C9E"/>
    <w:rsid w:val="001F0A2D"/>
    <w:rsid w:val="001F414B"/>
    <w:rsid w:val="00245E7F"/>
    <w:rsid w:val="00276430"/>
    <w:rsid w:val="002B74EB"/>
    <w:rsid w:val="002F43F4"/>
    <w:rsid w:val="002F4603"/>
    <w:rsid w:val="003271B5"/>
    <w:rsid w:val="0033739F"/>
    <w:rsid w:val="00353704"/>
    <w:rsid w:val="00381A64"/>
    <w:rsid w:val="0039243D"/>
    <w:rsid w:val="003B7AF1"/>
    <w:rsid w:val="003E25F9"/>
    <w:rsid w:val="003F3C9B"/>
    <w:rsid w:val="004E119E"/>
    <w:rsid w:val="004F4FCE"/>
    <w:rsid w:val="005700E7"/>
    <w:rsid w:val="00595CF7"/>
    <w:rsid w:val="005A7B7B"/>
    <w:rsid w:val="00654AE0"/>
    <w:rsid w:val="00683632"/>
    <w:rsid w:val="006D1869"/>
    <w:rsid w:val="0071726B"/>
    <w:rsid w:val="007A6398"/>
    <w:rsid w:val="007D1C7F"/>
    <w:rsid w:val="007F4804"/>
    <w:rsid w:val="00802F35"/>
    <w:rsid w:val="00814792"/>
    <w:rsid w:val="008536D8"/>
    <w:rsid w:val="008559A7"/>
    <w:rsid w:val="0089656C"/>
    <w:rsid w:val="008B12B5"/>
    <w:rsid w:val="008B144B"/>
    <w:rsid w:val="009507FA"/>
    <w:rsid w:val="00971286"/>
    <w:rsid w:val="009D3B75"/>
    <w:rsid w:val="009E2CD1"/>
    <w:rsid w:val="00A006AF"/>
    <w:rsid w:val="00A51B3F"/>
    <w:rsid w:val="00A61DBD"/>
    <w:rsid w:val="00A746A3"/>
    <w:rsid w:val="00A770F4"/>
    <w:rsid w:val="00AC7D2F"/>
    <w:rsid w:val="00AF2893"/>
    <w:rsid w:val="00B950A1"/>
    <w:rsid w:val="00BC2045"/>
    <w:rsid w:val="00C401E7"/>
    <w:rsid w:val="00C460B3"/>
    <w:rsid w:val="00C8627A"/>
    <w:rsid w:val="00CB02A1"/>
    <w:rsid w:val="00CC6D38"/>
    <w:rsid w:val="00D218BE"/>
    <w:rsid w:val="00D5380F"/>
    <w:rsid w:val="00DD46C5"/>
    <w:rsid w:val="00E03353"/>
    <w:rsid w:val="00E153BC"/>
    <w:rsid w:val="00EA551B"/>
    <w:rsid w:val="00EB7427"/>
    <w:rsid w:val="00EE1D26"/>
    <w:rsid w:val="00F4165B"/>
    <w:rsid w:val="00F46BD8"/>
    <w:rsid w:val="00F65719"/>
    <w:rsid w:val="00F720EA"/>
    <w:rsid w:val="00F8544B"/>
    <w:rsid w:val="00F956A6"/>
    <w:rsid w:val="00FA2559"/>
    <w:rsid w:val="00FC11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8368BE"/>
  <w15:chartTrackingRefBased/>
  <w15:docId w15:val="{14058A4D-502A-4313-AC7B-FA3976FC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center"/>
      <w:outlineLvl w:val="0"/>
    </w:pPr>
    <w:rPr>
      <w:b/>
      <w:bCs/>
      <w:sz w:val="34"/>
      <w:szCs w:val="34"/>
    </w:rPr>
  </w:style>
  <w:style w:type="paragraph" w:styleId="Ttulo2">
    <w:name w:val="heading 2"/>
    <w:basedOn w:val="Normal"/>
    <w:next w:val="Normal"/>
    <w:qFormat/>
    <w:pPr>
      <w:keepNext/>
      <w:numPr>
        <w:ilvl w:val="1"/>
        <w:numId w:val="1"/>
      </w:numPr>
      <w:outlineLvl w:val="1"/>
    </w:pPr>
    <w:rPr>
      <w:b/>
      <w:bCs/>
      <w:i/>
      <w:iCs/>
      <w:sz w:val="32"/>
      <w:szCs w:val="32"/>
    </w:rPr>
  </w:style>
  <w:style w:type="paragraph" w:styleId="Ttulo3">
    <w:name w:val="heading 3"/>
    <w:basedOn w:val="Normal"/>
    <w:next w:val="Normal"/>
    <w:qFormat/>
    <w:pPr>
      <w:keepNext/>
      <w:numPr>
        <w:ilvl w:val="2"/>
        <w:numId w:val="1"/>
      </w:numPr>
      <w:jc w:val="right"/>
      <w:outlineLvl w:val="2"/>
    </w:pPr>
    <w:rPr>
      <w:b/>
      <w:bCs/>
      <w:i/>
      <w:iCs/>
      <w:sz w:val="40"/>
      <w:szCs w:val="40"/>
    </w:rPr>
  </w:style>
  <w:style w:type="paragraph" w:styleId="Ttulo4">
    <w:name w:val="heading 4"/>
    <w:basedOn w:val="Normal"/>
    <w:next w:val="Normal"/>
    <w:qFormat/>
    <w:pPr>
      <w:keepNext/>
      <w:numPr>
        <w:ilvl w:val="3"/>
        <w:numId w:val="1"/>
      </w:numPr>
      <w:jc w:val="right"/>
      <w:outlineLvl w:val="3"/>
    </w:pPr>
    <w:rPr>
      <w:rFonts w:ascii="Tahoma" w:hAnsi="Tahoma" w:cs="Arial Narrow"/>
      <w:b/>
      <w:bCs/>
      <w:sz w:val="32"/>
      <w:szCs w:val="32"/>
    </w:rPr>
  </w:style>
  <w:style w:type="paragraph" w:styleId="Ttulo5">
    <w:name w:val="heading 5"/>
    <w:basedOn w:val="Normal"/>
    <w:next w:val="Normal"/>
    <w:qFormat/>
    <w:pPr>
      <w:keepNext/>
      <w:numPr>
        <w:ilvl w:val="4"/>
        <w:numId w:val="1"/>
      </w:numPr>
      <w:ind w:left="360" w:firstLine="0"/>
      <w:jc w:val="both"/>
      <w:outlineLvl w:val="4"/>
    </w:pPr>
    <w:rPr>
      <w:rFonts w:ascii="Tahoma" w:hAnsi="Tahoma"/>
      <w:b/>
      <w:sz w:val="22"/>
      <w:lang w:val="es-MX"/>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cs="StarSymbol"/>
      <w:sz w:val="18"/>
      <w:szCs w:val="18"/>
    </w:rPr>
  </w:style>
  <w:style w:type="character" w:customStyle="1" w:styleId="WW8Num8z0">
    <w:name w:val="WW8Num8z0"/>
    <w:rPr>
      <w:rFonts w:ascii="Symbol" w:hAnsi="Symbol"/>
      <w:color w:val="auto"/>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odigoenlinea">
    <w:name w:val="codigoenlinea"/>
    <w:basedOn w:val="Fuentedeprrafopredeter1"/>
  </w:style>
  <w:style w:type="paragraph" w:customStyle="1" w:styleId="Encabezado1">
    <w:name w:val="Encabezado1"/>
    <w:basedOn w:val="Normal"/>
    <w:next w:val="Textoindependiente"/>
    <w:pPr>
      <w:keepNext/>
      <w:spacing w:before="240" w:after="120"/>
    </w:pPr>
    <w:rPr>
      <w:rFonts w:ascii="Arial" w:eastAsia="DejaVu Sans" w:hAnsi="Arial" w:cs="DejaVu Sans"/>
      <w:sz w:val="28"/>
      <w:szCs w:val="28"/>
    </w:rPr>
  </w:style>
  <w:style w:type="paragraph" w:styleId="Textoindependiente">
    <w:name w:val="Body Text"/>
    <w:basedOn w:val="Normal"/>
    <w:pPr>
      <w:jc w:val="center"/>
    </w:pPr>
    <w:rPr>
      <w:b/>
      <w:bCs/>
      <w:sz w:val="46"/>
      <w:szCs w:val="46"/>
    </w:rPr>
  </w:style>
  <w:style w:type="paragraph" w:styleId="Lista">
    <w:name w:val="List"/>
    <w:basedOn w:val="Textoindependiente"/>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center"/>
    </w:pPr>
    <w:rPr>
      <w:rFonts w:ascii="Tahoma" w:hAnsi="Tahoma" w:cs="Arial Narrow"/>
      <w:b/>
      <w:bCs/>
      <w:sz w:val="52"/>
      <w:szCs w:val="52"/>
    </w:rPr>
  </w:style>
  <w:style w:type="paragraph" w:customStyle="1" w:styleId="Textoindependiente31">
    <w:name w:val="Texto independiente 31"/>
    <w:basedOn w:val="Normal"/>
    <w:pPr>
      <w:autoSpaceDE w:val="0"/>
      <w:jc w:val="both"/>
    </w:pPr>
    <w:rPr>
      <w:rFonts w:ascii="Tahoma" w:hAnsi="Tahoma"/>
      <w:color w:val="000000"/>
      <w:sz w:val="22"/>
    </w:rPr>
  </w:style>
  <w:style w:type="paragraph" w:styleId="Ttulo">
    <w:name w:val="Title"/>
    <w:basedOn w:val="Normal"/>
    <w:next w:val="Subttulo"/>
    <w:qFormat/>
    <w:pPr>
      <w:jc w:val="center"/>
    </w:pPr>
    <w:rPr>
      <w:rFonts w:ascii="Arial" w:hAnsi="Arial"/>
      <w:b/>
      <w:sz w:val="24"/>
      <w:u w:val="single"/>
      <w:lang w:val="es-PE"/>
    </w:rPr>
  </w:style>
  <w:style w:type="paragraph" w:styleId="Subttulo">
    <w:name w:val="Subtitle"/>
    <w:basedOn w:val="Encabezado1"/>
    <w:next w:val="Textoindependiente"/>
    <w:qFormat/>
    <w:pPr>
      <w:jc w:val="center"/>
    </w:pPr>
    <w:rPr>
      <w:i/>
      <w:iCs/>
    </w:rPr>
  </w:style>
  <w:style w:type="paragraph" w:customStyle="1" w:styleId="0vineta0">
    <w:name w:val="0 vineta 0"/>
    <w:basedOn w:val="Normal"/>
    <w:pPr>
      <w:numPr>
        <w:numId w:val="6"/>
      </w:numPr>
      <w:ind w:left="0" w:firstLine="0"/>
      <w:jc w:val="both"/>
    </w:pPr>
    <w:rPr>
      <w:rFonts w:ascii="Tahoma" w:hAnsi="Tahoma" w:cs="Tahoma"/>
      <w:sz w:val="22"/>
      <w:szCs w:val="24"/>
    </w:rPr>
  </w:style>
  <w:style w:type="paragraph" w:customStyle="1" w:styleId="0texto0">
    <w:name w:val="0 texto 0"/>
    <w:basedOn w:val="Normal"/>
    <w:pPr>
      <w:jc w:val="both"/>
    </w:pPr>
    <w:rPr>
      <w:rFonts w:ascii="Tahoma" w:hAnsi="Tahoma" w:cs="Tahoma"/>
      <w:sz w:val="22"/>
      <w:szCs w:val="24"/>
    </w:rPr>
  </w:style>
  <w:style w:type="paragraph" w:customStyle="1" w:styleId="0titulo1">
    <w:name w:val="0 titulo 1"/>
    <w:basedOn w:val="Normal"/>
    <w:pPr>
      <w:numPr>
        <w:numId w:val="4"/>
      </w:numPr>
      <w:ind w:left="0" w:firstLine="0"/>
    </w:pPr>
    <w:rPr>
      <w:rFonts w:ascii="Tahoma" w:hAnsi="Tahoma"/>
      <w:b/>
      <w:caps/>
      <w:sz w:val="22"/>
      <w:szCs w:val="24"/>
    </w:rPr>
  </w:style>
  <w:style w:type="paragraph" w:customStyle="1" w:styleId="0texto1">
    <w:name w:val="0 texto 1"/>
    <w:basedOn w:val="Normal"/>
    <w:pPr>
      <w:ind w:left="357"/>
      <w:jc w:val="both"/>
    </w:pPr>
    <w:rPr>
      <w:rFonts w:ascii="Tahoma" w:hAnsi="Tahoma" w:cs="Tahoma"/>
      <w:sz w:val="22"/>
      <w:szCs w:val="24"/>
    </w:rPr>
  </w:style>
  <w:style w:type="paragraph" w:customStyle="1" w:styleId="0texto2">
    <w:name w:val="0 texto 2"/>
    <w:basedOn w:val="Normal"/>
    <w:pPr>
      <w:ind w:left="964"/>
      <w:jc w:val="both"/>
    </w:pPr>
    <w:rPr>
      <w:rFonts w:ascii="Tahoma" w:hAnsi="Tahoma" w:cs="Tahoma"/>
      <w:sz w:val="22"/>
      <w:szCs w:val="24"/>
    </w:rPr>
  </w:style>
  <w:style w:type="paragraph" w:styleId="Textodeglobo">
    <w:name w:val="Balloon Text"/>
    <w:basedOn w:val="Normal"/>
    <w:rPr>
      <w:rFonts w:ascii="Tahoma" w:hAnsi="Tahoma" w:cs="Tahoma"/>
      <w:sz w:val="16"/>
      <w:szCs w:val="16"/>
    </w:rPr>
  </w:style>
  <w:style w:type="paragraph" w:customStyle="1" w:styleId="0titulo0">
    <w:name w:val="0 titulo 0"/>
    <w:basedOn w:val="Normal"/>
    <w:rPr>
      <w:rFonts w:ascii="Tahoma" w:hAnsi="Tahoma"/>
      <w:b/>
      <w:caps/>
      <w:color w:val="000080"/>
      <w:sz w:val="22"/>
      <w:szCs w:val="24"/>
    </w:rPr>
  </w:style>
  <w:style w:type="paragraph" w:customStyle="1" w:styleId="parrafo">
    <w:name w:val="parrafo"/>
    <w:basedOn w:val="Normal"/>
    <w:pPr>
      <w:spacing w:before="100" w:after="100"/>
    </w:pPr>
    <w:rPr>
      <w:sz w:val="24"/>
      <w:szCs w:val="24"/>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uiPriority w:val="34"/>
    <w:qFormat/>
    <w:rsid w:val="00A61DBD"/>
    <w:pPr>
      <w:ind w:left="708"/>
    </w:pPr>
  </w:style>
  <w:style w:type="character" w:styleId="Hipervnculo">
    <w:name w:val="Hyperlink"/>
    <w:uiPriority w:val="99"/>
    <w:semiHidden/>
    <w:unhideWhenUsed/>
    <w:rsid w:val="00104812"/>
    <w:rPr>
      <w:color w:val="0000FF"/>
      <w:u w:val="single"/>
    </w:rPr>
  </w:style>
  <w:style w:type="table" w:styleId="Tablaconcuadrcula">
    <w:name w:val="Table Grid"/>
    <w:basedOn w:val="Tablanormal"/>
    <w:uiPriority w:val="59"/>
    <w:rsid w:val="00A77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8488">
      <w:bodyDiv w:val="1"/>
      <w:marLeft w:val="0"/>
      <w:marRight w:val="0"/>
      <w:marTop w:val="0"/>
      <w:marBottom w:val="0"/>
      <w:divBdr>
        <w:top w:val="none" w:sz="0" w:space="0" w:color="auto"/>
        <w:left w:val="none" w:sz="0" w:space="0" w:color="auto"/>
        <w:bottom w:val="none" w:sz="0" w:space="0" w:color="auto"/>
        <w:right w:val="none" w:sz="0" w:space="0" w:color="auto"/>
      </w:divBdr>
      <w:divsChild>
        <w:div w:id="468716269">
          <w:marLeft w:val="547"/>
          <w:marRight w:val="0"/>
          <w:marTop w:val="115"/>
          <w:marBottom w:val="0"/>
          <w:divBdr>
            <w:top w:val="none" w:sz="0" w:space="0" w:color="auto"/>
            <w:left w:val="none" w:sz="0" w:space="0" w:color="auto"/>
            <w:bottom w:val="none" w:sz="0" w:space="0" w:color="auto"/>
            <w:right w:val="none" w:sz="0" w:space="0" w:color="auto"/>
          </w:divBdr>
        </w:div>
        <w:div w:id="1621766401">
          <w:marLeft w:val="547"/>
          <w:marRight w:val="0"/>
          <w:marTop w:val="115"/>
          <w:marBottom w:val="0"/>
          <w:divBdr>
            <w:top w:val="none" w:sz="0" w:space="0" w:color="auto"/>
            <w:left w:val="none" w:sz="0" w:space="0" w:color="auto"/>
            <w:bottom w:val="none" w:sz="0" w:space="0" w:color="auto"/>
            <w:right w:val="none" w:sz="0" w:space="0" w:color="auto"/>
          </w:divBdr>
        </w:div>
        <w:div w:id="208903651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BFBD3-8AAC-4A0E-8210-4948624D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563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PROGRAMACION WEB CON PHP</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WEB CON PHP</dc:title>
  <dc:subject>LABORATORIO 1</dc:subject>
  <dc:creator>DAVID RODRIGUEZ</dc:creator>
  <cp:keywords/>
  <dc:description>DRODRIGUEZ@TECSUP.EDU.PE</dc:description>
  <cp:lastModifiedBy>Jorge Armando Fernández oré</cp:lastModifiedBy>
  <cp:revision>2</cp:revision>
  <cp:lastPrinted>2009-09-16T13:35:00Z</cp:lastPrinted>
  <dcterms:created xsi:type="dcterms:W3CDTF">2019-08-27T17:15:00Z</dcterms:created>
  <dcterms:modified xsi:type="dcterms:W3CDTF">2019-08-27T17:15:00Z</dcterms:modified>
</cp:coreProperties>
</file>