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240" w:before="0" w:after="180"/>
        <w:jc w:val="center"/>
        <w:rPr/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  <w:lang w:val="en-US" w:eastAsia="es-MX"/>
        </w:rPr>
        <w:t xml:space="preserve">REPORTS:  </w:t>
      </w:r>
      <w:bookmarkStart w:id="0" w:name="kl_banner_left"/>
      <w:bookmarkEnd w:id="0"/>
      <w:r>
        <w:rPr>
          <w:rStyle w:val="InternetLink"/>
          <w:rFonts w:eastAsia="Times New Roman" w:cs="Arial" w:ascii="Arial" w:hAnsi="Arial"/>
          <w:b/>
          <w:bCs/>
          <w:color w:val="000000"/>
          <w:sz w:val="40"/>
          <w:szCs w:val="40"/>
          <w:u w:val="none"/>
          <w:lang w:val="en-US" w:eastAsia="es-MX"/>
        </w:rPr>
        <w:t>INNT 700.1A ASSESSMENT: THE TEACHER</w:t>
      </w:r>
    </w:p>
    <w:p>
      <w:pPr>
        <w:pStyle w:val="Normal"/>
        <w:shd w:fill="FFFFFF" w:val="clear"/>
        <w:spacing w:lineRule="auto" w:line="240" w:before="0" w:after="180"/>
        <w:jc w:val="center"/>
        <w:rPr>
          <w:rStyle w:val="InternetLink"/>
          <w:rFonts w:ascii="Arial" w:hAnsi="Arial" w:eastAsia="Times New Roman" w:cs="Arial"/>
          <w:b/>
          <w:b/>
          <w:bCs/>
          <w:color w:val="000000"/>
          <w:sz w:val="40"/>
          <w:szCs w:val="40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Fonts w:ascii="Arial" w:hAnsi="Arial" w:eastAsia="Times New Roman" w:cs="Arial"/>
          <w:b/>
          <w:b/>
          <w:bCs/>
          <w:color w:val="000000"/>
          <w:sz w:val="28"/>
          <w:szCs w:val="28"/>
          <w:lang w:val="en-US" w:eastAsia="es-M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3990340</wp:posOffset>
                </wp:positionH>
                <wp:positionV relativeFrom="paragraph">
                  <wp:posOffset>207010</wp:posOffset>
                </wp:positionV>
                <wp:extent cx="941070" cy="9410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14.2pt;margin-top:16.3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3990340</wp:posOffset>
                </wp:positionH>
                <wp:positionV relativeFrom="paragraph">
                  <wp:posOffset>207010</wp:posOffset>
                </wp:positionV>
                <wp:extent cx="941070" cy="94107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14.2pt;margin-top:16.3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ISSUE #0: GETTING STARTED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/>
      </w:pPr>
      <w:r>
        <w:rPr>
          <w:rStyle w:val="InternetLink"/>
          <w:rFonts w:eastAsia="Times New Roman" w:cs="Arial" w:ascii="Arial" w:hAnsi="Arial"/>
          <w:b w:val="false"/>
          <w:bCs w:val="false"/>
          <w:color w:val="000000"/>
          <w:sz w:val="24"/>
          <w:szCs w:val="24"/>
          <w:u w:val="none"/>
          <w:lang w:val="en-US" w:eastAsia="es-MX"/>
        </w:rPr>
        <w:t xml:space="preserve">In ‘INNT7001A’ should be a blank space after ‘INNT’. 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102235</wp:posOffset>
            </wp:positionV>
            <wp:extent cx="6332220" cy="332168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sz w:val="28"/>
          <w:szCs w:val="28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941070" cy="941070"/>
                <wp:effectExtent l="0" t="0" r="0" b="0"/>
                <wp:wrapSquare wrapText="bothSides"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pt;margin-top:0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941070" cy="941070"/>
                <wp:effectExtent l="0" t="0" r="0" b="0"/>
                <wp:wrapSquare wrapText="bothSides"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pt;margin-top:0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 xml:space="preserve">ISSUE #1: 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QUIZ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/>
      </w:pPr>
      <w:r>
        <w:rPr>
          <w:rStyle w:val="InternetLink"/>
          <w:rFonts w:eastAsia="Times New Roman" w:cs="Arial" w:ascii="Arial" w:hAnsi="Arial"/>
          <w:b w:val="false"/>
          <w:bCs w:val="false"/>
          <w:color w:val="000000"/>
          <w:sz w:val="24"/>
          <w:szCs w:val="24"/>
          <w:u w:val="none"/>
          <w:lang w:val="en-US" w:eastAsia="es-MX"/>
        </w:rPr>
        <w:t xml:space="preserve">Answer is formated as a link instead of being formated as text. </w:t>
      </w:r>
      <w:r>
        <w:rPr>
          <w:rStyle w:val="InternetLink"/>
          <w:rFonts w:eastAsia="Times New Roman" w:cs="Arial" w:ascii="Arial" w:hAnsi="Arial"/>
          <w:b w:val="false"/>
          <w:bCs w:val="false"/>
          <w:color w:val="000000"/>
          <w:sz w:val="24"/>
          <w:szCs w:val="24"/>
          <w:u w:val="none"/>
          <w:lang w:val="en-US" w:eastAsia="es-MX"/>
        </w:rPr>
        <w:t>Question 45 has the same problem.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83200"/>
            <wp:effectExtent l="0" t="0" r="0" b="0"/>
            <wp:wrapSquare wrapText="largest"/>
            <wp:docPr id="6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3990340</wp:posOffset>
                </wp:positionH>
                <wp:positionV relativeFrom="paragraph">
                  <wp:posOffset>207010</wp:posOffset>
                </wp:positionV>
                <wp:extent cx="941070" cy="94107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14.2pt;margin-top:16.3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3990340</wp:posOffset>
                </wp:positionH>
                <wp:positionV relativeFrom="paragraph">
                  <wp:posOffset>207010</wp:posOffset>
                </wp:positionV>
                <wp:extent cx="941070" cy="94107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14.2pt;margin-top:16.3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ISSUE #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2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 xml:space="preserve">: 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QUIZ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/>
      </w:pPr>
      <w:r>
        <w:rPr>
          <w:rStyle w:val="InternetLink"/>
          <w:rFonts w:eastAsia="Times New Roman" w:cs="Arial" w:ascii="Arial" w:hAnsi="Arial"/>
          <w:b w:val="false"/>
          <w:bCs w:val="false"/>
          <w:color w:val="000000"/>
          <w:sz w:val="24"/>
          <w:szCs w:val="24"/>
          <w:u w:val="none"/>
          <w:lang w:val="en-US" w:eastAsia="es-MX"/>
        </w:rPr>
        <w:t>Answer is formated as a link instead of being formated as text.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38100</wp:posOffset>
            </wp:positionV>
            <wp:extent cx="6332220" cy="2734945"/>
            <wp:effectExtent l="0" t="0" r="0" b="0"/>
            <wp:wrapSquare wrapText="largest"/>
            <wp:docPr id="9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3990340</wp:posOffset>
                </wp:positionH>
                <wp:positionV relativeFrom="paragraph">
                  <wp:posOffset>207010</wp:posOffset>
                </wp:positionV>
                <wp:extent cx="941070" cy="94107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14.2pt;margin-top:16.3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3990340</wp:posOffset>
                </wp:positionH>
                <wp:positionV relativeFrom="paragraph">
                  <wp:posOffset>207010</wp:posOffset>
                </wp:positionV>
                <wp:extent cx="941070" cy="94107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14.2pt;margin-top:16.3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3990340</wp:posOffset>
                </wp:positionH>
                <wp:positionV relativeFrom="paragraph">
                  <wp:posOffset>207010</wp:posOffset>
                </wp:positionV>
                <wp:extent cx="941070" cy="94107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94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14.2pt;margin-top:16.3pt;width:74pt;height:7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ISSUE #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3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 xml:space="preserve">: 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  <w:lang w:val="en-US" w:eastAsia="es-MX"/>
        </w:rPr>
        <w:t>QUIZ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/>
      </w:pPr>
      <w:r>
        <w:rPr>
          <w:rStyle w:val="InternetLink"/>
          <w:rFonts w:eastAsia="Times New Roman" w:cs="Arial" w:ascii="Arial" w:hAnsi="Arial"/>
          <w:b w:val="false"/>
          <w:bCs w:val="false"/>
          <w:color w:val="000000"/>
          <w:sz w:val="24"/>
          <w:szCs w:val="24"/>
          <w:u w:val="none"/>
          <w:lang w:val="en-US" w:eastAsia="es-MX"/>
        </w:rPr>
        <w:t>One can access to ‘congratulations’ webpage even if the quiz is no passed.</w:t>
      </w:r>
    </w:p>
    <w:p>
      <w:pPr>
        <w:pStyle w:val="Normal"/>
        <w:numPr>
          <w:ilvl w:val="0"/>
          <w:numId w:val="0"/>
        </w:numPr>
        <w:spacing w:lineRule="auto" w:line="276" w:before="0" w:after="0"/>
        <w:jc w:val="start"/>
        <w:outlineLvl w:val="1"/>
        <w:rPr>
          <w:rStyle w:val="InternetLink"/>
          <w:rFonts w:ascii="Arial" w:hAnsi="Arial" w:eastAsia="Times New Roman" w:cs="Arial"/>
          <w:b w:val="false"/>
          <w:b w:val="false"/>
          <w:bCs w:val="false"/>
          <w:color w:val="000000"/>
          <w:sz w:val="24"/>
          <w:szCs w:val="24"/>
          <w:u w:val="none"/>
          <w:lang w:val="en-US" w:eastAsia="es-MX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74850"/>
            <wp:effectExtent l="0" t="0" r="0" b="0"/>
            <wp:wrapSquare wrapText="largest"/>
            <wp:docPr id="1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3</Pages>
  <Words>71</Words>
  <Characters>335</Characters>
  <CharactersWithSpaces>399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2017-08-01T10:23:37Z</dcterms:created>
  <dc:creator/>
  <dc:description/>
  <dc:language>en-US</dc:language>
  <cp:lastModifiedBy/>
  <dcterms:modified xsi:type="dcterms:W3CDTF">2017-08-01T13:40:42Z</dcterms:modified>
  <cp:revision>5</cp:revision>
  <dc:subject/>
  <dc:title/>
</cp:coreProperties>
</file>