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750" w:type="dxa"/>
        <w:jc w:val="start"/>
        <w:tblInd w:w="1417" w:type="dxa"/>
        <w:tblBorders>
          <w:top w:val="single" w:sz="2" w:space="0" w:color="000001"/>
          <w:start w:val="single" w:sz="2" w:space="0" w:color="000001"/>
          <w:bottom w:val="single" w:sz="2" w:space="0" w:color="000001"/>
          <w:end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start w:w="43" w:type="dxa"/>
          <w:bottom w:w="55" w:type="dxa"/>
          <w:end w:w="55" w:type="dxa"/>
        </w:tblCellMar>
      </w:tblPr>
      <w:tblGrid>
        <w:gridCol w:w="3420"/>
        <w:gridCol w:w="3330"/>
      </w:tblGrid>
      <w:tr>
        <w:trPr/>
        <w:tc>
          <w:tcPr>
            <w:tcW w:w="6750" w:type="dxa"/>
            <w:gridSpan w:val="2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Heading2"/>
              <w:spacing w:before="240" w:after="120"/>
              <w:jc w:val="center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000000"/>
              </w:rPr>
              <w:t>I</w:t>
            </w:r>
            <w:bookmarkStart w:id="0" w:name="__DdeLink__584_75980620"/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000000"/>
              </w:rPr>
              <w:t>NTL 702</w:t>
            </w:r>
            <w:bookmarkStart w:id="1" w:name="kl_banner_right"/>
            <w:bookmarkEnd w:id="0"/>
            <w:bookmarkEnd w:id="1"/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000000"/>
              </w:rPr>
              <w:t xml:space="preserve"> --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caps/>
                <w:color w:val="000000"/>
                <w:spacing w:val="0"/>
                <w:sz w:val="28"/>
                <w:szCs w:val="28"/>
              </w:rPr>
              <w:t>CONTENT AREA LITERACY INSTRUCTION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Browser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Chrome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Lessons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None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Topics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None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Questions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None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Issue #</w:t>
      </w:r>
      <w:r>
        <w:rPr>
          <w:b/>
          <w:bCs/>
          <w:i/>
          <w:iCs/>
        </w:rPr>
        <w:t>1</w:t>
        <w:tab/>
        <w:tab/>
        <w:tab/>
        <w:tab/>
        <w:tab/>
      </w:r>
      <w:r>
        <w:rPr>
          <w:b w:val="false"/>
          <w:bCs w:val="false"/>
          <w:i w:val="false"/>
          <w:iCs w:val="false"/>
          <w:color w:val="FF3333"/>
        </w:rPr>
        <w:t>It has not been fixed.</w:t>
      </w:r>
    </w:p>
    <w:p>
      <w:pPr>
        <w:pStyle w:val="Normal"/>
        <w:rPr/>
      </w:pPr>
      <w:r>
        <w:rPr>
          <w:i w:val="false"/>
          <w:iCs w:val="false"/>
        </w:rPr>
        <w:t xml:space="preserve">Location: </w:t>
      </w:r>
      <w:r>
        <w:rPr>
          <w:i/>
          <w:iCs/>
        </w:rPr>
        <w:t xml:space="preserve">U1L1 Quiz, </w:t>
      </w:r>
      <w:r>
        <w:rPr>
          <w:i/>
          <w:iCs/>
        </w:rPr>
        <w:t>unanswered, answered</w:t>
      </w:r>
    </w:p>
    <w:p>
      <w:pPr>
        <w:pStyle w:val="Normal"/>
        <w:rPr/>
      </w:pPr>
      <w:r>
        <w:rPr/>
        <w:t xml:space="preserve">Description: </w:t>
      </w:r>
      <w:r>
        <w:rPr/>
        <w:t>At question 2, when quiz is finished without answering the quiz, there are always 2 ‘correct answer’ arrows. It doesn’t matter if the browser is chrome or firefox this is a recurrent problem.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1030605</wp:posOffset>
            </wp:positionH>
            <wp:positionV relativeFrom="paragraph">
              <wp:posOffset>131445</wp:posOffset>
            </wp:positionV>
            <wp:extent cx="4279265" cy="26015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981075</wp:posOffset>
            </wp:positionH>
            <wp:positionV relativeFrom="paragraph">
              <wp:posOffset>70485</wp:posOffset>
            </wp:positionV>
            <wp:extent cx="4300220" cy="26009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800100</wp:posOffset>
            </wp:positionH>
            <wp:positionV relativeFrom="paragraph">
              <wp:posOffset>-36195</wp:posOffset>
            </wp:positionV>
            <wp:extent cx="4509770" cy="26530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question 2 is answered correctly the 3 ‘Correct!’ arrows are shown.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768350</wp:posOffset>
            </wp:positionH>
            <wp:positionV relativeFrom="paragraph">
              <wp:posOffset>24765</wp:posOffset>
            </wp:positionV>
            <wp:extent cx="4579620" cy="27876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Issue #</w:t>
      </w:r>
      <w:r>
        <w:rPr>
          <w:b/>
          <w:bCs/>
        </w:rPr>
        <w:t>2</w:t>
      </w:r>
      <w:r>
        <w:rPr>
          <w:b/>
          <w:bCs/>
          <w:i/>
          <w:iCs/>
        </w:rPr>
        <w:tab/>
        <w:tab/>
        <w:tab/>
        <w:tab/>
        <w:tab/>
      </w:r>
      <w:r>
        <w:rPr>
          <w:b w:val="false"/>
          <w:bCs w:val="false"/>
          <w:i w:val="false"/>
          <w:iCs w:val="false"/>
          <w:color w:val="FF3333"/>
        </w:rPr>
        <w:t>It has not been fixed.</w:t>
      </w:r>
    </w:p>
    <w:p>
      <w:pPr>
        <w:pStyle w:val="Normal"/>
        <w:rPr/>
      </w:pPr>
      <w:r>
        <w:rPr>
          <w:i w:val="false"/>
          <w:iCs w:val="false"/>
        </w:rPr>
        <w:t xml:space="preserve">Location: </w:t>
      </w:r>
    </w:p>
    <w:p>
      <w:pPr>
        <w:pStyle w:val="Normal"/>
        <w:rPr/>
      </w:pPr>
      <w:r>
        <w:rPr>
          <w:i w:val="false"/>
          <w:iCs w:val="false"/>
        </w:rPr>
        <w:tab/>
        <w:tab/>
      </w:r>
      <w:hyperlink r:id="rId6">
        <w:r>
          <w:rPr>
            <w:rStyle w:val="InternetLink"/>
            <w:rFonts w:ascii="LatoWeb;Helvetica Neue;Helvetica;Arial;sans-serif" w:hAnsi="LatoWeb;Helvetica Neue;Helvetica;Arial;sans-serif"/>
            <w:b w:val="false"/>
            <w:i w:val="false"/>
            <w:iCs w:val="false"/>
            <w:caps w:val="false"/>
            <w:smallCaps w:val="false"/>
            <w:color w:val="2D3B45"/>
            <w:spacing w:val="0"/>
            <w:sz w:val="20"/>
            <w:szCs w:val="20"/>
            <w:u w:val="none"/>
          </w:rPr>
          <w:t>Unit 1 Lesson 4 Discussion 2</w:t>
        </w:r>
      </w:hyperlink>
    </w:p>
    <w:p>
      <w:pPr>
        <w:pStyle w:val="Normal"/>
        <w:rPr/>
      </w:pPr>
      <w:r>
        <w:rPr>
          <w:rFonts w:ascii="LatoWeb;Helvetica Neue;Helvetica;Arial;sans-serif" w:hAnsi="LatoWeb;Helvetica Neue;Helvetica;Arial;sans-serif"/>
          <w:b w:val="false"/>
          <w:i/>
          <w:iCs/>
          <w:caps w:val="false"/>
          <w:smallCaps w:val="false"/>
          <w:color w:val="2D3B45"/>
          <w:spacing w:val="0"/>
          <w:sz w:val="20"/>
          <w:szCs w:val="20"/>
          <w:u w:val="none"/>
        </w:rPr>
        <w:tab/>
        <w:tab/>
      </w:r>
      <w:r>
        <w:rPr>
          <w:rFonts w:ascii="LatoWeb;Helvetica Neue;Helvetica;Arial;sans-serif" w:hAnsi="LatoWeb;Helvetica Neue;Helvetica;Arial;sans-serif"/>
          <w:b w:val="false"/>
          <w:i w:val="false"/>
          <w:iCs/>
          <w:caps w:val="false"/>
          <w:smallCaps w:val="false"/>
          <w:color w:val="2D3B45"/>
          <w:spacing w:val="0"/>
          <w:sz w:val="20"/>
          <w:szCs w:val="20"/>
          <w:u w:val="none"/>
        </w:rPr>
        <w:t>Unit 2 Lesson 1 Discussion 3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1440" w:end="0" w:hanging="0"/>
        <w:rPr/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strike w:val="false"/>
          <w:dstrike w:val="false"/>
          <w:color w:val="2D3B45"/>
          <w:spacing w:val="0"/>
          <w:sz w:val="20"/>
          <w:szCs w:val="20"/>
          <w:u w:val="none"/>
          <w:effect w:val="none"/>
        </w:rPr>
        <w:t>Unit 2 Lesson 3 Discussion 2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1440" w:end="0" w:hanging="0"/>
        <w:rPr/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strike w:val="false"/>
          <w:dstrike w:val="false"/>
          <w:color w:val="2D3B45"/>
          <w:spacing w:val="0"/>
          <w:sz w:val="20"/>
          <w:szCs w:val="20"/>
          <w:u w:val="none"/>
          <w:effect w:val="none"/>
        </w:rPr>
        <w:t>Unit 2 Lesson 4 Discussion 4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1440" w:end="0" w:hanging="0"/>
        <w:rPr/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0"/>
          <w:szCs w:val="20"/>
          <w:u w:val="none"/>
        </w:rPr>
        <w:t>Unit 4 Lesson 2 Discussion 2</w:t>
      </w:r>
    </w:p>
    <w:p>
      <w:pPr>
        <w:pStyle w:val="Normal"/>
        <w:rPr/>
      </w:pPr>
      <w:r>
        <w:rPr>
          <w:rFonts w:ascii="LatoWeb;Helvetica Neue;Helvetica;Arial;sans-serif" w:hAnsi="LatoWeb;Helvetica Neue;Helvetica;Arial;sans-serif"/>
          <w:b w:val="false"/>
          <w:i w:val="false"/>
          <w:iCs/>
          <w:caps w:val="false"/>
          <w:smallCaps w:val="false"/>
          <w:strike w:val="false"/>
          <w:dstrike w:val="false"/>
          <w:color w:val="2D3B45"/>
          <w:spacing w:val="0"/>
          <w:sz w:val="20"/>
          <w:szCs w:val="20"/>
          <w:u w:val="none"/>
          <w:effect w:val="none"/>
        </w:rPr>
        <w:tab/>
        <w:tab/>
        <w:t>Unit 4 Lesson 3 Discussion</w:t>
      </w:r>
    </w:p>
    <w:p>
      <w:pPr>
        <w:pStyle w:val="Normal"/>
        <w:rPr>
          <w:rFonts w:ascii="LatoWeb;Helvetica Neue;Helvetica;Arial;sans-serif" w:hAnsi="LatoWeb;Helvetica Neue;Helvetica;Arial;sans-serif"/>
          <w:b w:val="false"/>
          <w:i w:val="false"/>
          <w:i/>
          <w:iCs/>
          <w:caps w:val="false"/>
          <w:smallCaps w:val="false"/>
          <w:strike w:val="false"/>
          <w:dstrike w:val="false"/>
          <w:color w:val="2D3B45"/>
          <w:spacing w:val="0"/>
          <w:sz w:val="20"/>
          <w:szCs w:val="20"/>
          <w:u w:val="none"/>
          <w:effect w:val="none"/>
        </w:rPr>
      </w:pPr>
      <w:r>
        <w:rPr/>
      </w:r>
    </w:p>
    <w:p>
      <w:pPr>
        <w:pStyle w:val="Normal"/>
        <w:rPr/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0"/>
          <w:szCs w:val="20"/>
          <w:u w:val="none"/>
        </w:rPr>
        <w:t>There’s a change in the font style in the middle of the text.</w:t>
      </w:r>
    </w:p>
    <w:p>
      <w:pPr>
        <w:pStyle w:val="Normal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strike w:val="false"/>
          <w:dstrike w:val="false"/>
          <w:color w:val="2D3B45"/>
          <w:spacing w:val="0"/>
          <w:sz w:val="20"/>
          <w:szCs w:val="20"/>
          <w:u w:val="none"/>
          <w:effect w:val="none"/>
        </w:rPr>
      </w:pPr>
      <w:hyperlink r:id="rId8">
        <w:r>
          <w:rPr/>
          <w:drawing>
            <wp:anchor behindDoc="0" distT="0" distB="0" distL="0" distR="0" simplePos="0" locked="0" layoutInCell="1" allowOverlap="1" relativeHeight="6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488305" cy="3216275"/>
              <wp:effectExtent l="0" t="0" r="0" b="0"/>
              <wp:wrapSquare wrapText="largest"/>
              <wp:docPr id="5" name="Image5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5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8305" cy="3216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atoWeb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1440"/>
        </w:tabs>
        <w:ind w:start="144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2854"/>
        </w:tabs>
        <w:ind w:start="285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3561"/>
        </w:tabs>
        <w:ind w:start="356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4268"/>
        </w:tabs>
        <w:ind w:start="426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4975"/>
        </w:tabs>
        <w:ind w:start="497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5682"/>
        </w:tabs>
        <w:ind w:start="568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6389"/>
        </w:tabs>
        <w:ind w:start="638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7096"/>
        </w:tabs>
        <w:ind w:start="709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7803"/>
        </w:tabs>
        <w:ind w:start="780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1440"/>
        </w:tabs>
        <w:ind w:start="144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2854"/>
        </w:tabs>
        <w:ind w:start="285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3561"/>
        </w:tabs>
        <w:ind w:start="356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4268"/>
        </w:tabs>
        <w:ind w:start="426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4975"/>
        </w:tabs>
        <w:ind w:start="497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5682"/>
        </w:tabs>
        <w:ind w:start="568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6389"/>
        </w:tabs>
        <w:ind w:start="638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7096"/>
        </w:tabs>
        <w:ind w:start="709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7803"/>
        </w:tabs>
        <w:ind w:start="780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1440"/>
        </w:tabs>
        <w:ind w:start="144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2854"/>
        </w:tabs>
        <w:ind w:start="285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3561"/>
        </w:tabs>
        <w:ind w:start="356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4268"/>
        </w:tabs>
        <w:ind w:start="426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4975"/>
        </w:tabs>
        <w:ind w:start="497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5682"/>
        </w:tabs>
        <w:ind w:start="568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6389"/>
        </w:tabs>
        <w:ind w:start="638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7096"/>
        </w:tabs>
        <w:ind w:start="709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7803"/>
        </w:tabs>
        <w:ind w:start="780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teachersoftomorrow.instructure.com/courses/1749/discussion_topics/12623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teachersoftomorrow.instructure.com/courses/1749/discussion_topics/12620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LibreOffice/5.1.4.2$Linux_X86_64 LibreOffice_project/10m0$Build-2</Application>
  <Pages>3</Pages>
  <Words>133</Words>
  <Characters>607</Characters>
  <CharactersWithSpaces>729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2017-08-07T11:21:30Z</dcterms:created>
  <dc:creator/>
  <dc:description/>
  <dc:language>en-US</dc:language>
  <cp:lastModifiedBy/>
  <dcterms:modified xsi:type="dcterms:W3CDTF">2017-08-07T13:59:03Z</dcterms:modified>
  <cp:revision>1</cp:revision>
  <dc:subject/>
  <dc:title/>
</cp:coreProperties>
</file>