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6F6" w:rsidRPr="00E206F6" w:rsidRDefault="00E206F6" w:rsidP="00E206F6">
      <w:pPr>
        <w:pStyle w:val="Ttulo2"/>
        <w:shd w:val="clear" w:color="auto" w:fill="FFFFFF"/>
        <w:spacing w:before="0"/>
        <w:jc w:val="center"/>
        <w:rPr>
          <w:rFonts w:ascii="Arial" w:hAnsi="Arial" w:cs="Arial"/>
          <w:b/>
          <w:bCs/>
          <w:color w:val="000000" w:themeColor="text1"/>
          <w:sz w:val="40"/>
          <w:szCs w:val="40"/>
          <w:lang w:val="en-US"/>
        </w:rPr>
      </w:pPr>
      <w:r w:rsidRPr="002B6232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u w:val="single"/>
          <w:lang w:val="en-US" w:eastAsia="es-MX"/>
        </w:rPr>
        <w:t>REPORTS:</w:t>
      </w:r>
      <w:proofErr w:type="gramStart"/>
      <w:r w:rsidRPr="002B6232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val="en-US" w:eastAsia="es-MX"/>
        </w:rPr>
        <w:t xml:space="preserve"> </w:t>
      </w:r>
      <w:r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val="en-US" w:eastAsia="es-MX"/>
        </w:rPr>
        <w:t xml:space="preserve">  </w:t>
      </w:r>
      <w:r w:rsidRPr="002B6232">
        <w:rPr>
          <w:rFonts w:ascii="Arial" w:hAnsi="Arial" w:cs="Arial"/>
          <w:b/>
          <w:bCs/>
          <w:color w:val="000000" w:themeColor="text1"/>
          <w:sz w:val="40"/>
          <w:szCs w:val="40"/>
          <w:lang w:val="en-US"/>
        </w:rPr>
        <w:t>(</w:t>
      </w:r>
      <w:proofErr w:type="gramEnd"/>
      <w:r w:rsidRPr="002B6232">
        <w:rPr>
          <w:rFonts w:ascii="Arial" w:hAnsi="Arial" w:cs="Arial"/>
          <w:b/>
          <w:bCs/>
          <w:color w:val="000000" w:themeColor="text1"/>
          <w:sz w:val="40"/>
          <w:szCs w:val="40"/>
          <w:lang w:val="en-US"/>
        </w:rPr>
        <w:t xml:space="preserve">DEV) TTL 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lang w:val="en-US"/>
        </w:rPr>
        <w:t xml:space="preserve">403 </w:t>
      </w:r>
      <w:bookmarkStart w:id="0" w:name="_GoBack"/>
      <w:r>
        <w:rPr>
          <w:rFonts w:ascii="Arial" w:hAnsi="Arial" w:cs="Arial"/>
          <w:b/>
          <w:bCs/>
          <w:color w:val="000000" w:themeColor="text1"/>
          <w:sz w:val="40"/>
          <w:szCs w:val="40"/>
          <w:lang w:val="en-US"/>
        </w:rPr>
        <w:t>THE INTEGRATED CURRICULUM</w:t>
      </w:r>
      <w:bookmarkEnd w:id="0"/>
    </w:p>
    <w:p w:rsidR="00E206F6" w:rsidRPr="00B811C6" w:rsidRDefault="00E206F6" w:rsidP="00E206F6">
      <w:pPr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sz w:val="36"/>
          <w:szCs w:val="36"/>
          <w:lang w:val="en-US" w:eastAsia="es-MX"/>
        </w:rPr>
      </w:pPr>
    </w:p>
    <w:p w:rsidR="00E206F6" w:rsidRDefault="00E206F6" w:rsidP="00E206F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MX"/>
        </w:rPr>
      </w:pPr>
      <w:r w:rsidRPr="00B811C6">
        <w:rPr>
          <w:rFonts w:ascii="Times New Roman" w:eastAsia="Times New Roman" w:hAnsi="Times New Roman"/>
          <w:sz w:val="24"/>
          <w:szCs w:val="24"/>
          <w:lang w:val="en-US" w:eastAsia="es-MX"/>
        </w:rPr>
        <w:t> </w:t>
      </w:r>
    </w:p>
    <w:p w:rsidR="00E206F6" w:rsidRDefault="00E206F6" w:rsidP="00E206F6">
      <w:pPr>
        <w:spacing w:after="0" w:line="240" w:lineRule="auto"/>
        <w:outlineLvl w:val="1"/>
        <w:rPr>
          <w:rFonts w:ascii="Arial" w:eastAsia="Times New Roman" w:hAnsi="Arial" w:cs="Arial"/>
          <w:b/>
          <w:color w:val="000000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b/>
          <w:bCs/>
          <w:color w:val="000000"/>
          <w:lang w:val="en-US" w:eastAsia="es-MX"/>
        </w:rPr>
        <w:t>ISSUE #0</w:t>
      </w:r>
      <w:r w:rsidRPr="00B811C6">
        <w:rPr>
          <w:rFonts w:ascii="Arial" w:eastAsia="Times New Roman" w:hAnsi="Arial" w:cs="Arial"/>
          <w:b/>
          <w:bCs/>
          <w:color w:val="000000"/>
          <w:lang w:val="en-US" w:eastAsia="es-MX"/>
        </w:rPr>
        <w:t xml:space="preserve">:   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en-US" w:eastAsia="es-MX"/>
        </w:rPr>
        <w:t>Getting started</w:t>
      </w:r>
    </w:p>
    <w:p w:rsidR="00E206F6" w:rsidRDefault="00E206F6" w:rsidP="00E206F6">
      <w:pPr>
        <w:spacing w:after="0" w:line="240" w:lineRule="auto"/>
        <w:outlineLvl w:val="1"/>
        <w:rPr>
          <w:rFonts w:ascii="Arial" w:eastAsia="Times New Roman" w:hAnsi="Arial" w:cs="Arial"/>
          <w:b/>
          <w:color w:val="000000"/>
          <w:sz w:val="24"/>
          <w:szCs w:val="24"/>
          <w:lang w:val="en-US" w:eastAsia="es-MX"/>
        </w:rPr>
      </w:pPr>
    </w:p>
    <w:p w:rsidR="00E206F6" w:rsidRPr="00E206F6" w:rsidRDefault="00E206F6" w:rsidP="00E206F6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The 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en-US" w:eastAsia="es-MX"/>
        </w:rPr>
        <w:t xml:space="preserve">getting started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link, located at syllabus doesn’t work.</w:t>
      </w:r>
    </w:p>
    <w:p w:rsidR="00521960" w:rsidRPr="00E206F6" w:rsidRDefault="007C729B">
      <w:pPr>
        <w:rPr>
          <w:lang w:val="en-US"/>
        </w:rPr>
      </w:pPr>
    </w:p>
    <w:p w:rsidR="00E206F6" w:rsidRDefault="00E206F6">
      <w:r>
        <w:rPr>
          <w:noProof/>
        </w:rPr>
        <w:drawing>
          <wp:inline distT="0" distB="0" distL="0" distR="0">
            <wp:extent cx="5612130" cy="17354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F6" w:rsidRDefault="00E206F6" w:rsidP="00E206F6">
      <w:pPr>
        <w:spacing w:after="0" w:line="240" w:lineRule="auto"/>
        <w:outlineLvl w:val="1"/>
        <w:rPr>
          <w:rFonts w:ascii="Arial" w:eastAsia="Times New Roman" w:hAnsi="Arial" w:cs="Arial"/>
          <w:b/>
          <w:color w:val="000000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b/>
          <w:bCs/>
          <w:color w:val="000000"/>
          <w:lang w:val="en-US" w:eastAsia="es-MX"/>
        </w:rPr>
        <w:t>ISSUE #1</w:t>
      </w:r>
      <w:r w:rsidRPr="00B811C6">
        <w:rPr>
          <w:rFonts w:ascii="Arial" w:eastAsia="Times New Roman" w:hAnsi="Arial" w:cs="Arial"/>
          <w:b/>
          <w:bCs/>
          <w:color w:val="000000"/>
          <w:lang w:val="en-US" w:eastAsia="es-MX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lang w:val="en-US" w:eastAsia="es-MX"/>
        </w:rPr>
        <w:t>Lesson objective</w:t>
      </w:r>
    </w:p>
    <w:p w:rsidR="00E206F6" w:rsidRDefault="00E206F6" w:rsidP="00E206F6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:rsidR="00E206F6" w:rsidRDefault="00E206F6" w:rsidP="00E206F6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An image is between list markers and the list elements.</w:t>
      </w:r>
      <w:r w:rsidR="00D1416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ALL lesson objectives need to be </w:t>
      </w:r>
      <w:r w:rsidR="00997FD4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checked.</w:t>
      </w:r>
    </w:p>
    <w:p w:rsidR="00E206F6" w:rsidRPr="00E206F6" w:rsidRDefault="00E206F6" w:rsidP="00E206F6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:rsidR="00E206F6" w:rsidRDefault="00E206F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238184</wp:posOffset>
                </wp:positionH>
                <wp:positionV relativeFrom="paragraph">
                  <wp:posOffset>1083472</wp:posOffset>
                </wp:positionV>
                <wp:extent cx="233916" cy="425302"/>
                <wp:effectExtent l="0" t="0" r="13970" b="1333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4253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0173B" id="Rectángulo 3" o:spid="_x0000_s1026" style="position:absolute;margin-left:18.75pt;margin-top:85.3pt;width:18.4pt;height: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" filled="f" strokecolor="red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>
            <wp:extent cx="5612130" cy="28105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F6" w:rsidRDefault="00E206F6">
      <w:pPr>
        <w:rPr>
          <w:lang w:val="en-US"/>
        </w:rPr>
      </w:pPr>
    </w:p>
    <w:p w:rsidR="007B18E5" w:rsidRDefault="007B18E5">
      <w:pPr>
        <w:rPr>
          <w:lang w:val="en-US"/>
        </w:rPr>
      </w:pPr>
    </w:p>
    <w:p w:rsidR="007B18E5" w:rsidRDefault="007B18E5">
      <w:pPr>
        <w:rPr>
          <w:lang w:val="en-US"/>
        </w:rPr>
      </w:pPr>
    </w:p>
    <w:p w:rsidR="006D3DB1" w:rsidRDefault="006D3DB1" w:rsidP="00D1416B">
      <w:pPr>
        <w:pStyle w:val="Ttulo1"/>
        <w:shd w:val="clear" w:color="auto" w:fill="FFFFFF"/>
        <w:spacing w:before="225" w:after="225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D1416B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MX"/>
        </w:rPr>
        <w:t>ISSUE #2</w:t>
      </w:r>
      <w:r w:rsidRPr="00D1416B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MX"/>
        </w:rPr>
        <w:t xml:space="preserve">: </w:t>
      </w:r>
      <w:r w:rsidR="00D1416B" w:rsidRPr="00D1416B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MX"/>
        </w:rPr>
        <w:t xml:space="preserve">  </w:t>
      </w:r>
      <w:proofErr w:type="spellStart"/>
      <w:r w:rsidR="00D1416B" w:rsidRPr="00D1416B">
        <w:rPr>
          <w:rFonts w:ascii="Arial" w:hAnsi="Arial" w:cs="Arial"/>
          <w:b/>
          <w:bCs/>
          <w:color w:val="auto"/>
          <w:sz w:val="24"/>
          <w:szCs w:val="24"/>
        </w:rPr>
        <w:t>Topic</w:t>
      </w:r>
      <w:proofErr w:type="spellEnd"/>
      <w:r w:rsidR="00D1416B" w:rsidRPr="00D1416B">
        <w:rPr>
          <w:rFonts w:ascii="Arial" w:hAnsi="Arial" w:cs="Arial"/>
          <w:b/>
          <w:bCs/>
          <w:color w:val="auto"/>
          <w:sz w:val="24"/>
          <w:szCs w:val="24"/>
        </w:rPr>
        <w:t xml:space="preserve"> 1:</w:t>
      </w:r>
      <w:r w:rsidR="00D1416B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="00D1416B">
        <w:rPr>
          <w:rFonts w:ascii="Arial" w:hAnsi="Arial" w:cs="Arial"/>
          <w:b/>
          <w:bCs/>
          <w:color w:val="auto"/>
          <w:sz w:val="24"/>
          <w:szCs w:val="24"/>
        </w:rPr>
        <w:t>Definition</w:t>
      </w:r>
      <w:proofErr w:type="spellEnd"/>
      <w:r w:rsidR="00D1416B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="00D1416B">
        <w:rPr>
          <w:rFonts w:ascii="Arial" w:hAnsi="Arial" w:cs="Arial"/>
          <w:b/>
          <w:bCs/>
          <w:color w:val="auto"/>
          <w:sz w:val="24"/>
          <w:szCs w:val="24"/>
        </w:rPr>
        <w:t>of</w:t>
      </w:r>
      <w:proofErr w:type="spellEnd"/>
      <w:r w:rsidR="00D1416B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="00D1416B">
        <w:rPr>
          <w:rFonts w:ascii="Arial" w:hAnsi="Arial" w:cs="Arial"/>
          <w:b/>
          <w:bCs/>
          <w:color w:val="auto"/>
          <w:sz w:val="24"/>
          <w:szCs w:val="24"/>
        </w:rPr>
        <w:t>Multidisciplinary</w:t>
      </w:r>
      <w:proofErr w:type="spellEnd"/>
    </w:p>
    <w:p w:rsidR="006D3DB1" w:rsidRDefault="00D1416B" w:rsidP="006D3DB1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The text refers to the image as “the image below” when clearly, it’s next to it.</w:t>
      </w:r>
    </w:p>
    <w:p w:rsidR="006D3DB1" w:rsidRDefault="006D3DB1">
      <w:pPr>
        <w:rPr>
          <w:lang w:val="en-US"/>
        </w:rPr>
      </w:pPr>
    </w:p>
    <w:p w:rsidR="007B18E5" w:rsidRDefault="00D1416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1A5908" wp14:editId="47D62D72">
                <wp:simplePos x="0" y="0"/>
                <wp:positionH relativeFrom="column">
                  <wp:posOffset>3257949</wp:posOffset>
                </wp:positionH>
                <wp:positionV relativeFrom="paragraph">
                  <wp:posOffset>869537</wp:posOffset>
                </wp:positionV>
                <wp:extent cx="988813" cy="170120"/>
                <wp:effectExtent l="0" t="0" r="20955" b="2095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13" cy="170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8BC1F" id="Rectángulo 5" o:spid="_x0000_s1026" style="position:absolute;margin-left:256.55pt;margin-top:68.45pt;width:77.85pt;height:1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" filled="f" strokecolor="red" strokeweight="1pt"/>
            </w:pict>
          </mc:Fallback>
        </mc:AlternateContent>
      </w:r>
      <w:r w:rsidR="006D3DB1">
        <w:rPr>
          <w:noProof/>
          <w:lang w:val="en-US"/>
        </w:rPr>
        <w:drawing>
          <wp:inline distT="0" distB="0" distL="0" distR="0">
            <wp:extent cx="5612130" cy="25495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FD4" w:rsidRDefault="00997FD4">
      <w:pPr>
        <w:rPr>
          <w:lang w:val="en-US"/>
        </w:rPr>
      </w:pPr>
    </w:p>
    <w:p w:rsidR="00997FD4" w:rsidRPr="00CA5C81" w:rsidRDefault="00997FD4" w:rsidP="00BE2A40">
      <w:pPr>
        <w:numPr>
          <w:ilvl w:val="0"/>
          <w:numId w:val="1"/>
        </w:numPr>
        <w:shd w:val="clear" w:color="auto" w:fill="FFFFFF"/>
        <w:spacing w:before="225" w:beforeAutospacing="1" w:after="225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CA5C8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MX"/>
        </w:rPr>
        <w:t>ISSUE #3</w:t>
      </w:r>
      <w:r w:rsidRPr="00CA5C8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MX"/>
        </w:rPr>
        <w:t xml:space="preserve">: </w:t>
      </w:r>
      <w:r w:rsidR="00CA5C81" w:rsidRPr="00CA5C8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MX"/>
        </w:rPr>
        <w:t xml:space="preserve"> </w:t>
      </w:r>
      <w:r w:rsidR="00CA5C81" w:rsidRPr="001C5F1A">
        <w:rPr>
          <w:rFonts w:ascii="Arial" w:hAnsi="Arial" w:cs="Arial"/>
          <w:b/>
          <w:bCs/>
          <w:sz w:val="24"/>
          <w:szCs w:val="24"/>
        </w:rPr>
        <w:t xml:space="preserve">L5T1 - </w:t>
      </w:r>
      <w:proofErr w:type="spellStart"/>
      <w:r w:rsidR="00CA5C81" w:rsidRPr="001C5F1A">
        <w:rPr>
          <w:rFonts w:ascii="Arial" w:hAnsi="Arial" w:cs="Arial"/>
          <w:b/>
          <w:bCs/>
          <w:sz w:val="24"/>
          <w:szCs w:val="24"/>
        </w:rPr>
        <w:t>Topic</w:t>
      </w:r>
      <w:proofErr w:type="spellEnd"/>
      <w:r w:rsidR="00CA5C81" w:rsidRPr="001C5F1A">
        <w:rPr>
          <w:rFonts w:ascii="Arial" w:hAnsi="Arial" w:cs="Arial"/>
          <w:b/>
          <w:bCs/>
          <w:sz w:val="24"/>
          <w:szCs w:val="24"/>
        </w:rPr>
        <w:t xml:space="preserve"> 1: </w:t>
      </w:r>
      <w:proofErr w:type="spellStart"/>
      <w:r w:rsidR="00CA5C81" w:rsidRPr="001C5F1A">
        <w:rPr>
          <w:rFonts w:ascii="Arial" w:hAnsi="Arial" w:cs="Arial"/>
          <w:b/>
          <w:bCs/>
          <w:sz w:val="24"/>
          <w:szCs w:val="24"/>
        </w:rPr>
        <w:t>Planning</w:t>
      </w:r>
      <w:proofErr w:type="spellEnd"/>
    </w:p>
    <w:p w:rsidR="00997FD4" w:rsidRDefault="00997FD4" w:rsidP="00997FD4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The image is not clean enough. </w:t>
      </w:r>
      <w:r w:rsidR="009517A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Steps are no visible.</w:t>
      </w:r>
    </w:p>
    <w:p w:rsidR="00997FD4" w:rsidRDefault="00997FD4">
      <w:pPr>
        <w:rPr>
          <w:lang w:val="en-US"/>
        </w:rPr>
      </w:pPr>
    </w:p>
    <w:p w:rsidR="009517A2" w:rsidRDefault="009517A2" w:rsidP="009517A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413591" cy="3146834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613" cy="315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A2" w:rsidRPr="009517A2" w:rsidRDefault="009517A2" w:rsidP="009517A2">
      <w:pPr>
        <w:pStyle w:val="Ttulo1"/>
        <w:shd w:val="clear" w:color="auto" w:fill="FFFFFF"/>
        <w:spacing w:before="225" w:after="225"/>
        <w:rPr>
          <w:rFonts w:ascii="Arial" w:eastAsia="Times New Roman" w:hAnsi="Arial" w:cs="Arial"/>
          <w:color w:val="auto"/>
          <w:sz w:val="24"/>
          <w:szCs w:val="24"/>
          <w:lang w:val="en-US"/>
        </w:rPr>
      </w:pPr>
      <w:r w:rsidRPr="009517A2">
        <w:rPr>
          <w:rFonts w:ascii="Arial" w:hAnsi="Arial" w:cs="Arial"/>
          <w:b/>
          <w:bCs/>
          <w:color w:val="auto"/>
          <w:sz w:val="24"/>
          <w:szCs w:val="24"/>
          <w:lang w:val="en-US"/>
        </w:rPr>
        <w:lastRenderedPageBreak/>
        <w:t xml:space="preserve">#ISSUE 4: </w:t>
      </w:r>
      <w:r w:rsidRPr="009517A2">
        <w:rPr>
          <w:rFonts w:ascii="Arial" w:hAnsi="Arial" w:cs="Arial"/>
          <w:b/>
          <w:bCs/>
          <w:color w:val="auto"/>
          <w:sz w:val="24"/>
          <w:szCs w:val="24"/>
          <w:lang w:val="en-US"/>
        </w:rPr>
        <w:t>L6T1 - Topic 1: Finding the Connections</w:t>
      </w:r>
    </w:p>
    <w:p w:rsidR="009517A2" w:rsidRDefault="009517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There’s no space between the image and the divisor line.</w:t>
      </w:r>
    </w:p>
    <w:p w:rsidR="009517A2" w:rsidRDefault="009517A2">
      <w:pPr>
        <w:rPr>
          <w:rFonts w:ascii="Arial" w:hAnsi="Arial" w:cs="Arial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83285F" wp14:editId="53B099DB">
                <wp:simplePos x="0" y="0"/>
                <wp:positionH relativeFrom="margin">
                  <wp:align>left</wp:align>
                </wp:positionH>
                <wp:positionV relativeFrom="paragraph">
                  <wp:posOffset>2033787</wp:posOffset>
                </wp:positionV>
                <wp:extent cx="6052185" cy="180753"/>
                <wp:effectExtent l="0" t="0" r="24765" b="1016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2185" cy="1807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9AB6F" id="Rectángulo 8" o:spid="_x0000_s1026" style="position:absolute;margin-left:0;margin-top:160.15pt;width:476.55pt;height:14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" filled="f" strokecolor="red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6052519" cy="2466754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108" cy="24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-US"/>
        </w:rPr>
        <w:t xml:space="preserve"> </w:t>
      </w:r>
    </w:p>
    <w:p w:rsidR="009517A2" w:rsidRDefault="009517A2">
      <w:pPr>
        <w:rPr>
          <w:rFonts w:ascii="Arial" w:hAnsi="Arial" w:cs="Arial"/>
          <w:lang w:val="en-US"/>
        </w:rPr>
      </w:pPr>
    </w:p>
    <w:p w:rsidR="00EC426A" w:rsidRPr="009517A2" w:rsidRDefault="00EC426A" w:rsidP="00EC426A">
      <w:pPr>
        <w:pStyle w:val="Ttulo1"/>
        <w:shd w:val="clear" w:color="auto" w:fill="FFFFFF"/>
        <w:spacing w:before="225" w:after="225"/>
        <w:rPr>
          <w:rFonts w:ascii="Arial" w:eastAsia="Times New Roman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val="en-US"/>
        </w:rPr>
        <w:t>#ISSUE 5</w:t>
      </w:r>
      <w:r w:rsidRPr="009517A2">
        <w:rPr>
          <w:rFonts w:ascii="Arial" w:hAnsi="Arial" w:cs="Arial"/>
          <w:b/>
          <w:bCs/>
          <w:color w:val="auto"/>
          <w:sz w:val="24"/>
          <w:szCs w:val="24"/>
          <w:lang w:val="en-US"/>
        </w:rPr>
        <w:t>: L6T</w:t>
      </w:r>
      <w:r>
        <w:rPr>
          <w:rFonts w:ascii="Arial" w:hAnsi="Arial" w:cs="Arial"/>
          <w:b/>
          <w:bCs/>
          <w:color w:val="auto"/>
          <w:sz w:val="24"/>
          <w:szCs w:val="24"/>
          <w:lang w:val="en-US"/>
        </w:rPr>
        <w:t>3</w:t>
      </w:r>
    </w:p>
    <w:p w:rsidR="00EC426A" w:rsidRDefault="00EC42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When L6 is finished the “next” button redirects to final project. L7 and L8 are ignored and links in syllabus section of this lessons show a message of: This lesson hasn’t been unlocked.</w:t>
      </w:r>
    </w:p>
    <w:p w:rsidR="00697D5C" w:rsidRDefault="00697D5C">
      <w:pPr>
        <w:rPr>
          <w:rFonts w:ascii="Arial" w:hAnsi="Arial" w:cs="Arial"/>
          <w:lang w:val="en-US"/>
        </w:rPr>
      </w:pPr>
    </w:p>
    <w:p w:rsidR="00EC426A" w:rsidRDefault="00EC426A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5612130" cy="273748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D5C" w:rsidRDefault="00697D5C">
      <w:pPr>
        <w:rPr>
          <w:rFonts w:ascii="Arial" w:hAnsi="Arial" w:cs="Arial"/>
          <w:lang w:val="en-US"/>
        </w:rPr>
      </w:pPr>
    </w:p>
    <w:p w:rsidR="00697D5C" w:rsidRDefault="00697D5C">
      <w:pPr>
        <w:rPr>
          <w:rFonts w:ascii="Arial" w:hAnsi="Arial" w:cs="Arial"/>
          <w:lang w:val="en-US"/>
        </w:rPr>
      </w:pPr>
    </w:p>
    <w:p w:rsidR="00697D5C" w:rsidRPr="009517A2" w:rsidRDefault="00697D5C">
      <w:pPr>
        <w:rPr>
          <w:rFonts w:ascii="Arial" w:hAnsi="Arial" w:cs="Arial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30F0AF" wp14:editId="688E5505">
                <wp:simplePos x="0" y="0"/>
                <wp:positionH relativeFrom="margin">
                  <wp:posOffset>131977</wp:posOffset>
                </wp:positionH>
                <wp:positionV relativeFrom="paragraph">
                  <wp:posOffset>2258075</wp:posOffset>
                </wp:positionV>
                <wp:extent cx="3923414" cy="627321"/>
                <wp:effectExtent l="0" t="0" r="20320" b="2095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3414" cy="6273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84D9B" id="Rectángulo 11" o:spid="_x0000_s1026" style="position:absolute;margin-left:10.4pt;margin-top:177.8pt;width:308.95pt;height:49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" filled="f" strokecolor="red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4133850" cy="3314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D5C" w:rsidRPr="009517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66841"/>
    <w:multiLevelType w:val="multilevel"/>
    <w:tmpl w:val="C24A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6F6"/>
    <w:rsid w:val="001C5F1A"/>
    <w:rsid w:val="003C3128"/>
    <w:rsid w:val="00600E05"/>
    <w:rsid w:val="00697D5C"/>
    <w:rsid w:val="006D3DB1"/>
    <w:rsid w:val="007B18E5"/>
    <w:rsid w:val="007C729B"/>
    <w:rsid w:val="009517A2"/>
    <w:rsid w:val="00997FD4"/>
    <w:rsid w:val="00C54521"/>
    <w:rsid w:val="00CA5C81"/>
    <w:rsid w:val="00D1416B"/>
    <w:rsid w:val="00DA36D8"/>
    <w:rsid w:val="00E206F6"/>
    <w:rsid w:val="00EC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BEB1"/>
  <w15:chartTrackingRefBased/>
  <w15:docId w15:val="{01F3C704-717D-4F45-BCF7-962FB199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06F6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D14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06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206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14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CA5C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98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ALBERTO BRISEÑO ZAMARRIPA</dc:creator>
  <cp:keywords/>
  <dc:description/>
  <cp:lastModifiedBy>MARIO ALBERTO BRISEÑO ZAMARRIPA</cp:lastModifiedBy>
  <cp:revision>2</cp:revision>
  <dcterms:created xsi:type="dcterms:W3CDTF">2017-07-06T16:10:00Z</dcterms:created>
  <dcterms:modified xsi:type="dcterms:W3CDTF">2017-07-06T16:10:00Z</dcterms:modified>
</cp:coreProperties>
</file>