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USER GUIDE SIAKAD</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posOffset>-914399</wp:posOffset>
            </wp:positionH>
            <wp:positionV relativeFrom="margin">
              <wp:posOffset>-1691999</wp:posOffset>
            </wp:positionV>
            <wp:extent cx="7768800" cy="10991949"/>
            <wp:effectExtent b="0" l="0" r="0" t="0"/>
            <wp:wrapNone/>
            <wp:docPr id="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7768800" cy="10991949"/>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5650" cy="3295650"/>
            <wp:effectExtent b="0" l="0" r="0" t="0"/>
            <wp:docPr descr="Logo, icon&#10;&#10;Description automatically generated" id="30" name="image21.png"/>
            <a:graphic>
              <a:graphicData uri="http://schemas.openxmlformats.org/drawingml/2006/picture">
                <pic:pic>
                  <pic:nvPicPr>
                    <pic:cNvPr descr="Logo, icon&#10;&#10;Description automatically generated" id="0" name="image21.png"/>
                    <pic:cNvPicPr preferRelativeResize="0"/>
                  </pic:nvPicPr>
                  <pic:blipFill>
                    <a:blip r:embed="rId7"/>
                    <a:srcRect b="0" l="0" r="0" t="0"/>
                    <a:stretch>
                      <a:fillRect/>
                    </a:stretch>
                  </pic:blipFill>
                  <pic:spPr>
                    <a:xfrm>
                      <a:off x="0" y="0"/>
                      <a:ext cx="32956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3</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Kelompok </w:t>
      </w:r>
    </w:p>
    <w:p w:rsidR="00000000" w:rsidDel="00000000" w:rsidP="00000000" w:rsidRDefault="00000000" w:rsidRPr="00000000" w14:paraId="00000007">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Panjaitan / 5026201043</w:t>
      </w:r>
    </w:p>
    <w:p w:rsidR="00000000" w:rsidDel="00000000" w:rsidP="00000000" w:rsidRDefault="00000000" w:rsidRPr="00000000" w14:paraId="00000008">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Mirza Aditya Badarudin / 5026201057</w:t>
      </w:r>
    </w:p>
    <w:p w:rsidR="00000000" w:rsidDel="00000000" w:rsidP="00000000" w:rsidRDefault="00000000" w:rsidRPr="00000000" w14:paraId="00000009">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Resha Ramzy Arkansa / 5026201064</w:t>
      </w:r>
    </w:p>
    <w:p w:rsidR="00000000" w:rsidDel="00000000" w:rsidP="00000000" w:rsidRDefault="00000000" w:rsidRPr="00000000" w14:paraId="0000000A">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Ali Fikri / 5026201019</w:t>
      </w:r>
    </w:p>
    <w:p w:rsidR="00000000" w:rsidDel="00000000" w:rsidP="00000000" w:rsidRDefault="00000000" w:rsidRPr="00000000" w14:paraId="0000000B">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Rahma Fauzia / 5026201027</w:t>
      </w:r>
    </w:p>
    <w:p w:rsidR="00000000" w:rsidDel="00000000" w:rsidP="00000000" w:rsidRDefault="00000000" w:rsidRPr="00000000" w14:paraId="0000000C">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Rih Prajna Nurfatikha / 5026201067</w:t>
      </w:r>
    </w:p>
    <w:p w:rsidR="00000000" w:rsidDel="00000000" w:rsidP="00000000" w:rsidRDefault="00000000" w:rsidRPr="00000000" w14:paraId="0000000D">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Armando Nur Rizqy Ansar / 5026201140</w:t>
      </w:r>
    </w:p>
    <w:p w:rsidR="00000000" w:rsidDel="00000000" w:rsidP="00000000" w:rsidRDefault="00000000" w:rsidRPr="00000000" w14:paraId="0000000E">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Girhan Nuriski Lusandi / 5026201149</w:t>
      </w:r>
    </w:p>
    <w:p w:rsidR="00000000" w:rsidDel="00000000" w:rsidP="00000000" w:rsidRDefault="00000000" w:rsidRPr="00000000" w14:paraId="0000000F">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 Hong Kwang  / 5026201127</w:t>
      </w:r>
    </w:p>
    <w:p w:rsidR="00000000" w:rsidDel="00000000" w:rsidP="00000000" w:rsidRDefault="00000000" w:rsidRPr="00000000" w14:paraId="00000010">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Habsi Waliyul Khaq / 5026201010</w:t>
      </w:r>
    </w:p>
    <w:p w:rsidR="00000000" w:rsidDel="00000000" w:rsidP="00000000" w:rsidRDefault="00000000" w:rsidRPr="00000000" w14:paraId="00000011">
      <w:pPr>
        <w:numPr>
          <w:ilvl w:val="0"/>
          <w:numId w:val="10"/>
        </w:numPr>
        <w:spacing w:after="0" w:line="24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Farhan Rahmandika / 5026201111</w:t>
      </w:r>
    </w:p>
    <w:p w:rsidR="00000000" w:rsidDel="00000000" w:rsidP="00000000" w:rsidRDefault="00000000" w:rsidRPr="00000000" w14:paraId="00000012">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 TEKNOLOGI SEPULUH NOPEMBER</w:t>
      </w:r>
    </w:p>
    <w:p w:rsidR="00000000" w:rsidDel="00000000" w:rsidP="00000000" w:rsidRDefault="00000000" w:rsidRPr="00000000" w14:paraId="00000016">
      <w:pPr>
        <w:spacing w:after="28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w:t>
      </w:r>
    </w:p>
    <w:p w:rsidR="00000000" w:rsidDel="00000000" w:rsidP="00000000" w:rsidRDefault="00000000" w:rsidRPr="00000000" w14:paraId="00000017">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BAB I</w:t>
          </w:r>
          <w:r w:rsidDel="00000000" w:rsidR="00000000" w:rsidRPr="00000000">
            <w:rPr>
              <w:rFonts w:ascii="Times New Roman" w:cs="Times New Roman" w:eastAsia="Times New Roman" w:hAnsi="Times New Roman"/>
              <w:color w:val="000000"/>
              <w:sz w:val="24"/>
              <w:szCs w:val="24"/>
              <w:rtl w:val="0"/>
            </w:rPr>
            <w:t xml:space="preserve"> </w:t>
          </w:r>
          <w:hyperlink w:anchor="_49rwtwbx329f">
            <w:r w:rsidDel="00000000" w:rsidR="00000000" w:rsidRPr="00000000">
              <w:rPr>
                <w:rFonts w:ascii="Times New Roman" w:cs="Times New Roman" w:eastAsia="Times New Roman" w:hAnsi="Times New Roman"/>
                <w:b w:val="1"/>
                <w:sz w:val="24"/>
                <w:szCs w:val="24"/>
                <w:rtl w:val="0"/>
              </w:rPr>
              <w:t xml:space="preserve">PENDAHULUAN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_49rwtwbx329f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w:anchor="_o7d829oug7ar">
            <w:r w:rsidDel="00000000" w:rsidR="00000000" w:rsidRPr="00000000">
              <w:rPr>
                <w:rFonts w:ascii="Times New Roman" w:cs="Times New Roman" w:eastAsia="Times New Roman" w:hAnsi="Times New Roman"/>
                <w:sz w:val="24"/>
                <w:szCs w:val="24"/>
                <w:rtl w:val="0"/>
              </w:rPr>
              <w:t xml:space="preserve">Tujuan pembuatan dokumen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_o7d829oug7ar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gn9e5v8te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Deskripsi Umum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_vgn9e5v8teum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q7xvus0rw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Deskripsi Umum Kebutuhan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_aq7xvus0rw18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9lp95vll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Deskripsi Dokumen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_44s9lp95vll8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anchor="_fafbpdqfemfg">
            <w:r w:rsidDel="00000000" w:rsidR="00000000" w:rsidRPr="00000000">
              <w:rPr>
                <w:rFonts w:ascii="Times New Roman" w:cs="Times New Roman" w:eastAsia="Times New Roman" w:hAnsi="Times New Roman"/>
                <w:b w:val="1"/>
                <w:sz w:val="24"/>
                <w:szCs w:val="24"/>
                <w:rtl w:val="0"/>
              </w:rPr>
              <w:t xml:space="preserve">PERANGKAT YANG DIBUTUHKAN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_fafbpdqfemfg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BAB III </w:t>
          </w:r>
          <w:hyperlink w:anchor="_qri7gpzijozn">
            <w:r w:rsidDel="00000000" w:rsidR="00000000" w:rsidRPr="00000000">
              <w:rPr>
                <w:rFonts w:ascii="Times New Roman" w:cs="Times New Roman" w:eastAsia="Times New Roman" w:hAnsi="Times New Roman"/>
                <w:b w:val="1"/>
                <w:sz w:val="24"/>
                <w:szCs w:val="24"/>
                <w:rtl w:val="0"/>
              </w:rPr>
              <w:t xml:space="preserve">MENU DAN CARA PENGGUNAAN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_qri7gpzijozn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t>
          </w:r>
          <w:hyperlink w:anchor="_xbmqyi1hvxn3">
            <w:r w:rsidDel="00000000" w:rsidR="00000000" w:rsidRPr="00000000">
              <w:rPr>
                <w:rFonts w:ascii="Times New Roman" w:cs="Times New Roman" w:eastAsia="Times New Roman" w:hAnsi="Times New Roman"/>
                <w:sz w:val="24"/>
                <w:szCs w:val="24"/>
                <w:rtl w:val="0"/>
              </w:rPr>
              <w:t xml:space="preserve">Struktur Menu</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_xbmqyi1hvxn3 \h </w:instrText>
            <w:fldChar w:fldCharType="separate"/>
          </w:r>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ag0d8ksd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Cara Instalasi dan Membuka Aplikasi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_2yag0d8ksdn4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1"/>
        <w:numPr>
          <w:ilvl w:val="0"/>
          <w:numId w:val="14"/>
        </w:numPr>
        <w:spacing w:after="0" w:before="240" w:line="276" w:lineRule="auto"/>
        <w:ind w:left="720" w:hanging="360"/>
        <w:jc w:val="both"/>
        <w:rPr>
          <w:rFonts w:ascii="Times New Roman" w:cs="Times New Roman" w:eastAsia="Times New Roman" w:hAnsi="Times New Roman"/>
          <w:sz w:val="24"/>
          <w:szCs w:val="24"/>
        </w:rPr>
      </w:pPr>
      <w:bookmarkStart w:colFirst="0" w:colLast="0" w:name="_49rwtwbx329f" w:id="0"/>
      <w:bookmarkEnd w:id="0"/>
      <w:r w:rsidDel="00000000" w:rsidR="00000000" w:rsidRPr="00000000">
        <w:rPr>
          <w:rFonts w:ascii="Times New Roman" w:cs="Times New Roman" w:eastAsia="Times New Roman" w:hAnsi="Times New Roman"/>
          <w:sz w:val="24"/>
          <w:szCs w:val="24"/>
          <w:vertAlign w:val="baseline"/>
          <w:rtl w:val="0"/>
        </w:rPr>
        <w:t xml:space="preserve">PENDAHULUAN</w:t>
      </w:r>
      <w:r w:rsidDel="00000000" w:rsidR="00000000" w:rsidRPr="00000000">
        <w:rPr>
          <w:rtl w:val="0"/>
        </w:rPr>
      </w:r>
    </w:p>
    <w:p w:rsidR="00000000" w:rsidDel="00000000" w:rsidP="00000000" w:rsidRDefault="00000000" w:rsidRPr="00000000" w14:paraId="00000031">
      <w:pPr>
        <w:pStyle w:val="Heading2"/>
        <w:numPr>
          <w:ilvl w:val="1"/>
          <w:numId w:val="14"/>
        </w:numPr>
        <w:ind w:left="1440" w:hanging="360"/>
        <w:rPr>
          <w:b w:val="1"/>
        </w:rPr>
      </w:pPr>
      <w:bookmarkStart w:colFirst="0" w:colLast="0" w:name="_o7d829oug7ar" w:id="1"/>
      <w:bookmarkEnd w:id="1"/>
      <w:r w:rsidDel="00000000" w:rsidR="00000000" w:rsidRPr="00000000">
        <w:rPr>
          <w:rFonts w:ascii="Times New Roman" w:cs="Times New Roman" w:eastAsia="Times New Roman" w:hAnsi="Times New Roman"/>
          <w:sz w:val="24"/>
          <w:szCs w:val="24"/>
          <w:rtl w:val="0"/>
        </w:rPr>
        <w:t xml:space="preserve">Tujuan pembuatan dokumen</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Dokumen user manual </w:t>
      </w:r>
      <w:r w:rsidDel="00000000" w:rsidR="00000000" w:rsidRPr="00000000">
        <w:rPr>
          <w:rFonts w:ascii="Times New Roman" w:cs="Times New Roman" w:eastAsia="Times New Roman" w:hAnsi="Times New Roman"/>
          <w:sz w:val="24"/>
          <w:szCs w:val="24"/>
          <w:rtl w:val="0"/>
        </w:rPr>
        <w:t xml:space="preserve">SIAKAD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ini dibuat untuk tujuan sebagai berikut:</w:t>
      </w:r>
    </w:p>
    <w:p w:rsidR="00000000" w:rsidDel="00000000" w:rsidP="00000000" w:rsidRDefault="00000000" w:rsidRPr="00000000" w14:paraId="00000034">
      <w:pPr>
        <w:numPr>
          <w:ilvl w:val="0"/>
          <w:numId w:val="2"/>
        </w:numPr>
        <w:spacing w:after="0" w:afterAutospacing="0" w:before="240" w:line="276"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Menggambarkan dan menjelaskan penggunaan aplikasi SIAKAD untuk User</w:t>
      </w:r>
    </w:p>
    <w:p w:rsidR="00000000" w:rsidDel="00000000" w:rsidP="00000000" w:rsidRDefault="00000000" w:rsidRPr="00000000" w14:paraId="00000035">
      <w:pPr>
        <w:numPr>
          <w:ilvl w:val="0"/>
          <w:numId w:val="2"/>
        </w:numPr>
        <w:spacing w:after="0" w:before="0" w:beforeAutospacing="0" w:line="276" w:lineRule="auto"/>
        <w:ind w:left="1842.519685039369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panduan penggunaan aplikasi SIAKAD ini</w:t>
      </w:r>
    </w:p>
    <w:p w:rsidR="00000000" w:rsidDel="00000000" w:rsidP="00000000" w:rsidRDefault="00000000" w:rsidRPr="00000000" w14:paraId="00000036">
      <w:pPr>
        <w:pStyle w:val="Heading2"/>
        <w:spacing w:after="0" w:before="240" w:line="276" w:lineRule="auto"/>
        <w:ind w:firstLine="720"/>
        <w:jc w:val="both"/>
        <w:rPr>
          <w:rFonts w:ascii="Times New Roman" w:cs="Times New Roman" w:eastAsia="Times New Roman" w:hAnsi="Times New Roman"/>
          <w:sz w:val="24"/>
          <w:szCs w:val="24"/>
          <w:vertAlign w:val="baseline"/>
        </w:rPr>
      </w:pPr>
      <w:bookmarkStart w:colFirst="0" w:colLast="0" w:name="_vgn9e5v8teum" w:id="2"/>
      <w:bookmarkEnd w:id="2"/>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tab/>
      </w:r>
      <w:r w:rsidDel="00000000" w:rsidR="00000000" w:rsidRPr="00000000">
        <w:rPr>
          <w:rFonts w:ascii="Times New Roman" w:cs="Times New Roman" w:eastAsia="Times New Roman" w:hAnsi="Times New Roman"/>
          <w:sz w:val="24"/>
          <w:szCs w:val="24"/>
          <w:vertAlign w:val="baseline"/>
          <w:rtl w:val="0"/>
        </w:rPr>
        <w:t xml:space="preserve">Deskripsi Umum Aplikasi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Sistem informasi akademik (SIAKAD) merupakan sistem yang mengolah data dan melakukan proses kegiatan akademik yang melibatkan antara mahasiswa, dosen, dan administrasi akademik.</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spacing w:after="0" w:line="276" w:lineRule="auto"/>
        <w:ind w:firstLine="720"/>
        <w:jc w:val="both"/>
        <w:rPr>
          <w:rFonts w:ascii="Times New Roman" w:cs="Times New Roman" w:eastAsia="Times New Roman" w:hAnsi="Times New Roman"/>
          <w:sz w:val="24"/>
          <w:szCs w:val="24"/>
          <w:vertAlign w:val="baseline"/>
        </w:rPr>
      </w:pPr>
      <w:bookmarkStart w:colFirst="0" w:colLast="0" w:name="_aq7xvus0rw18" w:id="3"/>
      <w:bookmarkEnd w:id="3"/>
      <w:r w:rsidDel="00000000" w:rsidR="00000000" w:rsidRPr="00000000">
        <w:rPr>
          <w:rFonts w:ascii="Times New Roman" w:cs="Times New Roman" w:eastAsia="Times New Roman" w:hAnsi="Times New Roman"/>
          <w:sz w:val="24"/>
          <w:szCs w:val="24"/>
          <w:rtl w:val="0"/>
        </w:rPr>
        <w:t xml:space="preserve">1.3.</w:t>
        <w:tab/>
      </w:r>
      <w:r w:rsidDel="00000000" w:rsidR="00000000" w:rsidRPr="00000000">
        <w:rPr>
          <w:rFonts w:ascii="Times New Roman" w:cs="Times New Roman" w:eastAsia="Times New Roman" w:hAnsi="Times New Roman"/>
          <w:sz w:val="24"/>
          <w:szCs w:val="24"/>
          <w:vertAlign w:val="baseline"/>
          <w:rtl w:val="0"/>
        </w:rPr>
        <w:t xml:space="preserve">Deskripsi Umum Kebutuhan Aplikasi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SIAKAD dimaksudkan untuk pengelolaan dan bertujuan untuk memudahkan dan mempercepat pengelolaan informasi mulai dari registrasi mahasiswa baru, informasi-informasi penting, pengisian KRS, jadwal kuliah hingga wisudanya mahasiswa dapat dikelola dengan sistem informasi akademik. Bukan hanya mahasiswa yang dapat memanfaatkan SIAKAD, dosen serta seluruh civitas akademika juga dapat menggunakannya</w:t>
      </w:r>
      <w:r w:rsidDel="00000000" w:rsidR="00000000" w:rsidRPr="00000000">
        <w:rPr>
          <w:rtl w:val="0"/>
        </w:rPr>
      </w:r>
    </w:p>
    <w:p w:rsidR="00000000" w:rsidDel="00000000" w:rsidP="00000000" w:rsidRDefault="00000000" w:rsidRPr="00000000" w14:paraId="0000003D">
      <w:pPr>
        <w:pStyle w:val="Heading2"/>
        <w:spacing w:after="0" w:line="276" w:lineRule="auto"/>
        <w:ind w:firstLine="720"/>
        <w:jc w:val="both"/>
        <w:rPr>
          <w:rFonts w:ascii="Times New Roman" w:cs="Times New Roman" w:eastAsia="Times New Roman" w:hAnsi="Times New Roman"/>
          <w:sz w:val="24"/>
          <w:szCs w:val="24"/>
          <w:vertAlign w:val="baseline"/>
        </w:rPr>
      </w:pPr>
      <w:bookmarkStart w:colFirst="0" w:colLast="0" w:name="_44s9lp95vll8" w:id="4"/>
      <w:bookmarkEnd w:id="4"/>
      <w:r w:rsidDel="00000000" w:rsidR="00000000" w:rsidRPr="00000000">
        <w:rPr>
          <w:rFonts w:ascii="Times New Roman" w:cs="Times New Roman" w:eastAsia="Times New Roman" w:hAnsi="Times New Roman"/>
          <w:sz w:val="24"/>
          <w:szCs w:val="24"/>
          <w:rtl w:val="0"/>
        </w:rPr>
        <w:t xml:space="preserve">1.4.</w:t>
        <w:tab/>
      </w:r>
      <w:r w:rsidDel="00000000" w:rsidR="00000000" w:rsidRPr="00000000">
        <w:rPr>
          <w:rFonts w:ascii="Times New Roman" w:cs="Times New Roman" w:eastAsia="Times New Roman" w:hAnsi="Times New Roman"/>
          <w:sz w:val="24"/>
          <w:szCs w:val="24"/>
          <w:vertAlign w:val="baseline"/>
          <w:rtl w:val="0"/>
        </w:rPr>
        <w:t xml:space="preserve">Deskripsi Dokumen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36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Dokumen ini dibuat untuk memberikan panduan penggunaan aplikasi SIAKAD. Dokumen ini berisikan informasi sebagai berikut: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36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42.5196850393697"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BAB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Berisi informasi umum yang merupakan bagian pendahuluan, yang meliputi tujuan pembuatan dokumen, deskripsi umum sistem serta deskripsi dokumen.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42.5196850393697"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BAB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Berisi perangkat yang dibutuhkan untuk penggunaan aplikasi SIAKAD meliputi perangkat lunak dan perangkat hardware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42.5196850393697"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BAB </w:t>
      </w: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Berisi user manual aplikasi SIAKAD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numPr>
          <w:ilvl w:val="0"/>
          <w:numId w:val="19"/>
        </w:numPr>
        <w:spacing w:after="0" w:line="276" w:lineRule="auto"/>
        <w:ind w:left="720" w:hanging="360"/>
        <w:jc w:val="both"/>
        <w:rPr>
          <w:rFonts w:ascii="Times New Roman" w:cs="Times New Roman" w:eastAsia="Times New Roman" w:hAnsi="Times New Roman"/>
          <w:sz w:val="24"/>
          <w:szCs w:val="24"/>
          <w:u w:val="none"/>
        </w:rPr>
      </w:pPr>
      <w:bookmarkStart w:colFirst="0" w:colLast="0" w:name="_fafbpdqfemfg" w:id="5"/>
      <w:bookmarkEnd w:id="5"/>
      <w:r w:rsidDel="00000000" w:rsidR="00000000" w:rsidRPr="00000000">
        <w:rPr>
          <w:rFonts w:ascii="Times New Roman" w:cs="Times New Roman" w:eastAsia="Times New Roman" w:hAnsi="Times New Roman"/>
          <w:sz w:val="24"/>
          <w:szCs w:val="24"/>
          <w:rtl w:val="0"/>
        </w:rPr>
        <w:t xml:space="preserve">PERANGKAT YANG DIBUTUHKAN</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Perangkat Lunak</w:t>
      </w:r>
    </w:p>
    <w:p w:rsidR="00000000" w:rsidDel="00000000" w:rsidP="00000000" w:rsidRDefault="00000000" w:rsidRPr="00000000" w14:paraId="0000004E">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 yang digunakan adalah:</w:t>
      </w:r>
    </w:p>
    <w:p w:rsidR="00000000" w:rsidDel="00000000" w:rsidP="00000000" w:rsidRDefault="00000000" w:rsidRPr="00000000" w14:paraId="0000004F">
      <w:pPr>
        <w:numPr>
          <w:ilvl w:val="0"/>
          <w:numId w:val="3"/>
        </w:numPr>
        <w:spacing w:after="0" w:before="24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sebagai Operating System</w:t>
      </w:r>
    </w:p>
    <w:p w:rsidR="00000000" w:rsidDel="00000000" w:rsidP="00000000" w:rsidRDefault="00000000" w:rsidRPr="00000000" w14:paraId="00000050">
      <w:pPr>
        <w:numPr>
          <w:ilvl w:val="0"/>
          <w:numId w:val="3"/>
        </w:numPr>
        <w:spacing w:after="24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Firefox/Google Chrome sebagai Tools Penjelajah (Web Browser)</w:t>
      </w:r>
    </w:p>
    <w:p w:rsidR="00000000" w:rsidDel="00000000" w:rsidP="00000000" w:rsidRDefault="00000000" w:rsidRPr="00000000" w14:paraId="0000005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Perangkat Keras</w:t>
      </w:r>
    </w:p>
    <w:p w:rsidR="00000000" w:rsidDel="00000000" w:rsidP="00000000" w:rsidRDefault="00000000" w:rsidRPr="00000000" w14:paraId="00000052">
      <w:pPr>
        <w:spacing w:after="240" w:before="240" w:line="276"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keras yang digunakan adalah:</w:t>
      </w:r>
    </w:p>
    <w:p w:rsidR="00000000" w:rsidDel="00000000" w:rsidP="00000000" w:rsidRDefault="00000000" w:rsidRPr="00000000" w14:paraId="00000053">
      <w:pPr>
        <w:numPr>
          <w:ilvl w:val="0"/>
          <w:numId w:val="4"/>
        </w:numPr>
        <w:spacing w:after="0" w:before="24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 Laptop</w:t>
      </w:r>
    </w:p>
    <w:p w:rsidR="00000000" w:rsidDel="00000000" w:rsidP="00000000" w:rsidRDefault="00000000" w:rsidRPr="00000000" w14:paraId="00000054">
      <w:pPr>
        <w:numPr>
          <w:ilvl w:val="0"/>
          <w:numId w:val="4"/>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 sebagai peralatan antarmuka</w:t>
      </w:r>
    </w:p>
    <w:p w:rsidR="00000000" w:rsidDel="00000000" w:rsidP="00000000" w:rsidRDefault="00000000" w:rsidRPr="00000000" w14:paraId="00000055">
      <w:pPr>
        <w:numPr>
          <w:ilvl w:val="0"/>
          <w:numId w:val="4"/>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sebagai peralatan antarmuka</w:t>
      </w:r>
    </w:p>
    <w:p w:rsidR="00000000" w:rsidDel="00000000" w:rsidP="00000000" w:rsidRDefault="00000000" w:rsidRPr="00000000" w14:paraId="00000056">
      <w:pPr>
        <w:numPr>
          <w:ilvl w:val="0"/>
          <w:numId w:val="4"/>
        </w:numPr>
        <w:spacing w:after="24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 sebagai peralatan antarmuka</w:t>
      </w:r>
    </w:p>
    <w:p w:rsidR="00000000" w:rsidDel="00000000" w:rsidP="00000000" w:rsidRDefault="00000000" w:rsidRPr="00000000" w14:paraId="0000005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Pengguna Aplikasi</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Pengguna aplikasi yang akan menggunakan aplikasi adalah sebagai berikut: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Memiliki pemahaman tentang </w:t>
      </w:r>
      <w:r w:rsidDel="00000000" w:rsidR="00000000" w:rsidRPr="00000000">
        <w:rPr>
          <w:rFonts w:ascii="Times New Roman" w:cs="Times New Roman" w:eastAsia="Times New Roman" w:hAnsi="Times New Roman"/>
          <w:sz w:val="24"/>
          <w:szCs w:val="24"/>
          <w:rtl w:val="0"/>
        </w:rPr>
        <w:t xml:space="preserve">antarmuka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komputer</w:t>
      </w:r>
    </w:p>
    <w:p w:rsidR="00000000" w:rsidDel="00000000" w:rsidP="00000000" w:rsidRDefault="00000000" w:rsidRPr="00000000" w14:paraId="0000005C">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240" w:before="0" w:line="276" w:lineRule="auto"/>
        <w:ind w:left="216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Memiliki pemahaman proses bisnis aplikasi</w:t>
      </w:r>
    </w:p>
    <w:p w:rsidR="00000000" w:rsidDel="00000000" w:rsidP="00000000" w:rsidRDefault="00000000" w:rsidRPr="00000000" w14:paraId="0000005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1">
      <w:pPr>
        <w:pStyle w:val="Heading1"/>
        <w:numPr>
          <w:ilvl w:val="0"/>
          <w:numId w:val="1"/>
        </w:numPr>
        <w:spacing w:after="240" w:before="240" w:line="276" w:lineRule="auto"/>
        <w:ind w:left="720" w:hanging="360"/>
        <w:jc w:val="both"/>
        <w:rPr>
          <w:rFonts w:ascii="Times New Roman" w:cs="Times New Roman" w:eastAsia="Times New Roman" w:hAnsi="Times New Roman"/>
          <w:sz w:val="24"/>
          <w:szCs w:val="24"/>
        </w:rPr>
      </w:pPr>
      <w:bookmarkStart w:colFirst="0" w:colLast="0" w:name="_qri7gpzijozn" w:id="6"/>
      <w:bookmarkEnd w:id="6"/>
      <w:r w:rsidDel="00000000" w:rsidR="00000000" w:rsidRPr="00000000">
        <w:rPr>
          <w:rFonts w:ascii="Times New Roman" w:cs="Times New Roman" w:eastAsia="Times New Roman" w:hAnsi="Times New Roman"/>
          <w:sz w:val="24"/>
          <w:szCs w:val="24"/>
          <w:rtl w:val="0"/>
        </w:rPr>
        <w:t xml:space="preserve">MENU DAN CARA PENGGUNAAN</w:t>
      </w:r>
    </w:p>
    <w:p w:rsidR="00000000" w:rsidDel="00000000" w:rsidP="00000000" w:rsidRDefault="00000000" w:rsidRPr="00000000" w14:paraId="00000062">
      <w:pPr>
        <w:pStyle w:val="Heading2"/>
        <w:numPr>
          <w:ilvl w:val="1"/>
          <w:numId w:val="6"/>
        </w:numPr>
        <w:spacing w:after="0" w:before="240" w:line="276" w:lineRule="auto"/>
        <w:ind w:left="1440" w:hanging="360"/>
        <w:jc w:val="both"/>
        <w:rPr>
          <w:rFonts w:ascii="Times New Roman" w:cs="Times New Roman" w:eastAsia="Times New Roman" w:hAnsi="Times New Roman"/>
          <w:sz w:val="24"/>
          <w:szCs w:val="24"/>
        </w:rPr>
      </w:pPr>
      <w:bookmarkStart w:colFirst="0" w:colLast="0" w:name="_xbmqyi1hvxn3" w:id="7"/>
      <w:bookmarkEnd w:id="7"/>
      <w:r w:rsidDel="00000000" w:rsidR="00000000" w:rsidRPr="00000000">
        <w:rPr>
          <w:rFonts w:ascii="Times New Roman" w:cs="Times New Roman" w:eastAsia="Times New Roman" w:hAnsi="Times New Roman"/>
          <w:sz w:val="24"/>
          <w:szCs w:val="24"/>
          <w:vertAlign w:val="baseline"/>
          <w:rtl w:val="0"/>
        </w:rPr>
        <w:t xml:space="preserve">Struktur Menu</w:t>
      </w:r>
    </w:p>
    <w:p w:rsidR="00000000" w:rsidDel="00000000" w:rsidP="00000000" w:rsidRDefault="00000000" w:rsidRPr="00000000" w14:paraId="00000063">
      <w:pPr>
        <w:ind w:left="1133.858267716535"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3.1.1 Struktur Menu View Mahasiswa</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3.1.1.1</w:t>
        <w:tab/>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Menu Tampilan Awal Login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2400300"/>
            <wp:effectExtent b="0" l="0" r="0" t="0"/>
            <wp:docPr id="3" name="image16.png"/>
            <a:graphic>
              <a:graphicData uri="http://schemas.openxmlformats.org/drawingml/2006/picture">
                <pic:pic>
                  <pic:nvPicPr>
                    <pic:cNvPr id="0" name="image16.png"/>
                    <pic:cNvPicPr preferRelativeResize="0"/>
                  </pic:nvPicPr>
                  <pic:blipFill>
                    <a:blip r:embed="rId8"/>
                    <a:srcRect b="2631" l="0" r="0" t="2631"/>
                    <a:stretch>
                      <a:fillRect/>
                    </a:stretch>
                  </pic:blipFill>
                  <pic:spPr>
                    <a:xfrm>
                      <a:off x="0" y="0"/>
                      <a:ext cx="4962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NRP dan Password yang akan dimasukan untuk login, Terdapat 3 view berbeda yang bisa digunakan, yaitu View Mahasiswa. View Dosen, dan View Admin. Untuk percobaan bisa menggunakan Nrp 6026201010 dengan password admin123 untuk mengakses View Mahasiswa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3.1.1.2</w:t>
        <w:tab/>
        <w:t xml:space="preserve">Halaman Utama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hanging="38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852988" cy="245760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52988" cy="245760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25.984251968503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utama terdapat lima menu berbeda dengan fungsi yang berbeda-beda pula. Fungsi-fungsi tersebut akan dijelaskan lebih lanjut pada bagian selanjutnya. Lima submenu tersebut adalah:</w:t>
      </w:r>
    </w:p>
    <w:p w:rsidR="00000000" w:rsidDel="00000000" w:rsidP="00000000" w:rsidRDefault="00000000" w:rsidRPr="00000000" w14:paraId="000000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Proses</w:t>
      </w:r>
    </w:p>
    <w:p w:rsidR="00000000" w:rsidDel="00000000" w:rsidP="00000000" w:rsidRDefault="00000000" w:rsidRPr="00000000" w14:paraId="000000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Surat Mahasiswa</w:t>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Biaya Pendidikan</w:t>
      </w:r>
    </w:p>
    <w:p w:rsidR="00000000" w:rsidDel="00000000" w:rsidP="00000000" w:rsidRDefault="00000000" w:rsidRPr="00000000" w14:paraId="0000006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Akademik</w:t>
      </w:r>
    </w:p>
    <w:p w:rsidR="00000000" w:rsidDel="00000000" w:rsidP="00000000" w:rsidRDefault="00000000" w:rsidRPr="00000000" w14:paraId="000000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3.1.1.3</w:t>
        <w:tab/>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Menu Dashboard</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Proses</w:t>
      </w:r>
    </w:p>
    <w:p w:rsidR="00000000" w:rsidDel="00000000" w:rsidP="00000000" w:rsidRDefault="00000000" w:rsidRPr="00000000" w14:paraId="00000075">
      <w:pPr>
        <w:spacing w:after="0" w:line="276" w:lineRule="auto"/>
        <w:ind w:left="180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8042" cy="2297832"/>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468042" cy="22978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ind w:left="180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proses berisi hal-hal yang menunjang proses pembelajaran seorang mahasiswa. Fungsinya adalah memantau dan mengontrol progress pembelajaran seorang mahasiswa. Menu ini akan terhubung dengan  view dosen dan admin yang akan mengisi submenu-submenu yang tersedia dengan informasi yang dibutuhkan. Menu ini berisi tiga submenu berbeda. yaitu</w:t>
      </w:r>
    </w:p>
    <w:p w:rsidR="00000000" w:rsidDel="00000000" w:rsidP="00000000" w:rsidRDefault="00000000" w:rsidRPr="00000000" w14:paraId="00000077">
      <w:pPr>
        <w:numPr>
          <w:ilvl w:val="0"/>
          <w:numId w:val="12"/>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Kuesioner</w:t>
      </w:r>
    </w:p>
    <w:p w:rsidR="00000000" w:rsidDel="00000000" w:rsidP="00000000" w:rsidRDefault="00000000" w:rsidRPr="00000000" w14:paraId="00000078">
      <w:pPr>
        <w:numPr>
          <w:ilvl w:val="0"/>
          <w:numId w:val="12"/>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Kurikulum</w:t>
      </w:r>
    </w:p>
    <w:p w:rsidR="00000000" w:rsidDel="00000000" w:rsidP="00000000" w:rsidRDefault="00000000" w:rsidRPr="00000000" w14:paraId="00000079">
      <w:pPr>
        <w:numPr>
          <w:ilvl w:val="0"/>
          <w:numId w:val="12"/>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FRS</w:t>
      </w:r>
    </w:p>
    <w:p w:rsidR="00000000" w:rsidDel="00000000" w:rsidP="00000000" w:rsidRDefault="00000000" w:rsidRPr="00000000" w14:paraId="0000007A">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276"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Surat Mahasiswa</w:t>
      </w:r>
    </w:p>
    <w:p w:rsidR="00000000" w:rsidDel="00000000" w:rsidP="00000000" w:rsidRDefault="00000000" w:rsidRPr="00000000" w14:paraId="00000083">
      <w:pPr>
        <w:spacing w:after="0" w:line="276" w:lineRule="auto"/>
        <w:ind w:left="180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221686"/>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452688" cy="222168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76" w:lineRule="auto"/>
        <w:ind w:left="180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Surat Mahasiswa berisi layanan administrasi yang disediakan oleh pihak kampus untuk mahasiswa kampus tersebut. Pada kasus kami, menu ini ditujukan untuk mengakomodasi kebutuhan mahasiswa akan surat-surat tertentu untuk segala keperluan mahasiswa. Menu ini terhubung langsung dengan admin yang selanjutkan akan memproses permintaan surat yang diajukan mahasiswa Surat-surat yang diakomodasi antara lain:</w:t>
      </w:r>
    </w:p>
    <w:p w:rsidR="00000000" w:rsidDel="00000000" w:rsidP="00000000" w:rsidRDefault="00000000" w:rsidRPr="00000000" w14:paraId="00000085">
      <w:pPr>
        <w:numPr>
          <w:ilvl w:val="0"/>
          <w:numId w:val="15"/>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Keterangan Mahasiswa Aktif</w:t>
      </w:r>
    </w:p>
    <w:p w:rsidR="00000000" w:rsidDel="00000000" w:rsidP="00000000" w:rsidRDefault="00000000" w:rsidRPr="00000000" w14:paraId="00000086">
      <w:pPr>
        <w:numPr>
          <w:ilvl w:val="0"/>
          <w:numId w:val="15"/>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Cuti</w:t>
      </w:r>
    </w:p>
    <w:p w:rsidR="00000000" w:rsidDel="00000000" w:rsidP="00000000" w:rsidRDefault="00000000" w:rsidRPr="00000000" w14:paraId="00000087">
      <w:pPr>
        <w:numPr>
          <w:ilvl w:val="0"/>
          <w:numId w:val="15"/>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Mengundurkan Diri</w:t>
        <w:br w:type="textWrapping"/>
      </w:r>
    </w:p>
    <w:p w:rsidR="00000000" w:rsidDel="00000000" w:rsidP="00000000" w:rsidRDefault="00000000" w:rsidRPr="00000000" w14:paraId="000000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Biaya Pendidikan</w:t>
      </w:r>
    </w:p>
    <w:p w:rsidR="00000000" w:rsidDel="00000000" w:rsidP="00000000" w:rsidRDefault="00000000" w:rsidRPr="00000000" w14:paraId="00000089">
      <w:pPr>
        <w:spacing w:after="0" w:line="276" w:lineRule="auto"/>
        <w:ind w:left="180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9031" cy="2395538"/>
            <wp:effectExtent b="0" l="0" r="0" t="0"/>
            <wp:docPr id="3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559031"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76" w:lineRule="auto"/>
        <w:ind w:left="180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Biaya Pendidikan menghimpun segala urusan finansial seorang mahasiswa selama menjalani masa perkuliahan. Seorang mahasiswa dapat melihat tagihan dan bukti pembayaran pada menu ini. Menu ini akan terhubung dengan view admin yang akan mengecek urusan finansial dan administrasi seorang mahasiswa. Menu ini memiliki dua submenu berbeda, yaitu:</w:t>
      </w:r>
    </w:p>
    <w:p w:rsidR="00000000" w:rsidDel="00000000" w:rsidP="00000000" w:rsidRDefault="00000000" w:rsidRPr="00000000" w14:paraId="0000008B">
      <w:pPr>
        <w:numPr>
          <w:ilvl w:val="0"/>
          <w:numId w:val="16"/>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Tagihan dan Histori Pembayaran IKOMA</w:t>
      </w:r>
    </w:p>
    <w:p w:rsidR="00000000" w:rsidDel="00000000" w:rsidP="00000000" w:rsidRDefault="00000000" w:rsidRPr="00000000" w14:paraId="0000008C">
      <w:pPr>
        <w:numPr>
          <w:ilvl w:val="0"/>
          <w:numId w:val="16"/>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Tagihan dan Histori Pembayaran UKT</w:t>
        <w:br w:type="textWrapping"/>
      </w:r>
    </w:p>
    <w:p w:rsidR="00000000" w:rsidDel="00000000" w:rsidP="00000000" w:rsidRDefault="00000000" w:rsidRPr="00000000" w14:paraId="000000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Akademik</w:t>
      </w:r>
    </w:p>
    <w:p w:rsidR="00000000" w:rsidDel="00000000" w:rsidP="00000000" w:rsidRDefault="00000000" w:rsidRPr="00000000" w14:paraId="0000008E">
      <w:pPr>
        <w:spacing w:after="0" w:line="276" w:lineRule="auto"/>
        <w:ind w:left="1800"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1141" cy="2344192"/>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91141" cy="234419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76" w:lineRule="auto"/>
        <w:ind w:left="180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Akademik berisi pencapaian akademik mahasiswa selama menjalani masa perkuliahan. Dosen akan menginput nilai mahasiswa ke dalam submenu yang tersedia, sementara mahasiswa hanya bisa melihat dan mengunduh data yang ditampilkan pada menu ini. Submenu yang disediakan antara lain:</w:t>
      </w:r>
      <w:r w:rsidDel="00000000" w:rsidR="00000000" w:rsidRPr="00000000">
        <w:rPr>
          <w:rtl w:val="0"/>
        </w:rPr>
      </w:r>
    </w:p>
    <w:p w:rsidR="00000000" w:rsidDel="00000000" w:rsidP="00000000" w:rsidRDefault="00000000" w:rsidRPr="00000000" w14:paraId="00000090">
      <w:pPr>
        <w:numPr>
          <w:ilvl w:val="0"/>
          <w:numId w:val="9"/>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IPS &amp; IPK</w:t>
      </w:r>
    </w:p>
    <w:p w:rsidR="00000000" w:rsidDel="00000000" w:rsidP="00000000" w:rsidRDefault="00000000" w:rsidRPr="00000000" w14:paraId="00000091">
      <w:pPr>
        <w:numPr>
          <w:ilvl w:val="0"/>
          <w:numId w:val="9"/>
        </w:numPr>
        <w:spacing w:after="0" w:line="276"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Transkrip Akademik</w:t>
        <w:br w:type="textWrapping"/>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Laporan</w:t>
      </w:r>
      <w:r w:rsidDel="00000000" w:rsidR="00000000" w:rsidRPr="00000000">
        <w:rPr>
          <w:rtl w:val="0"/>
        </w:rPr>
      </w:r>
    </w:p>
    <w:p w:rsidR="00000000" w:rsidDel="00000000" w:rsidP="00000000" w:rsidRDefault="00000000" w:rsidRPr="00000000" w14:paraId="00000093">
      <w:pPr>
        <w:spacing w:after="0" w:line="276" w:lineRule="auto"/>
        <w:ind w:left="18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8199" cy="2446586"/>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68199" cy="244658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Menu Laporan berisi submenu-submenu yang dapat dijadikan laporan. Berikut merupakan submenu yang tersedia.</w:t>
      </w:r>
    </w:p>
    <w:p w:rsidR="00000000" w:rsidDel="00000000" w:rsidP="00000000" w:rsidRDefault="00000000" w:rsidRPr="00000000" w14:paraId="00000095">
      <w:pPr>
        <w:numPr>
          <w:ilvl w:val="0"/>
          <w:numId w:val="5"/>
        </w:numPr>
        <w:spacing w:after="0" w:line="276"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Mahasiswa dan Mata Kuliah</w:t>
      </w:r>
    </w:p>
    <w:p w:rsidR="00000000" w:rsidDel="00000000" w:rsidP="00000000" w:rsidRDefault="00000000" w:rsidRPr="00000000" w14:paraId="00000096">
      <w:pPr>
        <w:numPr>
          <w:ilvl w:val="0"/>
          <w:numId w:val="5"/>
        </w:numPr>
        <w:spacing w:after="0" w:line="276"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Jadwal Kuliah Mahasiswa</w:t>
      </w:r>
    </w:p>
    <w:p w:rsidR="00000000" w:rsidDel="00000000" w:rsidP="00000000" w:rsidRDefault="00000000" w:rsidRPr="00000000" w14:paraId="00000097">
      <w:pPr>
        <w:numPr>
          <w:ilvl w:val="0"/>
          <w:numId w:val="5"/>
        </w:numPr>
        <w:spacing w:after="0" w:line="276"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Mahasiswa</w:t>
      </w:r>
    </w:p>
    <w:p w:rsidR="00000000" w:rsidDel="00000000" w:rsidP="00000000" w:rsidRDefault="00000000" w:rsidRPr="00000000" w14:paraId="0000009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76" w:lineRule="auto"/>
        <w:ind w:left="1842.519685039369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View Menu Dosen</w:t>
      </w:r>
    </w:p>
    <w:p w:rsidR="00000000" w:rsidDel="00000000" w:rsidP="00000000" w:rsidRDefault="00000000" w:rsidRPr="00000000" w14:paraId="0000009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3.1.2.1 Login </w:t>
      </w:r>
    </w:p>
    <w:p w:rsidR="00000000" w:rsidDel="00000000" w:rsidP="00000000" w:rsidRDefault="00000000" w:rsidRPr="00000000" w14:paraId="0000009E">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2400300"/>
            <wp:effectExtent b="0" l="0" r="0" t="0"/>
            <wp:docPr id="19" name="image16.png"/>
            <a:graphic>
              <a:graphicData uri="http://schemas.openxmlformats.org/drawingml/2006/picture">
                <pic:pic>
                  <pic:nvPicPr>
                    <pic:cNvPr id="0" name="image16.png"/>
                    <pic:cNvPicPr preferRelativeResize="0"/>
                  </pic:nvPicPr>
                  <pic:blipFill>
                    <a:blip r:embed="rId8"/>
                    <a:srcRect b="2631" l="0" r="0" t="2631"/>
                    <a:stretch>
                      <a:fillRect/>
                    </a:stretch>
                  </pic:blipFill>
                  <pic:spPr>
                    <a:xfrm>
                      <a:off x="0" y="0"/>
                      <a:ext cx="4962525" cy="240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Selain View Mahasiswa, SIAKAD kami juga memiliki dua view lain, yaitu View Dosen dan View Admin. Berikut merupakan penjelasan dari View Dosen sebagai tokoh utama dalam pembelajaran di lingkungan kampus. Dalam kasus ini, seorang dosen dapat memasukkan 602620 sebagai NRP dan admin123 sebagai passwordnya. Tekan tombol enter dan dosen akan dibawa masuk ke dashboard.</w:t>
      </w:r>
    </w:p>
    <w:p w:rsidR="00000000" w:rsidDel="00000000" w:rsidP="00000000" w:rsidRDefault="00000000" w:rsidRPr="00000000" w14:paraId="0000009F">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C">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3.1.2.2 Dashboard Dosen</w:t>
      </w:r>
    </w:p>
    <w:p w:rsidR="00000000" w:rsidDel="00000000" w:rsidP="00000000" w:rsidRDefault="00000000" w:rsidRPr="00000000" w14:paraId="000000AD">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324123"/>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86313" cy="232412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tampilan dalam View Dosen mirip dengan tampilan pada View Mahasiswa. Akan tetapi, dilakukan penyesuaian pada fitur yang disematkan dan akses yang diberikan pada fitur-fitur tertentu guna menunjang kebutuhan dosen sebagai pengajar dalam sebuah kampus. Fitur-fitur utama yang disematkan pada View Dosen antara lain:</w:t>
      </w:r>
    </w:p>
    <w:p w:rsidR="00000000" w:rsidDel="00000000" w:rsidP="00000000" w:rsidRDefault="00000000" w:rsidRPr="00000000" w14:paraId="000000B0">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w:t>
      </w:r>
    </w:p>
    <w:p w:rsidR="00000000" w:rsidDel="00000000" w:rsidP="00000000" w:rsidRDefault="00000000" w:rsidRPr="00000000" w14:paraId="000000B1">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FRS</w:t>
      </w:r>
    </w:p>
    <w:p w:rsidR="00000000" w:rsidDel="00000000" w:rsidP="00000000" w:rsidRDefault="00000000" w:rsidRPr="00000000" w14:paraId="000000B2">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Kurikulum</w:t>
      </w:r>
    </w:p>
    <w:p w:rsidR="00000000" w:rsidDel="00000000" w:rsidP="00000000" w:rsidRDefault="00000000" w:rsidRPr="00000000" w14:paraId="000000B3">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Transkrip</w:t>
      </w:r>
    </w:p>
    <w:p w:rsidR="00000000" w:rsidDel="00000000" w:rsidP="00000000" w:rsidRDefault="00000000" w:rsidRPr="00000000" w14:paraId="000000B4">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Jadwal Kuliah Mahasiswa</w:t>
      </w:r>
    </w:p>
    <w:p w:rsidR="00000000" w:rsidDel="00000000" w:rsidP="00000000" w:rsidRDefault="00000000" w:rsidRPr="00000000" w14:paraId="000000B5">
      <w:pPr>
        <w:numPr>
          <w:ilvl w:val="0"/>
          <w:numId w:val="21"/>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Daftar Mata Kuliah</w:t>
      </w:r>
    </w:p>
    <w:p w:rsidR="00000000" w:rsidDel="00000000" w:rsidP="00000000" w:rsidRDefault="00000000" w:rsidRPr="00000000" w14:paraId="000000B6">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Breakdown dari masing-masing fitur yang disematkan akan dijelaskan pada bagian berikutnya dari dokumen ini.</w:t>
      </w:r>
    </w:p>
    <w:p w:rsidR="00000000" w:rsidDel="00000000" w:rsidP="00000000" w:rsidRDefault="00000000" w:rsidRPr="00000000" w14:paraId="000000B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Kelas</w:t>
      </w:r>
    </w:p>
    <w:p w:rsidR="00000000" w:rsidDel="00000000" w:rsidP="00000000" w:rsidRDefault="00000000" w:rsidRPr="00000000" w14:paraId="000000C6">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2462835"/>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95563" cy="246283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7263" cy="1291134"/>
            <wp:effectExtent b="0" l="0" r="0" t="0"/>
            <wp:docPr id="2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767263" cy="129113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kelas ini berfungsi untuk memantau anak wali dari seorang dosen. Dosen wali dapat melihat mata kuliah apa saja yang diambil oleh anak walinya serta memberikan persetujuan terhadap mata kuliah yang akan diambil oleh anak walinya.</w:t>
      </w:r>
    </w:p>
    <w:p w:rsidR="00000000" w:rsidDel="00000000" w:rsidP="00000000" w:rsidRDefault="00000000" w:rsidRPr="00000000" w14:paraId="000000C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FRS</w:t>
      </w:r>
    </w:p>
    <w:p w:rsidR="00000000" w:rsidDel="00000000" w:rsidP="00000000" w:rsidRDefault="00000000" w:rsidRPr="00000000" w14:paraId="000000DA">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161" cy="2309813"/>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19161" cy="2309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0600" cy="1439428"/>
            <wp:effectExtent b="0" l="0" r="0" t="0"/>
            <wp:docPr id="23" name="image25.png"/>
            <a:graphic>
              <a:graphicData uri="http://schemas.openxmlformats.org/drawingml/2006/picture">
                <pic:pic>
                  <pic:nvPicPr>
                    <pic:cNvPr id="0" name="image25.png"/>
                    <pic:cNvPicPr preferRelativeResize="0"/>
                  </pic:nvPicPr>
                  <pic:blipFill>
                    <a:blip r:embed="rId19"/>
                    <a:srcRect b="22469" l="0" r="0" t="0"/>
                    <a:stretch>
                      <a:fillRect/>
                    </a:stretch>
                  </pic:blipFill>
                  <pic:spPr>
                    <a:xfrm>
                      <a:off x="0" y="0"/>
                      <a:ext cx="4800600" cy="143942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220584"/>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729163" cy="222058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FRS berfungsi untuk memantau anak wali dari seorang dosen. Dosen wali dapat melihat mata kuliah apa saja yang diambil oleh anak walinya serta memberikan persetujuan terhadap mata kuliah yang akan diambil oleh anak walinya.</w:t>
      </w:r>
    </w:p>
    <w:p w:rsidR="00000000" w:rsidDel="00000000" w:rsidP="00000000" w:rsidRDefault="00000000" w:rsidRPr="00000000" w14:paraId="000000D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Kurikulum</w:t>
      </w:r>
    </w:p>
    <w:p w:rsidR="00000000" w:rsidDel="00000000" w:rsidP="00000000" w:rsidRDefault="00000000" w:rsidRPr="00000000" w14:paraId="000000E3">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3106" cy="2613106"/>
            <wp:effectExtent b="0" l="0" r="0" t="0"/>
            <wp:docPr id="34"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613106" cy="261310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324123"/>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786313" cy="232412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ini, dosen dapat melihat kurikulum yang seharusnya diajarkan kepada para mahasiswa semester tertentu. Dosen dapat mengklasifikasi kurikulum-kurikulum ini berdasarkan semester yang harus diajarkan</w:t>
      </w:r>
    </w:p>
    <w:p w:rsidR="00000000" w:rsidDel="00000000" w:rsidP="00000000" w:rsidRDefault="00000000" w:rsidRPr="00000000" w14:paraId="000000E6">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Transkrip</w:t>
      </w:r>
    </w:p>
    <w:p w:rsidR="00000000" w:rsidDel="00000000" w:rsidP="00000000" w:rsidRDefault="00000000" w:rsidRPr="00000000" w14:paraId="000000F2">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2439" cy="2547938"/>
            <wp:effectExtent b="0" l="0" r="0" t="0"/>
            <wp:docPr id="2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62243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2913" cy="1479035"/>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732913" cy="147903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Transkrip difungsikan untuk menghimpun prestasi akademik seorang mahasiswa selama menjalani masa perkuliahan. Pada menu ini, dosen dapat membuat, melihat, mengubah, dan menghapus nilai mahasiswa yang diajarkannya. </w:t>
      </w:r>
    </w:p>
    <w:p w:rsidR="00000000" w:rsidDel="00000000" w:rsidP="00000000" w:rsidRDefault="00000000" w:rsidRPr="00000000" w14:paraId="000000F5">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Jadwal Kuliah Mahasiswa</w:t>
      </w:r>
    </w:p>
    <w:p w:rsidR="00000000" w:rsidDel="00000000" w:rsidP="00000000" w:rsidRDefault="00000000" w:rsidRPr="00000000" w14:paraId="00000105">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4613" cy="2541168"/>
            <wp:effectExtent b="0" l="0" r="0" t="0"/>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614613" cy="25411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Daftar Mata Kuliah </w:t>
      </w:r>
    </w:p>
    <w:p w:rsidR="00000000" w:rsidDel="00000000" w:rsidP="00000000" w:rsidRDefault="00000000" w:rsidRPr="00000000" w14:paraId="00000107">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7044" cy="2432131"/>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557044" cy="243213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76" w:lineRule="auto"/>
        <w:ind w:left="1842.519685039369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76" w:lineRule="auto"/>
        <w:ind w:left="1133.85826771653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View Admin</w:t>
      </w:r>
    </w:p>
    <w:p w:rsidR="00000000" w:rsidDel="00000000" w:rsidP="00000000" w:rsidRDefault="00000000" w:rsidRPr="00000000" w14:paraId="00000116">
      <w:pPr>
        <w:spacing w:after="0" w:line="276" w:lineRule="auto"/>
        <w:ind w:left="1842.51968503936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3.1.3.1 Landing Page</w:t>
      </w:r>
    </w:p>
    <w:p w:rsidR="00000000" w:rsidDel="00000000" w:rsidP="00000000" w:rsidRDefault="00000000" w:rsidRPr="00000000" w14:paraId="00000117">
      <w:pPr>
        <w:spacing w:after="0" w:line="276"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2867273"/>
            <wp:effectExtent b="0" l="0" r="0" t="0"/>
            <wp:docPr id="2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295525" cy="286727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terakhir yang kami buat pada SIAKAD ini adalah View Admin. Berikut merupakan penjelasan dari View yang berperan untuk mendukung proses pembelajaran di lingkungan kampus. Dalam kasus ini, seorang admin dapat login ke view admin dengan memasukkan </w:t>
      </w:r>
      <w:r w:rsidDel="00000000" w:rsidR="00000000" w:rsidRPr="00000000">
        <w:rPr>
          <w:rFonts w:ascii="Times New Roman" w:cs="Times New Roman" w:eastAsia="Times New Roman" w:hAnsi="Times New Roman"/>
          <w:i w:val="1"/>
          <w:sz w:val="24"/>
          <w:szCs w:val="24"/>
          <w:rtl w:val="0"/>
        </w:rPr>
        <w:t xml:space="preserve">502620 </w:t>
      </w:r>
      <w:r w:rsidDel="00000000" w:rsidR="00000000" w:rsidRPr="00000000">
        <w:rPr>
          <w:rFonts w:ascii="Times New Roman" w:cs="Times New Roman" w:eastAsia="Times New Roman" w:hAnsi="Times New Roman"/>
          <w:sz w:val="24"/>
          <w:szCs w:val="24"/>
          <w:rtl w:val="0"/>
        </w:rPr>
        <w:t xml:space="preserve">sebagai NRP dan </w:t>
      </w:r>
      <w:r w:rsidDel="00000000" w:rsidR="00000000" w:rsidRPr="00000000">
        <w:rPr>
          <w:rFonts w:ascii="Times New Roman" w:cs="Times New Roman" w:eastAsia="Times New Roman" w:hAnsi="Times New Roman"/>
          <w:i w:val="1"/>
          <w:sz w:val="24"/>
          <w:szCs w:val="24"/>
          <w:rtl w:val="0"/>
        </w:rPr>
        <w:t xml:space="preserve">admin123 </w:t>
      </w:r>
      <w:r w:rsidDel="00000000" w:rsidR="00000000" w:rsidRPr="00000000">
        <w:rPr>
          <w:rFonts w:ascii="Times New Roman" w:cs="Times New Roman" w:eastAsia="Times New Roman" w:hAnsi="Times New Roman"/>
          <w:sz w:val="24"/>
          <w:szCs w:val="24"/>
          <w:rtl w:val="0"/>
        </w:rPr>
        <w:t xml:space="preserve">sebagai passwordnya. Tekan tombol enter dan admin akan dibawa masuk ke dashboard.</w:t>
      </w:r>
    </w:p>
    <w:p w:rsidR="00000000" w:rsidDel="00000000" w:rsidP="00000000" w:rsidRDefault="00000000" w:rsidRPr="00000000" w14:paraId="00000119">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3.1.3.2 Dashboard </w:t>
      </w:r>
    </w:p>
    <w:p w:rsidR="00000000" w:rsidDel="00000000" w:rsidP="00000000" w:rsidRDefault="00000000" w:rsidRPr="00000000" w14:paraId="0000011B">
      <w:pPr>
        <w:spacing w:after="0" w:line="276"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2336434"/>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795838" cy="233643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tampilan dalam View Admin mirip dengan tampillan pada View Mahasiswa dan View Dosen. Akan tetapi, dilakukan penyesuaian pada fitur yang disematkan dan akses yang diberikan pada fitur-fitur tertentu guna menunjang kebutuhan dosen sebagai pengajar dalam sebuah kampus. Fitur-fitur utama yang disematkan pada View Dosen antara lain:</w:t>
      </w:r>
    </w:p>
    <w:p w:rsidR="00000000" w:rsidDel="00000000" w:rsidP="00000000" w:rsidRDefault="00000000" w:rsidRPr="00000000" w14:paraId="0000011D">
      <w:pPr>
        <w:numPr>
          <w:ilvl w:val="0"/>
          <w:numId w:val="21"/>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w:t>
      </w:r>
    </w:p>
    <w:p w:rsidR="00000000" w:rsidDel="00000000" w:rsidP="00000000" w:rsidRDefault="00000000" w:rsidRPr="00000000" w14:paraId="0000011E">
      <w:pPr>
        <w:numPr>
          <w:ilvl w:val="0"/>
          <w:numId w:val="21"/>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Transkrip</w:t>
      </w:r>
    </w:p>
    <w:p w:rsidR="00000000" w:rsidDel="00000000" w:rsidP="00000000" w:rsidRDefault="00000000" w:rsidRPr="00000000" w14:paraId="0000011F">
      <w:pPr>
        <w:numPr>
          <w:ilvl w:val="0"/>
          <w:numId w:val="21"/>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Mata Kuliah</w:t>
      </w:r>
    </w:p>
    <w:p w:rsidR="00000000" w:rsidDel="00000000" w:rsidP="00000000" w:rsidRDefault="00000000" w:rsidRPr="00000000" w14:paraId="00000120">
      <w:pPr>
        <w:numPr>
          <w:ilvl w:val="0"/>
          <w:numId w:val="21"/>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Jadwal Kuliah Mahasiswa</w:t>
      </w:r>
    </w:p>
    <w:p w:rsidR="00000000" w:rsidDel="00000000" w:rsidP="00000000" w:rsidRDefault="00000000" w:rsidRPr="00000000" w14:paraId="00000121">
      <w:pPr>
        <w:numPr>
          <w:ilvl w:val="0"/>
          <w:numId w:val="21"/>
        </w:numPr>
        <w:spacing w:after="0"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w:t>
      </w:r>
    </w:p>
    <w:p w:rsidR="00000000" w:rsidDel="00000000" w:rsidP="00000000" w:rsidRDefault="00000000" w:rsidRPr="00000000" w14:paraId="00000122">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dari masing-masing fitur yang disematkan akan dijelaskan pada bagian berikutnya dari dokumen ini.</w:t>
      </w:r>
    </w:p>
    <w:p w:rsidR="00000000" w:rsidDel="00000000" w:rsidP="00000000" w:rsidRDefault="00000000" w:rsidRPr="00000000" w14:paraId="00000123">
      <w:pPr>
        <w:numPr>
          <w:ilvl w:val="0"/>
          <w:numId w:val="1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Biodata</w:t>
      </w:r>
    </w:p>
    <w:p w:rsidR="00000000" w:rsidDel="00000000" w:rsidP="00000000" w:rsidRDefault="00000000" w:rsidRPr="00000000" w14:paraId="00000124">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5897" cy="1673163"/>
            <wp:effectExtent b="0" l="0" r="0" t="0"/>
            <wp:docPr id="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175897" cy="167316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1745143"/>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33913" cy="174514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Biodata berfungsi untuk memberikan kebebasan bagi admin untuk membuat, melihat, mengubah, dan menghapus orang-orang yang terdaftar dalam database kampus. Di dalam menu isi terdapat form dengan field yang sudah ditentukan agar informasi yang diisi seragam antar satu orang dengan orang lainnya.</w:t>
      </w:r>
    </w:p>
    <w:p w:rsidR="00000000" w:rsidDel="00000000" w:rsidP="00000000" w:rsidRDefault="00000000" w:rsidRPr="00000000" w14:paraId="00000127">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1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Transkrip</w:t>
      </w:r>
    </w:p>
    <w:p w:rsidR="00000000" w:rsidDel="00000000" w:rsidP="00000000" w:rsidRDefault="00000000" w:rsidRPr="00000000" w14:paraId="00000130">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363" cy="1780644"/>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138363" cy="1780644"/>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2087494"/>
            <wp:effectExtent b="0" l="0" r="0" t="0"/>
            <wp:docPr id="1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538663" cy="208749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1935567"/>
            <wp:effectExtent b="0" l="0" r="0" t="0"/>
            <wp:docPr id="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557713" cy="193556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Transkrip difungsikan untuk menghimpun prestasi akademik seorang mahasiswa selama menjalani masa perkuliahan. Pada menu ini, admin dapat melihat dan mengubah nilai mahasiswa sesuai dengan kebutuhan.</w:t>
      </w:r>
    </w:p>
    <w:p w:rsidR="00000000" w:rsidDel="00000000" w:rsidP="00000000" w:rsidRDefault="00000000" w:rsidRPr="00000000" w14:paraId="00000134">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76" w:lineRule="auto"/>
        <w:ind w:left="1842.519685039369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numPr>
          <w:ilvl w:val="0"/>
          <w:numId w:val="1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Daftar Mata Kuliah </w:t>
      </w:r>
    </w:p>
    <w:p w:rsidR="00000000" w:rsidDel="00000000" w:rsidP="00000000" w:rsidRDefault="00000000" w:rsidRPr="00000000" w14:paraId="0000013D">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7118" cy="1755856"/>
            <wp:effectExtent b="0" l="0" r="0" t="0"/>
            <wp:docPr id="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197118" cy="175585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3750469"/>
            <wp:effectExtent b="0" l="0" r="0" t="0"/>
            <wp:docPr id="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00563" cy="375046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ini, seorang admin dapat membuat, melihat, mengubah, dan menghapus mata kuliah yang diajarkan dalam sebuah kampus. Fitur ini digunakan admin untuk menyesuaikan mata kuliah yang tersedia dalam sebuah jurusan agar sesuai dengan kebutuhan mahasiswa, berdasarkan input dari dosen pengajar.</w:t>
      </w:r>
    </w:p>
    <w:p w:rsidR="00000000" w:rsidDel="00000000" w:rsidP="00000000" w:rsidRDefault="00000000" w:rsidRPr="00000000" w14:paraId="00000140">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numPr>
          <w:ilvl w:val="0"/>
          <w:numId w:val="1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Jadwal Kuliah Mahasiswa</w:t>
      </w:r>
    </w:p>
    <w:p w:rsidR="00000000" w:rsidDel="00000000" w:rsidP="00000000" w:rsidRDefault="00000000" w:rsidRPr="00000000" w14:paraId="00000148">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6582" cy="1881188"/>
            <wp:effectExtent b="0" l="0" r="0" t="0"/>
            <wp:docPr id="1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306582"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menu ini, seorang admin dapat membuat, melihat, mengubah, dan menghapus mata kuliah yang diajarkan dalam sebuah kampus. Fitur ini digunakan admin untuk menyesuaikan jadwal mata kuliah yang diajarkan dalam sebuah jurusan agar jadwal mengajar seorang dosen tidak saling bertabrakan.</w:t>
      </w:r>
    </w:p>
    <w:p w:rsidR="00000000" w:rsidDel="00000000" w:rsidP="00000000" w:rsidRDefault="00000000" w:rsidRPr="00000000" w14:paraId="0000014A">
      <w:pPr>
        <w:spacing w:after="0" w:line="276"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17"/>
        </w:numPr>
        <w:spacing w:after="0" w:line="276"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Kelas </w:t>
      </w:r>
    </w:p>
    <w:p w:rsidR="00000000" w:rsidDel="00000000" w:rsidP="00000000" w:rsidRDefault="00000000" w:rsidRPr="00000000" w14:paraId="0000014C">
      <w:pPr>
        <w:spacing w:after="0" w:line="276"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6938" cy="1826871"/>
            <wp:effectExtent b="0" l="0" r="0" t="0"/>
            <wp:docPr id="3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166938" cy="182687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spacing w:after="0" w:line="276" w:lineRule="auto"/>
        <w:ind w:firstLine="720"/>
        <w:jc w:val="both"/>
        <w:rPr>
          <w:rFonts w:ascii="Times New Roman" w:cs="Times New Roman" w:eastAsia="Times New Roman" w:hAnsi="Times New Roman"/>
          <w:sz w:val="24"/>
          <w:szCs w:val="24"/>
        </w:rPr>
      </w:pPr>
      <w:bookmarkStart w:colFirst="0" w:colLast="0" w:name="_2yag0d8ksdn4" w:id="8"/>
      <w:bookmarkEnd w:id="8"/>
      <w:r w:rsidDel="00000000" w:rsidR="00000000" w:rsidRPr="00000000">
        <w:rPr>
          <w:rFonts w:ascii="Times New Roman" w:cs="Times New Roman" w:eastAsia="Times New Roman" w:hAnsi="Times New Roman"/>
          <w:sz w:val="24"/>
          <w:szCs w:val="24"/>
          <w:rtl w:val="0"/>
        </w:rPr>
        <w:t xml:space="preserve">3.2</w:t>
        <w:tab/>
      </w:r>
      <w:r w:rsidDel="00000000" w:rsidR="00000000" w:rsidRPr="00000000">
        <w:rPr>
          <w:rFonts w:ascii="Times New Roman" w:cs="Times New Roman" w:eastAsia="Times New Roman" w:hAnsi="Times New Roman"/>
          <w:sz w:val="24"/>
          <w:szCs w:val="24"/>
          <w:vertAlign w:val="baseline"/>
          <w:rtl w:val="0"/>
        </w:rPr>
        <w:t xml:space="preserve">Cara Instalasi dan Membuka Aplikasi</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menggunakan aplikasi ini, sebelumnya perlu dilakukan instalasi terlebih dahulu. Aplikasi ini dikembangkan menggunakan framework Laravel 9.x dengan menggunakan aplikasi XAMPP dengan PHP minimal versi 8.x. Database yang digunakan adalah database bawaan XAMPP, yaitu MySQL. Selain itu, diperlukan juga composer agar aplikasi ini dapat berjalan.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langkah-langkah instalasi yang harus dilakukan.</w:t>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Clone repository terbaru dengan menggunakan command: </w:t>
        <w:br w:type="textWrapping"/>
      </w:r>
      <w:r w:rsidDel="00000000" w:rsidR="00000000" w:rsidRPr="00000000">
        <w:rPr>
          <w:rFonts w:ascii="Courier New" w:cs="Courier New" w:eastAsia="Courier New" w:hAnsi="Courier New"/>
          <w:b w:val="1"/>
          <w:sz w:val="20"/>
          <w:szCs w:val="20"/>
          <w:rtl w:val="0"/>
        </w:rPr>
        <w:t xml:space="preserve">git clone </w:t>
      </w:r>
      <w:r w:rsidDel="00000000" w:rsidR="00000000" w:rsidRPr="00000000">
        <w:rPr>
          <w:rFonts w:ascii="Courier New" w:cs="Courier New" w:eastAsia="Courier New" w:hAnsi="Courier New"/>
          <w:b w:val="1"/>
          <w:sz w:val="20"/>
          <w:szCs w:val="20"/>
          <w:rtl w:val="0"/>
        </w:rPr>
        <w:t xml:space="preserve">https://github.com/armando2326/SiakadRBPL.git</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environment baru dengan menggunakan command:</w:t>
        <w:br w:type="textWrapping"/>
      </w:r>
      <w:r w:rsidDel="00000000" w:rsidR="00000000" w:rsidRPr="00000000">
        <w:rPr>
          <w:rFonts w:ascii="Courier New" w:cs="Courier New" w:eastAsia="Courier New" w:hAnsi="Courier New"/>
          <w:b w:val="1"/>
          <w:sz w:val="20"/>
          <w:szCs w:val="20"/>
          <w:rtl w:val="0"/>
        </w:rPr>
        <w:t xml:space="preserve">cp .env.example .env</w:t>
      </w:r>
    </w:p>
    <w:p w:rsidR="00000000" w:rsidDel="00000000" w:rsidP="00000000" w:rsidRDefault="00000000" w:rsidRPr="00000000" w14:paraId="000001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Instalasi dependencies dengan menggunakan command:</w:t>
        <w:br w:type="textWrapping"/>
      </w:r>
      <w:r w:rsidDel="00000000" w:rsidR="00000000" w:rsidRPr="00000000">
        <w:rPr>
          <w:rFonts w:ascii="Courier New" w:cs="Courier New" w:eastAsia="Courier New" w:hAnsi="Courier New"/>
          <w:b w:val="1"/>
          <w:sz w:val="20"/>
          <w:szCs w:val="20"/>
          <w:rtl w:val="0"/>
        </w:rPr>
        <w:t xml:space="preserve">composer install --no-interaction --no-dev --prefer-dist --optimize-autoloader</w:t>
      </w:r>
    </w:p>
    <w:p w:rsidR="00000000" w:rsidDel="00000000" w:rsidP="00000000" w:rsidRDefault="00000000" w:rsidRPr="00000000" w14:paraId="000001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generate APP_KEY baru dengan menggunakan command:</w:t>
        <w:br w:type="textWrapping"/>
      </w:r>
      <w:r w:rsidDel="00000000" w:rsidR="00000000" w:rsidRPr="00000000">
        <w:rPr>
          <w:rFonts w:ascii="Courier New" w:cs="Courier New" w:eastAsia="Courier New" w:hAnsi="Courier New"/>
          <w:b w:val="1"/>
          <w:sz w:val="20"/>
          <w:szCs w:val="20"/>
          <w:rtl w:val="0"/>
        </w:rPr>
        <w:t xml:space="preserve">php artisan key:generate</w:t>
      </w:r>
    </w:p>
    <w:p w:rsidR="00000000" w:rsidDel="00000000" w:rsidP="00000000" w:rsidRDefault="00000000" w:rsidRPr="00000000" w14:paraId="000001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Hapus application cache dengan menggunakan command:</w:t>
        <w:br w:type="textWrapping"/>
      </w:r>
      <w:r w:rsidDel="00000000" w:rsidR="00000000" w:rsidRPr="00000000">
        <w:rPr>
          <w:rFonts w:ascii="Courier New" w:cs="Courier New" w:eastAsia="Courier New" w:hAnsi="Courier New"/>
          <w:b w:val="1"/>
          <w:sz w:val="20"/>
          <w:szCs w:val="20"/>
          <w:rtl w:val="0"/>
        </w:rPr>
        <w:t xml:space="preserve">php artisan cache:clear</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Konfigurasi cache application dengan menggunakan command:</w:t>
        <w:br w:type="textWrapping"/>
      </w:r>
      <w:r w:rsidDel="00000000" w:rsidR="00000000" w:rsidRPr="00000000">
        <w:rPr>
          <w:rFonts w:ascii="Courier New" w:cs="Courier New" w:eastAsia="Courier New" w:hAnsi="Courier New"/>
          <w:b w:val="1"/>
          <w:sz w:val="20"/>
          <w:szCs w:val="20"/>
          <w:rtl w:val="0"/>
        </w:rPr>
        <w:t xml:space="preserve">php artisan config:cache</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 database baru dengan menggunakan command:</w:t>
        <w:br w:type="textWrapping"/>
      </w:r>
      <w:r w:rsidDel="00000000" w:rsidR="00000000" w:rsidRPr="00000000">
        <w:rPr>
          <w:rFonts w:ascii="Courier New" w:cs="Courier New" w:eastAsia="Courier New" w:hAnsi="Courier New"/>
          <w:b w:val="1"/>
          <w:sz w:val="20"/>
          <w:szCs w:val="20"/>
          <w:rtl w:val="0"/>
        </w:rPr>
        <w:t xml:space="preserve">php artisan database:create</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migrate dan masukkan data ke dalam database menggunakan database seeder dengan command:</w:t>
        <w:br w:type="textWrapping"/>
      </w:r>
      <w:r w:rsidDel="00000000" w:rsidR="00000000" w:rsidRPr="00000000">
        <w:rPr>
          <w:rFonts w:ascii="Courier New" w:cs="Courier New" w:eastAsia="Courier New" w:hAnsi="Courier New"/>
          <w:b w:val="1"/>
          <w:sz w:val="20"/>
          <w:szCs w:val="20"/>
          <w:rtl w:val="0"/>
        </w:rPr>
        <w:t xml:space="preserve">php artisan migrate:fresh --seed</w:t>
      </w:r>
    </w:p>
    <w:p w:rsidR="00000000" w:rsidDel="00000000" w:rsidP="00000000" w:rsidRDefault="00000000" w:rsidRPr="00000000" w14:paraId="000001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76" w:lineRule="auto"/>
        <w:ind w:left="180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pada server lokal dapat dilakukan dengan menggunakan command:</w:t>
        <w:br w:type="textWrapping"/>
      </w:r>
      <w:r w:rsidDel="00000000" w:rsidR="00000000" w:rsidRPr="00000000">
        <w:rPr>
          <w:rFonts w:ascii="Courier New" w:cs="Courier New" w:eastAsia="Courier New" w:hAnsi="Courier New"/>
          <w:b w:val="1"/>
          <w:sz w:val="20"/>
          <w:szCs w:val="20"/>
          <w:rtl w:val="0"/>
        </w:rPr>
        <w:t xml:space="preserve">php artisan serve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144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default, deployment di server lokal dapat diakses di </w:t>
      </w:r>
      <w:r w:rsidDel="00000000" w:rsidR="00000000" w:rsidRPr="00000000">
        <w:rPr>
          <w:rFonts w:ascii="Times New Roman" w:cs="Times New Roman" w:eastAsia="Times New Roman" w:hAnsi="Times New Roman"/>
          <w:sz w:val="24"/>
          <w:szCs w:val="24"/>
          <w:rtl w:val="0"/>
        </w:rPr>
        <w:t xml:space="preserve">http://localhost:8000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Aplikasi telah dapat digunakan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97505" cy="2504722"/>
            <wp:effectExtent b="0" l="0" r="0" t="0"/>
            <wp:docPr id="1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797505" cy="2504722"/>
                    </a:xfrm>
                    <a:prstGeom prst="rect"/>
                    <a:ln/>
                  </pic:spPr>
                </pic:pic>
              </a:graphicData>
            </a:graphic>
          </wp:inline>
        </w:drawing>
      </w: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decimal"/>
      <w:lvlText w:val="%1."/>
      <w:lvlJc w:val="right"/>
      <w:pPr>
        <w:ind w:left="0" w:firstLine="0"/>
      </w:pPr>
      <w:rPr/>
    </w:lvl>
    <w:lvl w:ilvl="1">
      <w:start w:val="1"/>
      <w:numFmt w:val="decimal"/>
      <w:lvlText w:val="%1.%2."/>
      <w:lvlJc w:val="right"/>
      <w:pPr>
        <w:ind w:left="1440" w:hanging="360"/>
      </w:pPr>
      <w:rPr/>
    </w:lvl>
    <w:lvl w:ilvl="2">
      <w:start w:val="0"/>
      <w:numFmt w:val="decimal"/>
      <w:lvlText w:val="%1.%2.%3."/>
      <w:lvlJc w:val="right"/>
      <w:pPr>
        <w:ind w:left="2160" w:hanging="360"/>
      </w:pPr>
      <w:rPr/>
    </w:lvl>
    <w:lvl w:ilvl="3">
      <w:start w:val="0"/>
      <w:numFmt w:val="decimal"/>
      <w:lvlText w:val="%1.%2.%3.%4."/>
      <w:lvlJc w:val="right"/>
      <w:pPr>
        <w:ind w:left="2880" w:hanging="360"/>
      </w:pPr>
      <w:rPr/>
    </w:lvl>
    <w:lvl w:ilvl="4">
      <w:start w:val="0"/>
      <w:numFmt w:val="decimal"/>
      <w:lvlText w:val="%1.%2.%3.%4.%5."/>
      <w:lvlJc w:val="right"/>
      <w:pPr>
        <w:ind w:left="3600" w:hanging="360"/>
      </w:pPr>
      <w:rPr/>
    </w:lvl>
    <w:lvl w:ilvl="5">
      <w:start w:val="0"/>
      <w:numFmt w:val="decimal"/>
      <w:lvlText w:val="%1.%2.%3.%4.%5.%6."/>
      <w:lvlJc w:val="right"/>
      <w:pPr>
        <w:ind w:left="4320" w:hanging="360"/>
      </w:pPr>
      <w:rPr/>
    </w:lvl>
    <w:lvl w:ilvl="6">
      <w:start w:val="0"/>
      <w:numFmt w:val="decimal"/>
      <w:lvlText w:val="%1.%2.%3.%4.%5.%6.%7."/>
      <w:lvlJc w:val="right"/>
      <w:pPr>
        <w:ind w:left="5040" w:hanging="360"/>
      </w:pPr>
      <w:rPr/>
    </w:lvl>
    <w:lvl w:ilvl="7">
      <w:start w:val="0"/>
      <w:numFmt w:val="decimal"/>
      <w:lvlText w:val="%1.%2.%3.%4.%5.%6.%7.%8."/>
      <w:lvlJc w:val="right"/>
      <w:pPr>
        <w:ind w:left="5760" w:hanging="360"/>
      </w:pPr>
      <w:rPr/>
    </w:lvl>
    <w:lvl w:ilvl="8">
      <w:start w:val="0"/>
      <w:numFmt w:val="decimal"/>
      <w:lvlText w:val="%1.%2.%3.%4.%5.%6.%7.%8.%9."/>
      <w:lvlJc w:val="right"/>
      <w:pPr>
        <w:ind w:left="6480" w:hanging="360"/>
      </w:pPr>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1">
    <w:lvl w:ilvl="0">
      <w:start w:val="1"/>
      <w:numFmt w:val="upperLetter"/>
      <w:lvlText w:val="%1."/>
      <w:lvlJc w:val="left"/>
      <w:pPr>
        <w:ind w:left="0" w:firstLine="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9">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31.png"/><Relationship Id="rId24" Type="http://schemas.openxmlformats.org/officeDocument/2006/relationships/image" Target="media/image12.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1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16.png"/><Relationship Id="rId31" Type="http://schemas.openxmlformats.org/officeDocument/2006/relationships/image" Target="media/image28.png"/><Relationship Id="rId30" Type="http://schemas.openxmlformats.org/officeDocument/2006/relationships/image" Target="media/image11.png"/><Relationship Id="rId11" Type="http://schemas.openxmlformats.org/officeDocument/2006/relationships/image" Target="media/image27.png"/><Relationship Id="rId33" Type="http://schemas.openxmlformats.org/officeDocument/2006/relationships/image" Target="media/image18.png"/><Relationship Id="rId10" Type="http://schemas.openxmlformats.org/officeDocument/2006/relationships/image" Target="media/image30.png"/><Relationship Id="rId32" Type="http://schemas.openxmlformats.org/officeDocument/2006/relationships/image" Target="media/image9.png"/><Relationship Id="rId13" Type="http://schemas.openxmlformats.org/officeDocument/2006/relationships/image" Target="media/image7.png"/><Relationship Id="rId35" Type="http://schemas.openxmlformats.org/officeDocument/2006/relationships/image" Target="media/image10.png"/><Relationship Id="rId12" Type="http://schemas.openxmlformats.org/officeDocument/2006/relationships/image" Target="media/image24.png"/><Relationship Id="rId34" Type="http://schemas.openxmlformats.org/officeDocument/2006/relationships/image" Target="media/image13.png"/><Relationship Id="rId15" Type="http://schemas.openxmlformats.org/officeDocument/2006/relationships/image" Target="media/image14.png"/><Relationship Id="rId37" Type="http://schemas.openxmlformats.org/officeDocument/2006/relationships/image" Target="media/image26.png"/><Relationship Id="rId14" Type="http://schemas.openxmlformats.org/officeDocument/2006/relationships/image" Target="media/image4.png"/><Relationship Id="rId36" Type="http://schemas.openxmlformats.org/officeDocument/2006/relationships/image" Target="media/image6.png"/><Relationship Id="rId17" Type="http://schemas.openxmlformats.org/officeDocument/2006/relationships/image" Target="media/image29.png"/><Relationship Id="rId39" Type="http://schemas.openxmlformats.org/officeDocument/2006/relationships/header" Target="header1.xml"/><Relationship Id="rId16" Type="http://schemas.openxmlformats.org/officeDocument/2006/relationships/image" Target="media/image3.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