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Amigo te actualizo todas las redes para actualizar la pagina web porfa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u w:val="single" w:color="FC4428"/>
          <w:spacing w:val="0"/>
          <w:color w:val="FC4428"/>
        </w:rPr>
        <w:t xml:space="preserve">https://x.com/Forjadleyendas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u w:val="single" w:color="FC4428"/>
          <w:spacing w:val="0"/>
          <w:color w:val="FC4428"/>
        </w:rPr>
        <w:t xml:space="preserve">https://www.youtube.com/@ForjadoresdeLeyendas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u w:val="single" w:color="FC4428"/>
          <w:spacing w:val="0"/>
          <w:color w:val="FC4428"/>
        </w:rPr>
        <w:t xml:space="preserve">https://www.instagram.com/forjadoresdeleyendas/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u w:val="single" w:color="FC4428"/>
          <w:spacing w:val="0"/>
          <w:color w:val="FC4428"/>
        </w:rPr>
        <w:t xml:space="preserve">https://www.tiktok.com/@forjadoresdeleyendas_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u w:val="single" w:color="FC4428"/>
          <w:spacing w:val="0"/>
          <w:color w:val="FC4428"/>
        </w:rPr>
        <w:t xml:space="preserve">https://www.twitch.tv/forjadoresdeleyendas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Gracias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-- 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Pollo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🛡️ Guardian de historias en Forjadores de Leyendas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🏰 “Tu aventura comienza aquí… ¿Estás listo para lanzar el dado?”</w:t>
      </w:r>
      <w:r>
        <w:rPr>
          <w:rFonts w:ascii="Helvetica Neue" w:hAnsi="Helvetica Neue" w:cs="Helvetica Neue"/>
          <w:sz w:val="24"/>
          <w:sz-cs w:val="24"/>
          <w:spacing w:val="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</w:rPr>
        <w:t xml:space="preserve">Whatsapp. </w:t>
      </w:r>
      <w:r>
        <w:rPr>
          <w:rFonts w:ascii="Helvetica Neue" w:hAnsi="Helvetica Neue" w:cs="Helvetica Neue"/>
          <w:sz w:val="24"/>
          <w:sz-cs w:val="24"/>
          <w:u w:val="single" w:color="FC4428"/>
          <w:spacing w:val="0"/>
          <w:color w:val="FC4428"/>
        </w:rPr>
        <w:t xml:space="preserve">+52 2221 890232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