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773749" w14:textId="77777777" w:rsidR="00726882" w:rsidRPr="00726882" w:rsidRDefault="00726882" w:rsidP="00726882">
      <w:pPr>
        <w:ind w:left="2124" w:right="51" w:hanging="1415"/>
        <w:jc w:val="right"/>
        <w:rPr>
          <w:rFonts w:ascii="Montserrat" w:hAnsi="Montserrat"/>
          <w:sz w:val="18"/>
          <w:szCs w:val="18"/>
        </w:rPr>
      </w:pPr>
      <w:r w:rsidRPr="00726882">
        <w:rPr>
          <w:rFonts w:ascii="Montserrat" w:hAnsi="Montserrat"/>
          <w:noProof/>
          <w:lang w:eastAsia="es-MX"/>
        </w:rPr>
        <w:drawing>
          <wp:anchor distT="0" distB="0" distL="114300" distR="114300" simplePos="0" relativeHeight="251658240" behindDoc="0" locked="0" layoutInCell="1" allowOverlap="1" wp14:anchorId="59D5CFD1" wp14:editId="7A927816">
            <wp:simplePos x="0" y="0"/>
            <wp:positionH relativeFrom="margin">
              <wp:posOffset>563850</wp:posOffset>
            </wp:positionH>
            <wp:positionV relativeFrom="margin">
              <wp:posOffset>-476250</wp:posOffset>
            </wp:positionV>
            <wp:extent cx="4667003" cy="1142608"/>
            <wp:effectExtent l="0" t="0" r="0" b="0"/>
            <wp:wrapSquare wrapText="bothSides"/>
            <wp:docPr id="1" name="Imagen 1" descr="C:\Users\Karina Estrada\Downloads\LOGO SEP TECN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ina Estrada\Downloads\LOGO SEP TECN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7003" cy="114260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90B481" w14:textId="77777777" w:rsidR="00726882" w:rsidRDefault="00726882" w:rsidP="00726882">
      <w:pPr>
        <w:ind w:right="51"/>
        <w:jc w:val="center"/>
        <w:rPr>
          <w:rFonts w:ascii="Arial" w:hAnsi="Arial" w:cs="Arial"/>
          <w:sz w:val="48"/>
          <w:szCs w:val="40"/>
        </w:rPr>
      </w:pPr>
    </w:p>
    <w:p w14:paraId="3C696931" w14:textId="77777777" w:rsidR="005F7392" w:rsidRPr="00EF4CB5" w:rsidRDefault="005F7392" w:rsidP="00726882">
      <w:pPr>
        <w:ind w:right="51"/>
        <w:jc w:val="center"/>
        <w:rPr>
          <w:rFonts w:ascii="Arial" w:hAnsi="Arial" w:cs="Arial"/>
          <w:sz w:val="48"/>
          <w:szCs w:val="40"/>
        </w:rPr>
      </w:pPr>
    </w:p>
    <w:p w14:paraId="32F55CB6" w14:textId="77777777" w:rsidR="00726882" w:rsidRPr="00EF4CB5" w:rsidRDefault="00726882" w:rsidP="00726882">
      <w:pPr>
        <w:ind w:right="51"/>
        <w:jc w:val="center"/>
        <w:rPr>
          <w:rFonts w:ascii="Arial" w:hAnsi="Arial" w:cs="Arial"/>
          <w:sz w:val="48"/>
          <w:szCs w:val="40"/>
        </w:rPr>
      </w:pPr>
      <w:r w:rsidRPr="00EF4CB5">
        <w:rPr>
          <w:rFonts w:ascii="Arial" w:hAnsi="Arial" w:cs="Arial"/>
          <w:sz w:val="48"/>
          <w:szCs w:val="40"/>
        </w:rPr>
        <w:t xml:space="preserve">TECNOLÓGICO NACIONAL DE MÉXICO </w:t>
      </w:r>
    </w:p>
    <w:p w14:paraId="09F278C7" w14:textId="77777777" w:rsidR="00726882" w:rsidRPr="00EF4CB5" w:rsidRDefault="00726882" w:rsidP="00726882">
      <w:pPr>
        <w:ind w:right="51"/>
        <w:jc w:val="center"/>
        <w:rPr>
          <w:rFonts w:ascii="Arial" w:hAnsi="Arial" w:cs="Arial"/>
          <w:sz w:val="48"/>
          <w:szCs w:val="40"/>
        </w:rPr>
      </w:pPr>
      <w:r w:rsidRPr="00EF4CB5">
        <w:rPr>
          <w:rFonts w:ascii="Arial" w:hAnsi="Arial" w:cs="Arial"/>
          <w:sz w:val="48"/>
          <w:szCs w:val="40"/>
        </w:rPr>
        <w:t>INSTITUTO TECNOLÓGICO DE LEÓN</w:t>
      </w:r>
    </w:p>
    <w:p w14:paraId="361028C9" w14:textId="77777777" w:rsidR="00726882" w:rsidRPr="00EF4CB5" w:rsidRDefault="00726882" w:rsidP="00726882">
      <w:pPr>
        <w:ind w:right="51"/>
        <w:jc w:val="center"/>
        <w:rPr>
          <w:rFonts w:ascii="Arial" w:hAnsi="Arial" w:cs="Arial"/>
          <w:sz w:val="20"/>
          <w:szCs w:val="16"/>
        </w:rPr>
      </w:pPr>
    </w:p>
    <w:p w14:paraId="24F96D3B" w14:textId="77777777" w:rsidR="00726882" w:rsidRPr="00EF4CB5" w:rsidRDefault="00726882" w:rsidP="00AE27DD">
      <w:pPr>
        <w:ind w:right="51"/>
        <w:rPr>
          <w:rFonts w:ascii="Arial" w:hAnsi="Arial" w:cs="Arial"/>
          <w:sz w:val="36"/>
          <w:szCs w:val="28"/>
        </w:rPr>
      </w:pPr>
    </w:p>
    <w:p w14:paraId="0FE02B7B" w14:textId="77777777" w:rsidR="00726882" w:rsidRPr="00D475F0" w:rsidRDefault="00EB7894" w:rsidP="00726882">
      <w:pPr>
        <w:ind w:right="51"/>
        <w:jc w:val="center"/>
        <w:rPr>
          <w:rFonts w:ascii="Arial" w:hAnsi="Arial" w:cs="Arial"/>
          <w:b/>
          <w:sz w:val="36"/>
          <w:szCs w:val="28"/>
        </w:rPr>
      </w:pPr>
      <w:r>
        <w:rPr>
          <w:rFonts w:ascii="Arial" w:hAnsi="Arial" w:cs="Arial"/>
          <w:b/>
          <w:sz w:val="36"/>
          <w:szCs w:val="28"/>
        </w:rPr>
        <w:t>ANTEPROYECTO DE RESIDENCIA PROFESIONAL</w:t>
      </w:r>
    </w:p>
    <w:p w14:paraId="25F0C642" w14:textId="77777777" w:rsidR="00327A6D" w:rsidRDefault="00327A6D" w:rsidP="00EB7894">
      <w:pPr>
        <w:ind w:right="51"/>
        <w:rPr>
          <w:rFonts w:ascii="Arial" w:hAnsi="Arial" w:cs="Arial"/>
          <w:sz w:val="36"/>
          <w:szCs w:val="28"/>
        </w:rPr>
      </w:pPr>
    </w:p>
    <w:p w14:paraId="20F28AC6" w14:textId="77777777" w:rsidR="002850C3" w:rsidRDefault="002850C3" w:rsidP="00EB7894">
      <w:pPr>
        <w:ind w:right="51"/>
        <w:rPr>
          <w:rFonts w:ascii="Arial" w:hAnsi="Arial" w:cs="Arial"/>
          <w:b/>
          <w:sz w:val="36"/>
          <w:szCs w:val="28"/>
        </w:rPr>
      </w:pPr>
    </w:p>
    <w:p w14:paraId="13C29BA2" w14:textId="77777777" w:rsidR="005F7392" w:rsidRPr="005F7392" w:rsidRDefault="005F7392" w:rsidP="005F7392">
      <w:pPr>
        <w:tabs>
          <w:tab w:val="left" w:pos="4536"/>
          <w:tab w:val="left" w:pos="4678"/>
        </w:tabs>
        <w:spacing w:line="360" w:lineRule="auto"/>
        <w:ind w:firstLine="709"/>
        <w:jc w:val="center"/>
        <w:rPr>
          <w:rFonts w:ascii="Arial" w:hAnsi="Arial" w:cs="Arial"/>
        </w:rPr>
      </w:pPr>
      <w:r w:rsidRPr="005F7392">
        <w:rPr>
          <w:rFonts w:ascii="Arial" w:hAnsi="Arial" w:cs="Arial"/>
        </w:rPr>
        <w:t>Desarrollo de un Sistema Web para la organización y gestión del programa de Capacitación Docente en el Instituto Tecnológico de León</w:t>
      </w:r>
    </w:p>
    <w:p w14:paraId="2BD95731" w14:textId="77777777" w:rsidR="002850C3" w:rsidRDefault="002850C3" w:rsidP="00D475F0">
      <w:pPr>
        <w:ind w:right="51"/>
        <w:jc w:val="center"/>
        <w:rPr>
          <w:rFonts w:ascii="Arial" w:hAnsi="Arial" w:cs="Arial"/>
          <w:i/>
        </w:rPr>
      </w:pPr>
    </w:p>
    <w:p w14:paraId="4BF2B543" w14:textId="77777777" w:rsidR="002850C3" w:rsidRDefault="002850C3" w:rsidP="002850C3">
      <w:pPr>
        <w:ind w:right="51"/>
        <w:jc w:val="center"/>
        <w:rPr>
          <w:rFonts w:ascii="Arial" w:hAnsi="Arial" w:cs="Arial"/>
          <w:b/>
          <w:sz w:val="36"/>
          <w:szCs w:val="28"/>
        </w:rPr>
      </w:pPr>
    </w:p>
    <w:p w14:paraId="3920A99A" w14:textId="77777777" w:rsidR="002850C3" w:rsidRDefault="00D475F0" w:rsidP="002850C3">
      <w:pPr>
        <w:ind w:right="51"/>
        <w:jc w:val="center"/>
        <w:rPr>
          <w:rFonts w:ascii="Arial" w:hAnsi="Arial" w:cs="Arial"/>
          <w:b/>
          <w:sz w:val="36"/>
          <w:szCs w:val="28"/>
        </w:rPr>
      </w:pPr>
      <w:r w:rsidRPr="00D475F0">
        <w:rPr>
          <w:rFonts w:ascii="Arial" w:hAnsi="Arial" w:cs="Arial"/>
          <w:b/>
          <w:sz w:val="36"/>
          <w:szCs w:val="28"/>
        </w:rPr>
        <w:t>PRESENTA</w:t>
      </w:r>
      <w:r w:rsidR="00726882" w:rsidRPr="00D475F0">
        <w:rPr>
          <w:rFonts w:ascii="Arial" w:hAnsi="Arial" w:cs="Arial"/>
          <w:b/>
          <w:sz w:val="36"/>
          <w:szCs w:val="28"/>
        </w:rPr>
        <w:t>:</w:t>
      </w:r>
    </w:p>
    <w:p w14:paraId="35173FC1" w14:textId="77777777" w:rsidR="002850C3" w:rsidRDefault="002850C3" w:rsidP="002850C3">
      <w:pPr>
        <w:ind w:right="51"/>
        <w:jc w:val="center"/>
        <w:rPr>
          <w:rFonts w:ascii="Arial" w:hAnsi="Arial" w:cs="Arial"/>
          <w:b/>
          <w:sz w:val="36"/>
          <w:szCs w:val="28"/>
        </w:rPr>
      </w:pPr>
    </w:p>
    <w:p w14:paraId="57F59B8A" w14:textId="77777777" w:rsidR="005F7392" w:rsidRPr="005F7392" w:rsidRDefault="005F7392" w:rsidP="005F7392">
      <w:pPr>
        <w:spacing w:line="360" w:lineRule="auto"/>
        <w:jc w:val="center"/>
        <w:rPr>
          <w:rFonts w:ascii="Arial" w:hAnsi="Arial" w:cs="Arial"/>
        </w:rPr>
      </w:pPr>
      <w:r>
        <w:rPr>
          <w:rFonts w:ascii="Arial" w:hAnsi="Arial" w:cs="Arial"/>
        </w:rPr>
        <w:t>José Armando Díaz Anguiano</w:t>
      </w:r>
    </w:p>
    <w:p w14:paraId="045CE177" w14:textId="77777777" w:rsidR="00726882" w:rsidRPr="00EF4CB5" w:rsidRDefault="00726882" w:rsidP="00726882">
      <w:pPr>
        <w:ind w:right="51"/>
        <w:jc w:val="center"/>
        <w:rPr>
          <w:rFonts w:ascii="Arial" w:hAnsi="Arial" w:cs="Arial"/>
          <w:b/>
          <w:sz w:val="36"/>
          <w:szCs w:val="28"/>
        </w:rPr>
      </w:pPr>
    </w:p>
    <w:p w14:paraId="7A424E05" w14:textId="77777777" w:rsidR="002850C3" w:rsidRDefault="00EB7894" w:rsidP="00AE27DD">
      <w:pPr>
        <w:ind w:right="51"/>
        <w:jc w:val="center"/>
        <w:rPr>
          <w:rFonts w:ascii="Arial" w:eastAsia="Calibri" w:hAnsi="Arial" w:cs="Arial"/>
          <w:b/>
          <w:noProof/>
          <w:sz w:val="36"/>
          <w:szCs w:val="28"/>
        </w:rPr>
      </w:pPr>
      <w:r>
        <w:rPr>
          <w:rFonts w:ascii="Arial" w:hAnsi="Arial" w:cs="Arial"/>
          <w:b/>
          <w:sz w:val="36"/>
          <w:szCs w:val="28"/>
        </w:rPr>
        <w:t>NO. DE CONTROL</w:t>
      </w:r>
      <w:r w:rsidR="00726882" w:rsidRPr="00D475F0">
        <w:rPr>
          <w:rFonts w:ascii="Arial" w:hAnsi="Arial" w:cs="Arial"/>
          <w:b/>
          <w:sz w:val="36"/>
          <w:szCs w:val="28"/>
        </w:rPr>
        <w:t>:</w:t>
      </w:r>
      <w:r w:rsidR="00726882" w:rsidRPr="00D475F0">
        <w:rPr>
          <w:rFonts w:ascii="Arial" w:eastAsia="Calibri" w:hAnsi="Arial" w:cs="Arial"/>
          <w:b/>
          <w:noProof/>
          <w:sz w:val="36"/>
          <w:szCs w:val="28"/>
        </w:rPr>
        <w:t xml:space="preserve"> </w:t>
      </w:r>
    </w:p>
    <w:p w14:paraId="5CB81412" w14:textId="77777777" w:rsidR="00AE27DD" w:rsidRDefault="00AE27DD" w:rsidP="00AE27DD">
      <w:pPr>
        <w:ind w:right="51"/>
        <w:jc w:val="center"/>
        <w:rPr>
          <w:rFonts w:ascii="Arial" w:eastAsia="Calibri" w:hAnsi="Arial" w:cs="Arial"/>
          <w:b/>
          <w:noProof/>
          <w:sz w:val="36"/>
          <w:szCs w:val="28"/>
        </w:rPr>
      </w:pPr>
    </w:p>
    <w:p w14:paraId="1CE6D2EE" w14:textId="77777777" w:rsidR="00D475F0" w:rsidRDefault="005F7392" w:rsidP="002850C3">
      <w:pPr>
        <w:ind w:right="51"/>
        <w:jc w:val="center"/>
        <w:rPr>
          <w:rFonts w:ascii="Arial" w:hAnsi="Arial" w:cs="Arial"/>
        </w:rPr>
      </w:pPr>
      <w:r>
        <w:rPr>
          <w:rFonts w:ascii="Arial" w:hAnsi="Arial" w:cs="Arial"/>
        </w:rPr>
        <w:t>15240501</w:t>
      </w:r>
    </w:p>
    <w:p w14:paraId="5E36A683" w14:textId="77777777" w:rsidR="00AE27DD" w:rsidRPr="00EB7894" w:rsidRDefault="00AE27DD" w:rsidP="002850C3">
      <w:pPr>
        <w:ind w:right="51"/>
        <w:jc w:val="center"/>
        <w:rPr>
          <w:rFonts w:ascii="Arial" w:hAnsi="Arial" w:cs="Arial"/>
        </w:rPr>
      </w:pPr>
    </w:p>
    <w:p w14:paraId="719ED650" w14:textId="77777777" w:rsidR="00AE27DD" w:rsidRDefault="00AE27DD" w:rsidP="00AE27DD">
      <w:pPr>
        <w:ind w:right="51"/>
        <w:jc w:val="center"/>
        <w:rPr>
          <w:rFonts w:ascii="Arial" w:eastAsia="Calibri" w:hAnsi="Arial" w:cs="Arial"/>
          <w:b/>
          <w:noProof/>
          <w:sz w:val="36"/>
          <w:szCs w:val="28"/>
        </w:rPr>
      </w:pPr>
      <w:r>
        <w:rPr>
          <w:rFonts w:ascii="Arial" w:hAnsi="Arial" w:cs="Arial"/>
          <w:b/>
          <w:sz w:val="36"/>
          <w:szCs w:val="28"/>
        </w:rPr>
        <w:t>ASESOR SUGERIDO</w:t>
      </w:r>
      <w:r w:rsidRPr="00D475F0">
        <w:rPr>
          <w:rFonts w:ascii="Arial" w:hAnsi="Arial" w:cs="Arial"/>
          <w:b/>
          <w:sz w:val="36"/>
          <w:szCs w:val="28"/>
        </w:rPr>
        <w:t>:</w:t>
      </w:r>
      <w:r w:rsidRPr="00D475F0">
        <w:rPr>
          <w:rFonts w:ascii="Arial" w:eastAsia="Calibri" w:hAnsi="Arial" w:cs="Arial"/>
          <w:b/>
          <w:noProof/>
          <w:sz w:val="36"/>
          <w:szCs w:val="28"/>
        </w:rPr>
        <w:t xml:space="preserve"> </w:t>
      </w:r>
    </w:p>
    <w:p w14:paraId="7590BC63" w14:textId="77777777" w:rsidR="00AE27DD" w:rsidRDefault="00AE27DD" w:rsidP="00AE27DD">
      <w:pPr>
        <w:ind w:right="51"/>
        <w:jc w:val="center"/>
        <w:rPr>
          <w:rFonts w:ascii="Arial" w:eastAsia="Calibri" w:hAnsi="Arial" w:cs="Arial"/>
          <w:b/>
          <w:noProof/>
          <w:sz w:val="36"/>
          <w:szCs w:val="28"/>
        </w:rPr>
      </w:pPr>
      <w:r>
        <w:rPr>
          <w:rFonts w:ascii="Arial" w:eastAsia="Calibri" w:hAnsi="Arial" w:cs="Arial"/>
          <w:b/>
          <w:noProof/>
          <w:sz w:val="36"/>
          <w:szCs w:val="28"/>
        </w:rPr>
        <w:softHyphen/>
      </w:r>
    </w:p>
    <w:p w14:paraId="4C980F96" w14:textId="77777777" w:rsidR="00EB7894" w:rsidRDefault="00AE27DD" w:rsidP="00EB7894">
      <w:pPr>
        <w:ind w:right="51"/>
        <w:jc w:val="center"/>
        <w:rPr>
          <w:rFonts w:ascii="Arial" w:hAnsi="Arial" w:cs="Arial"/>
          <w:b/>
          <w:sz w:val="36"/>
          <w:szCs w:val="28"/>
        </w:rPr>
      </w:pPr>
      <w:r>
        <w:rPr>
          <w:rFonts w:ascii="Arial" w:hAnsi="Arial" w:cs="Arial"/>
        </w:rPr>
        <w:t>José Gerardo Carpio Flores</w:t>
      </w:r>
    </w:p>
    <w:p w14:paraId="009ABD72" w14:textId="77777777" w:rsidR="00EB7894" w:rsidRDefault="00EB7894" w:rsidP="00EB7894">
      <w:pPr>
        <w:ind w:right="51"/>
        <w:jc w:val="center"/>
        <w:rPr>
          <w:rFonts w:ascii="Arial" w:hAnsi="Arial" w:cs="Arial"/>
          <w:b/>
          <w:sz w:val="36"/>
          <w:szCs w:val="28"/>
        </w:rPr>
      </w:pPr>
    </w:p>
    <w:p w14:paraId="4B626A9F" w14:textId="77777777" w:rsidR="00EB7894" w:rsidRDefault="00EB7894" w:rsidP="00EB7894">
      <w:pPr>
        <w:ind w:right="51"/>
        <w:jc w:val="center"/>
        <w:rPr>
          <w:rFonts w:ascii="Arial" w:eastAsia="Calibri" w:hAnsi="Arial" w:cs="Arial"/>
          <w:b/>
          <w:noProof/>
          <w:sz w:val="36"/>
          <w:szCs w:val="28"/>
        </w:rPr>
      </w:pPr>
      <w:r>
        <w:rPr>
          <w:rFonts w:ascii="Arial" w:hAnsi="Arial" w:cs="Arial"/>
          <w:b/>
          <w:sz w:val="36"/>
          <w:szCs w:val="28"/>
        </w:rPr>
        <w:t>CARRERA</w:t>
      </w:r>
      <w:r w:rsidRPr="00D475F0">
        <w:rPr>
          <w:rFonts w:ascii="Arial" w:hAnsi="Arial" w:cs="Arial"/>
          <w:b/>
          <w:sz w:val="36"/>
          <w:szCs w:val="28"/>
        </w:rPr>
        <w:t>:</w:t>
      </w:r>
      <w:r w:rsidRPr="00D475F0">
        <w:rPr>
          <w:rFonts w:ascii="Arial" w:eastAsia="Calibri" w:hAnsi="Arial" w:cs="Arial"/>
          <w:b/>
          <w:noProof/>
          <w:sz w:val="36"/>
          <w:szCs w:val="28"/>
        </w:rPr>
        <w:t xml:space="preserve"> </w:t>
      </w:r>
    </w:p>
    <w:p w14:paraId="19A1360C" w14:textId="77777777" w:rsidR="00EB7894" w:rsidRDefault="00EB7894" w:rsidP="00EB7894">
      <w:pPr>
        <w:ind w:right="51"/>
        <w:jc w:val="center"/>
        <w:rPr>
          <w:rFonts w:ascii="Arial" w:eastAsia="Calibri" w:hAnsi="Arial" w:cs="Arial"/>
          <w:b/>
          <w:noProof/>
          <w:sz w:val="36"/>
          <w:szCs w:val="28"/>
        </w:rPr>
      </w:pPr>
    </w:p>
    <w:p w14:paraId="58A338F5" w14:textId="77777777" w:rsidR="00EB7894" w:rsidRPr="00EB7894" w:rsidRDefault="00EB7894" w:rsidP="005F7392">
      <w:pPr>
        <w:ind w:right="51"/>
        <w:jc w:val="center"/>
        <w:rPr>
          <w:rFonts w:ascii="Arial" w:hAnsi="Arial" w:cs="Arial"/>
        </w:rPr>
      </w:pPr>
      <w:r w:rsidRPr="00EB7894">
        <w:rPr>
          <w:rFonts w:ascii="Arial" w:hAnsi="Arial" w:cs="Arial"/>
        </w:rPr>
        <w:t>INGENIERÍA EN SISTEMAS COMPUTACIONALES</w:t>
      </w:r>
    </w:p>
    <w:p w14:paraId="08CCFD9A" w14:textId="77777777" w:rsidR="00D475F0" w:rsidRPr="00EF4CB5" w:rsidRDefault="00D475F0" w:rsidP="00EB7894">
      <w:pPr>
        <w:ind w:right="51"/>
        <w:rPr>
          <w:rFonts w:ascii="Arial" w:hAnsi="Arial" w:cs="Arial"/>
          <w:sz w:val="36"/>
          <w:szCs w:val="28"/>
        </w:rPr>
      </w:pPr>
    </w:p>
    <w:p w14:paraId="3B29B451" w14:textId="77777777" w:rsidR="00F01FAB" w:rsidRDefault="00726882" w:rsidP="00F01FAB">
      <w:pPr>
        <w:ind w:right="51"/>
        <w:jc w:val="center"/>
        <w:rPr>
          <w:rFonts w:ascii="Arial" w:hAnsi="Arial" w:cs="Arial"/>
          <w:sz w:val="28"/>
          <w:szCs w:val="28"/>
        </w:rPr>
      </w:pPr>
      <w:r w:rsidRPr="00EF4CB5">
        <w:rPr>
          <w:rFonts w:ascii="Arial" w:eastAsia="Calibri" w:hAnsi="Arial" w:cs="Arial"/>
          <w:noProof/>
          <w:sz w:val="36"/>
          <w:szCs w:val="28"/>
          <w:lang w:eastAsia="es-MX"/>
        </w:rPr>
        <w:drawing>
          <wp:anchor distT="0" distB="0" distL="114300" distR="114300" simplePos="0" relativeHeight="251659264" behindDoc="0" locked="0" layoutInCell="1" allowOverlap="1" wp14:anchorId="6015EB29" wp14:editId="43EB77CF">
            <wp:simplePos x="0" y="0"/>
            <wp:positionH relativeFrom="margin">
              <wp:posOffset>4918829</wp:posOffset>
            </wp:positionH>
            <wp:positionV relativeFrom="paragraph">
              <wp:posOffset>15240</wp:posOffset>
            </wp:positionV>
            <wp:extent cx="941999" cy="956094"/>
            <wp:effectExtent l="0" t="0" r="0" b="0"/>
            <wp:wrapNone/>
            <wp:docPr id="2" name="Imagen 2" descr="C:\Users\Karina Estrada\Pictures\Logotipos\itl_escu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ina Estrada\Pictures\Logotipos\itl_escud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1999" cy="9560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4CB5">
        <w:rPr>
          <w:rFonts w:ascii="Arial" w:hAnsi="Arial" w:cs="Arial"/>
          <w:sz w:val="28"/>
          <w:szCs w:val="28"/>
        </w:rPr>
        <w:t xml:space="preserve">León, Guanajuato, </w:t>
      </w:r>
      <w:r w:rsidR="005F7392">
        <w:rPr>
          <w:rFonts w:ascii="Arial" w:hAnsi="Arial" w:cs="Arial"/>
          <w:sz w:val="28"/>
          <w:szCs w:val="28"/>
        </w:rPr>
        <w:t>diciembre</w:t>
      </w:r>
      <w:r w:rsidRPr="00EF4CB5">
        <w:rPr>
          <w:rFonts w:ascii="Arial" w:hAnsi="Arial" w:cs="Arial"/>
          <w:sz w:val="28"/>
          <w:szCs w:val="28"/>
        </w:rPr>
        <w:t xml:space="preserve"> del 2019</w:t>
      </w:r>
    </w:p>
    <w:p w14:paraId="49F76A2E" w14:textId="77777777" w:rsidR="00AE27DD" w:rsidRDefault="00AE27DD" w:rsidP="00F01FAB">
      <w:pPr>
        <w:ind w:right="51"/>
        <w:jc w:val="center"/>
        <w:rPr>
          <w:rFonts w:ascii="Arial" w:hAnsi="Arial" w:cs="Arial"/>
          <w:sz w:val="28"/>
          <w:szCs w:val="28"/>
        </w:rPr>
      </w:pPr>
    </w:p>
    <w:p w14:paraId="33B14FFC" w14:textId="77777777" w:rsidR="00F01FAB" w:rsidRPr="003C3F6D" w:rsidRDefault="00F01FAB" w:rsidP="003C3F6D">
      <w:pPr>
        <w:tabs>
          <w:tab w:val="right" w:pos="8789"/>
        </w:tabs>
        <w:spacing w:line="360" w:lineRule="auto"/>
        <w:jc w:val="both"/>
        <w:rPr>
          <w:rFonts w:ascii="Arial" w:hAnsi="Arial" w:cs="Arial"/>
          <w:b/>
          <w:sz w:val="28"/>
          <w:szCs w:val="28"/>
          <w:lang w:val="es-ES"/>
        </w:rPr>
      </w:pPr>
      <w:r w:rsidRPr="003C3F6D">
        <w:rPr>
          <w:rFonts w:ascii="Arial" w:hAnsi="Arial" w:cs="Arial"/>
          <w:b/>
          <w:sz w:val="28"/>
          <w:szCs w:val="28"/>
          <w:lang w:val="es-ES"/>
        </w:rPr>
        <w:lastRenderedPageBreak/>
        <w:t>TÍTULO</w:t>
      </w:r>
    </w:p>
    <w:p w14:paraId="34565841" w14:textId="77777777" w:rsidR="003C3F6D" w:rsidRPr="003C3F6D" w:rsidRDefault="003C3F6D" w:rsidP="003C3F6D">
      <w:pPr>
        <w:spacing w:line="360" w:lineRule="auto"/>
        <w:jc w:val="both"/>
        <w:rPr>
          <w:rFonts w:ascii="Arial" w:hAnsi="Arial" w:cs="Arial"/>
          <w:lang w:eastAsia="es-MX"/>
        </w:rPr>
      </w:pPr>
      <w:r w:rsidRPr="003C3F6D">
        <w:rPr>
          <w:rFonts w:ascii="Arial" w:hAnsi="Arial" w:cs="Arial"/>
          <w:lang w:eastAsia="es-MX"/>
        </w:rPr>
        <w:t>Desarrollo de un Sistema Web para la organización y gestión del programa de Capacitación Docente en el Instituto Tecnológico de León.</w:t>
      </w:r>
    </w:p>
    <w:p w14:paraId="6F848A0E" w14:textId="77777777" w:rsidR="00F01FAB" w:rsidRPr="003C3F6D" w:rsidRDefault="00F01FAB" w:rsidP="003C3F6D">
      <w:pPr>
        <w:tabs>
          <w:tab w:val="right" w:pos="8789"/>
        </w:tabs>
        <w:spacing w:line="360" w:lineRule="auto"/>
        <w:jc w:val="both"/>
        <w:rPr>
          <w:rFonts w:ascii="Arial" w:hAnsi="Arial" w:cs="Arial"/>
        </w:rPr>
      </w:pPr>
    </w:p>
    <w:p w14:paraId="4AB13020" w14:textId="77777777" w:rsidR="00F01FAB" w:rsidRPr="003C3F6D" w:rsidRDefault="00F01FAB" w:rsidP="003C3F6D">
      <w:pPr>
        <w:spacing w:line="360" w:lineRule="auto"/>
        <w:jc w:val="both"/>
        <w:rPr>
          <w:rFonts w:ascii="Arial" w:hAnsi="Arial" w:cs="Arial"/>
          <w:b/>
          <w:sz w:val="28"/>
          <w:szCs w:val="28"/>
          <w:lang w:val="es-ES"/>
        </w:rPr>
      </w:pPr>
      <w:r w:rsidRPr="003C3F6D">
        <w:rPr>
          <w:rFonts w:ascii="Arial" w:hAnsi="Arial" w:cs="Arial"/>
          <w:b/>
          <w:sz w:val="28"/>
          <w:szCs w:val="28"/>
          <w:lang w:val="es-ES"/>
        </w:rPr>
        <w:t xml:space="preserve">INFORMACIÓN Y LUGAR DONDE SE REALIZARÁ EL PROYECTO </w:t>
      </w:r>
    </w:p>
    <w:p w14:paraId="0A900AFA" w14:textId="77777777" w:rsidR="003C3F6D" w:rsidRPr="003C3F6D" w:rsidRDefault="003C3F6D" w:rsidP="003C3F6D">
      <w:pPr>
        <w:spacing w:line="360" w:lineRule="auto"/>
        <w:jc w:val="both"/>
        <w:rPr>
          <w:rFonts w:ascii="Arial" w:hAnsi="Arial" w:cs="Arial"/>
          <w:lang w:eastAsia="es-MX"/>
        </w:rPr>
      </w:pPr>
      <w:r w:rsidRPr="003C3F6D">
        <w:rPr>
          <w:rFonts w:ascii="Arial" w:hAnsi="Arial" w:cs="Arial"/>
          <w:lang w:eastAsia="es-MX"/>
        </w:rPr>
        <w:t>El Instituto Tecnológico de León, es una institución de educación superior que depende orgánica y funcionalmente del Gobierno Federal y que contribuye a la generación y transmisión del saber científico y cultural.</w:t>
      </w:r>
    </w:p>
    <w:p w14:paraId="5301DA02" w14:textId="77777777" w:rsidR="003C3F6D" w:rsidRPr="003C3F6D" w:rsidRDefault="003C3F6D" w:rsidP="003C3F6D">
      <w:pPr>
        <w:spacing w:line="360" w:lineRule="auto"/>
        <w:jc w:val="both"/>
        <w:rPr>
          <w:rFonts w:ascii="Arial" w:hAnsi="Arial" w:cs="Arial"/>
          <w:lang w:eastAsia="es-MX"/>
        </w:rPr>
      </w:pPr>
    </w:p>
    <w:p w14:paraId="0915599E" w14:textId="77777777" w:rsidR="003C3F6D" w:rsidRPr="003C3F6D" w:rsidRDefault="003C3F6D" w:rsidP="003C3F6D">
      <w:pPr>
        <w:spacing w:line="360" w:lineRule="auto"/>
        <w:jc w:val="both"/>
        <w:rPr>
          <w:rFonts w:ascii="Arial" w:hAnsi="Arial" w:cs="Arial"/>
          <w:lang w:eastAsia="es-MX"/>
        </w:rPr>
      </w:pPr>
      <w:r w:rsidRPr="003C3F6D">
        <w:rPr>
          <w:rFonts w:ascii="Arial" w:hAnsi="Arial" w:cs="Arial"/>
          <w:lang w:eastAsia="es-MX"/>
        </w:rPr>
        <w:t>Se basa para la realización de sus actividades, en la Constitución y en los lineamientos políticos del Gobierno Federal, principalmente de los planes y programas emanados de la Secretaría de Educación Pública. Así como también en el propósito de contribuir al desarrollo y progreso de la sociedad.</w:t>
      </w:r>
    </w:p>
    <w:p w14:paraId="131BC28A" w14:textId="77777777" w:rsidR="003C3F6D" w:rsidRPr="003C3F6D" w:rsidRDefault="003C3F6D" w:rsidP="003C3F6D">
      <w:pPr>
        <w:spacing w:line="360" w:lineRule="auto"/>
        <w:jc w:val="both"/>
        <w:rPr>
          <w:rFonts w:ascii="Arial" w:hAnsi="Arial" w:cs="Arial"/>
          <w:lang w:eastAsia="es-MX"/>
        </w:rPr>
      </w:pPr>
    </w:p>
    <w:p w14:paraId="2B02EE31" w14:textId="77777777" w:rsidR="003C3F6D" w:rsidRPr="003C3F6D" w:rsidRDefault="003C3F6D" w:rsidP="003C3F6D">
      <w:pPr>
        <w:spacing w:line="360" w:lineRule="auto"/>
        <w:jc w:val="both"/>
        <w:rPr>
          <w:rFonts w:ascii="Arial" w:hAnsi="Arial" w:cs="Arial"/>
          <w:lang w:eastAsia="es-MX"/>
        </w:rPr>
      </w:pPr>
      <w:r w:rsidRPr="003C3F6D">
        <w:rPr>
          <w:rFonts w:ascii="Arial" w:hAnsi="Arial" w:cs="Arial"/>
          <w:lang w:eastAsia="es-MX"/>
        </w:rPr>
        <w:t>El Instituto Tecnológico de León, depende en forma directa del TECNOLÓGICO NACIONAL DE MÉXICO, organismo desconcentrado dependiente de la Secretaría de Educación Pública. Bajo este marco Institucional, el objetivo general del Tecnológico de León, es el de "lograr la vinculación real y efectiva del Instituto en los aspectos social, político, económico y productivo de la región".</w:t>
      </w:r>
    </w:p>
    <w:p w14:paraId="2A78A146" w14:textId="77777777" w:rsidR="003C3F6D" w:rsidRPr="003C3F6D" w:rsidRDefault="003C3F6D" w:rsidP="003C3F6D">
      <w:pPr>
        <w:spacing w:line="360" w:lineRule="auto"/>
        <w:jc w:val="both"/>
        <w:rPr>
          <w:rFonts w:ascii="Arial" w:hAnsi="Arial" w:cs="Arial"/>
          <w:lang w:eastAsia="es-MX"/>
        </w:rPr>
      </w:pPr>
    </w:p>
    <w:p w14:paraId="70CFBB3D" w14:textId="77777777" w:rsidR="003C3F6D" w:rsidRPr="003C3F6D" w:rsidRDefault="003C3F6D" w:rsidP="003C3F6D">
      <w:pPr>
        <w:spacing w:line="360" w:lineRule="auto"/>
        <w:jc w:val="both"/>
        <w:rPr>
          <w:rFonts w:ascii="Arial" w:hAnsi="Arial" w:cs="Arial"/>
          <w:lang w:eastAsia="es-MX"/>
        </w:rPr>
      </w:pPr>
      <w:r w:rsidRPr="003C3F6D">
        <w:rPr>
          <w:rFonts w:ascii="Arial" w:hAnsi="Arial" w:cs="Arial"/>
          <w:lang w:eastAsia="es-MX"/>
        </w:rPr>
        <w:t>La ubicación de la Institución es Av. Tecnológico S/N - Fracc. Industrial Julián de Obregón León Guanajuato, C.P. 37290, Teléfono (477) 710 5200 - Fax (477) 711 2072, e-mail: tecleon@itleon.edu.mx.</w:t>
      </w:r>
    </w:p>
    <w:p w14:paraId="6C4F17EE" w14:textId="77777777" w:rsidR="003C3F6D" w:rsidRPr="003C3F6D" w:rsidRDefault="003C3F6D" w:rsidP="003C3F6D">
      <w:pPr>
        <w:spacing w:line="360" w:lineRule="auto"/>
        <w:jc w:val="both"/>
        <w:rPr>
          <w:rFonts w:ascii="Arial" w:hAnsi="Arial" w:cs="Arial"/>
          <w:lang w:eastAsia="es-MX"/>
        </w:rPr>
      </w:pPr>
    </w:p>
    <w:p w14:paraId="31560092" w14:textId="77777777" w:rsidR="003C3F6D" w:rsidRDefault="003C3F6D" w:rsidP="003C3F6D">
      <w:pPr>
        <w:spacing w:line="360" w:lineRule="auto"/>
        <w:jc w:val="both"/>
        <w:rPr>
          <w:rFonts w:ascii="Arial" w:hAnsi="Arial" w:cs="Arial"/>
          <w:lang w:eastAsia="es-MX"/>
        </w:rPr>
      </w:pPr>
      <w:r w:rsidRPr="003C3F6D">
        <w:rPr>
          <w:rFonts w:ascii="Arial" w:hAnsi="Arial" w:cs="Arial"/>
          <w:lang w:eastAsia="es-MX"/>
        </w:rPr>
        <w:t xml:space="preserve">El proyecto se desarrollará en la Célula de Desarrollo de Software perteneciente al Centro de Cómputo del Instituto Tecnológico de León Campus I, cabe mencionar que el proyecto va dirigido y quedará a cargo del departamento de Desarrollo Académico del mismo Instituto. </w:t>
      </w:r>
    </w:p>
    <w:p w14:paraId="4B60A54C" w14:textId="77777777" w:rsidR="003C3F6D" w:rsidRPr="003C3F6D" w:rsidRDefault="003C3F6D" w:rsidP="003C3F6D">
      <w:pPr>
        <w:spacing w:line="360" w:lineRule="auto"/>
        <w:jc w:val="both"/>
        <w:rPr>
          <w:rFonts w:ascii="Arial" w:hAnsi="Arial" w:cs="Arial"/>
          <w:lang w:eastAsia="es-MX"/>
        </w:rPr>
      </w:pPr>
    </w:p>
    <w:p w14:paraId="55B240A8" w14:textId="77777777" w:rsidR="00F01FAB" w:rsidRPr="003C3F6D" w:rsidRDefault="00F01FAB" w:rsidP="003C3F6D">
      <w:pPr>
        <w:spacing w:line="360" w:lineRule="auto"/>
        <w:jc w:val="both"/>
        <w:rPr>
          <w:rFonts w:ascii="Arial" w:hAnsi="Arial" w:cs="Arial"/>
          <w:lang w:val="es-ES"/>
        </w:rPr>
      </w:pPr>
    </w:p>
    <w:p w14:paraId="32674406" w14:textId="77777777" w:rsidR="00F01FAB" w:rsidRPr="003C3F6D" w:rsidRDefault="00F01FAB" w:rsidP="003C3F6D">
      <w:pPr>
        <w:spacing w:line="360" w:lineRule="auto"/>
        <w:jc w:val="both"/>
        <w:rPr>
          <w:rFonts w:ascii="Arial" w:hAnsi="Arial" w:cs="Arial"/>
          <w:b/>
          <w:sz w:val="28"/>
          <w:szCs w:val="28"/>
          <w:lang w:val="es-ES"/>
        </w:rPr>
      </w:pPr>
      <w:r w:rsidRPr="003C3F6D">
        <w:rPr>
          <w:rFonts w:ascii="Arial" w:hAnsi="Arial" w:cs="Arial"/>
          <w:b/>
          <w:sz w:val="28"/>
          <w:szCs w:val="28"/>
          <w:lang w:val="es-ES"/>
        </w:rPr>
        <w:lastRenderedPageBreak/>
        <w:t>PLANTEAMIENTO DEL PROBLEMA</w:t>
      </w:r>
    </w:p>
    <w:p w14:paraId="3EA96F99" w14:textId="77777777" w:rsidR="003C3F6D" w:rsidRPr="003C3F6D" w:rsidRDefault="003C3F6D" w:rsidP="003C3F6D">
      <w:pPr>
        <w:spacing w:line="360" w:lineRule="auto"/>
        <w:jc w:val="both"/>
        <w:rPr>
          <w:rFonts w:ascii="Arial" w:hAnsi="Arial" w:cs="Arial"/>
          <w:lang w:eastAsia="es-MX"/>
        </w:rPr>
      </w:pPr>
      <w:r w:rsidRPr="003C3F6D">
        <w:rPr>
          <w:rFonts w:ascii="Arial" w:hAnsi="Arial" w:cs="Arial"/>
          <w:lang w:eastAsia="es-MX"/>
        </w:rPr>
        <w:t>La educación es uno de los factores más importantes para el desarrollo y el buen aprovechamiento académico de los niños, adolescentes y jóvenes en nuestro país, pero no solo se busca que los niños y jóvenes estén preparados, también se busca que los docentes estén conscientes de que el obtener conocimientos nuevos, actualizados y de vanguardia es fundamental para estar a la orden del día con sus alumnos, no solo de sus áreas fuertes, sino en todas las áreas. Un ejemplo son áreas tecnológicas ya que es una de las áreas que ha crecido a gran velocidad y se adoptado en el ámbito educativo.</w:t>
      </w:r>
    </w:p>
    <w:p w14:paraId="052B1D1F" w14:textId="77777777" w:rsidR="003C3F6D" w:rsidRPr="003C3F6D" w:rsidRDefault="003C3F6D" w:rsidP="003C3F6D">
      <w:pPr>
        <w:spacing w:line="360" w:lineRule="auto"/>
        <w:jc w:val="both"/>
        <w:rPr>
          <w:rFonts w:ascii="Arial" w:hAnsi="Arial" w:cs="Arial"/>
          <w:lang w:eastAsia="es-MX"/>
        </w:rPr>
      </w:pPr>
    </w:p>
    <w:p w14:paraId="6208EE40" w14:textId="77777777" w:rsidR="003C3F6D" w:rsidRPr="003C3F6D" w:rsidRDefault="003C3F6D" w:rsidP="003C3F6D">
      <w:pPr>
        <w:spacing w:line="360" w:lineRule="auto"/>
        <w:jc w:val="both"/>
        <w:rPr>
          <w:rFonts w:ascii="Arial" w:hAnsi="Arial" w:cs="Arial"/>
          <w:lang w:eastAsia="es-MX"/>
        </w:rPr>
      </w:pPr>
      <w:r w:rsidRPr="003C3F6D">
        <w:rPr>
          <w:rFonts w:ascii="Arial" w:hAnsi="Arial" w:cs="Arial"/>
          <w:lang w:eastAsia="es-MX"/>
        </w:rPr>
        <w:t>Dentro del Instituto Tecnológico de León existe un programa de Capacitación Docente que se lleva a cabo en los periodos intersemestrales, para actualizar a los docentes en áreas y temas como Actualización Profesional, Sistemas y Computación, Posgrado, Ciencias Económico Administrativas; esto con la finalidad de brindarles herramientas para que los alumnos reciban conocimientos y aprendizajes de calidad.</w:t>
      </w:r>
    </w:p>
    <w:p w14:paraId="0BA8EBBD" w14:textId="77777777" w:rsidR="003C3F6D" w:rsidRPr="003C3F6D" w:rsidRDefault="003C3F6D" w:rsidP="003C3F6D">
      <w:pPr>
        <w:spacing w:line="360" w:lineRule="auto"/>
        <w:jc w:val="both"/>
        <w:rPr>
          <w:rFonts w:ascii="Arial" w:hAnsi="Arial" w:cs="Arial"/>
          <w:lang w:eastAsia="es-MX"/>
        </w:rPr>
      </w:pPr>
      <w:r w:rsidRPr="003C3F6D">
        <w:rPr>
          <w:rFonts w:ascii="Arial" w:hAnsi="Arial" w:cs="Arial"/>
          <w:lang w:eastAsia="es-MX"/>
        </w:rPr>
        <w:t xml:space="preserve">Para atender las necesidades del programa de Capacitación Docente, el Departamento de Desarrollo Académico solicitó hace algunos años el desarrollo de un sistema computacional el cual conforme ha pasado el tiempo, ha dejado de cumplir los objetivos iniciales debido al diseño que se siguió. </w:t>
      </w:r>
    </w:p>
    <w:p w14:paraId="6A686702" w14:textId="77777777" w:rsidR="003C3F6D" w:rsidRPr="003C3F6D" w:rsidRDefault="003C3F6D" w:rsidP="003C3F6D">
      <w:pPr>
        <w:spacing w:line="360" w:lineRule="auto"/>
        <w:jc w:val="both"/>
        <w:rPr>
          <w:rFonts w:ascii="Arial" w:hAnsi="Arial" w:cs="Arial"/>
          <w:lang w:eastAsia="es-MX"/>
        </w:rPr>
      </w:pPr>
      <w:r w:rsidRPr="003C3F6D">
        <w:rPr>
          <w:rFonts w:ascii="Arial" w:hAnsi="Arial" w:cs="Arial"/>
          <w:lang w:eastAsia="es-MX"/>
        </w:rPr>
        <w:t>Este sistema que opera actualmente no es capaz de brindar acceso al histórico de capacitaciones, tampoco puede mostrar capacitaciones por periodos, es decir, si se quieren ver las calificaciones que obtuvo el docente en periodos anteriores, se tendría que hacer una consulta directamente a la base de datos.</w:t>
      </w:r>
    </w:p>
    <w:p w14:paraId="42449E27" w14:textId="77777777" w:rsidR="003C3F6D" w:rsidRPr="003C3F6D" w:rsidRDefault="003C3F6D" w:rsidP="003C3F6D">
      <w:pPr>
        <w:spacing w:line="360" w:lineRule="auto"/>
        <w:jc w:val="both"/>
        <w:rPr>
          <w:rFonts w:ascii="Arial" w:hAnsi="Arial" w:cs="Arial"/>
          <w:lang w:eastAsia="es-MX"/>
        </w:rPr>
      </w:pPr>
      <w:r w:rsidRPr="003C3F6D">
        <w:rPr>
          <w:rFonts w:ascii="Arial" w:hAnsi="Arial" w:cs="Arial"/>
          <w:lang w:eastAsia="es-MX"/>
        </w:rPr>
        <w:t> Además, cuenta con limitantes técnicas que dificultan su mantenimiento entre estas se encuentran:</w:t>
      </w:r>
    </w:p>
    <w:p w14:paraId="5D74239F" w14:textId="77777777" w:rsidR="003C3F6D" w:rsidRDefault="003C3F6D" w:rsidP="003C3F6D">
      <w:pPr>
        <w:pStyle w:val="Prrafodelista"/>
        <w:numPr>
          <w:ilvl w:val="0"/>
          <w:numId w:val="2"/>
        </w:numPr>
        <w:spacing w:after="0" w:line="360" w:lineRule="auto"/>
        <w:rPr>
          <w:rFonts w:eastAsia="Times New Roman" w:cs="Arial"/>
          <w:szCs w:val="24"/>
          <w:lang w:eastAsia="es-MX"/>
        </w:rPr>
      </w:pPr>
      <w:r>
        <w:rPr>
          <w:rFonts w:eastAsia="Times New Roman" w:cs="Arial"/>
          <w:szCs w:val="24"/>
          <w:lang w:eastAsia="es-MX"/>
        </w:rPr>
        <w:t>S</w:t>
      </w:r>
      <w:r w:rsidRPr="00E92E9F">
        <w:rPr>
          <w:rFonts w:eastAsia="Times New Roman" w:cs="Arial"/>
          <w:szCs w:val="24"/>
          <w:lang w:eastAsia="es-MX"/>
        </w:rPr>
        <w:t>u arquitectura</w:t>
      </w:r>
      <w:r>
        <w:rPr>
          <w:rFonts w:eastAsia="Times New Roman" w:cs="Arial"/>
          <w:szCs w:val="24"/>
          <w:lang w:eastAsia="es-MX"/>
        </w:rPr>
        <w:t xml:space="preserve"> no permite comunicación con otros sistemas</w:t>
      </w:r>
    </w:p>
    <w:p w14:paraId="4B87625A" w14:textId="77777777" w:rsidR="003C3F6D" w:rsidRDefault="003C3F6D" w:rsidP="003C3F6D">
      <w:pPr>
        <w:pStyle w:val="Prrafodelista"/>
        <w:numPr>
          <w:ilvl w:val="0"/>
          <w:numId w:val="2"/>
        </w:numPr>
        <w:spacing w:after="0" w:line="360" w:lineRule="auto"/>
        <w:rPr>
          <w:rFonts w:eastAsia="Times New Roman" w:cs="Arial"/>
          <w:szCs w:val="24"/>
          <w:lang w:eastAsia="es-MX"/>
        </w:rPr>
      </w:pPr>
      <w:r>
        <w:rPr>
          <w:rFonts w:eastAsia="Times New Roman" w:cs="Arial"/>
          <w:szCs w:val="24"/>
          <w:lang w:eastAsia="es-MX"/>
        </w:rPr>
        <w:t xml:space="preserve">Está desarrollado en una </w:t>
      </w:r>
      <w:r w:rsidRPr="00E92E9F">
        <w:rPr>
          <w:rFonts w:eastAsia="Times New Roman" w:cs="Arial"/>
          <w:szCs w:val="24"/>
          <w:lang w:eastAsia="es-MX"/>
        </w:rPr>
        <w:t>versión de PHP antigu</w:t>
      </w:r>
      <w:r>
        <w:rPr>
          <w:rFonts w:eastAsia="Times New Roman" w:cs="Arial"/>
          <w:szCs w:val="24"/>
          <w:lang w:eastAsia="es-MX"/>
        </w:rPr>
        <w:t>a</w:t>
      </w:r>
    </w:p>
    <w:p w14:paraId="23D4FD80" w14:textId="77777777" w:rsidR="003C3F6D" w:rsidRPr="002F1CBE" w:rsidRDefault="003C3F6D" w:rsidP="003C3F6D">
      <w:pPr>
        <w:pStyle w:val="Prrafodelista"/>
        <w:numPr>
          <w:ilvl w:val="0"/>
          <w:numId w:val="2"/>
        </w:numPr>
        <w:spacing w:after="0" w:line="360" w:lineRule="auto"/>
        <w:rPr>
          <w:rFonts w:eastAsia="Times New Roman" w:cs="Arial"/>
          <w:szCs w:val="24"/>
          <w:lang w:eastAsia="es-MX"/>
        </w:rPr>
      </w:pPr>
      <w:r>
        <w:rPr>
          <w:rFonts w:eastAsia="Times New Roman" w:cs="Arial"/>
          <w:szCs w:val="24"/>
          <w:lang w:eastAsia="es-MX"/>
        </w:rPr>
        <w:t>N</w:t>
      </w:r>
      <w:r w:rsidRPr="002F1CBE">
        <w:rPr>
          <w:rFonts w:eastAsia="Times New Roman" w:cs="Arial"/>
          <w:szCs w:val="24"/>
          <w:lang w:eastAsia="es-MX"/>
        </w:rPr>
        <w:t>o tiene v</w:t>
      </w:r>
      <w:r>
        <w:rPr>
          <w:rFonts w:eastAsia="Times New Roman" w:cs="Arial"/>
          <w:szCs w:val="24"/>
          <w:lang w:eastAsia="es-MX"/>
        </w:rPr>
        <w:t>í</w:t>
      </w:r>
      <w:r w:rsidRPr="002F1CBE">
        <w:rPr>
          <w:rFonts w:eastAsia="Times New Roman" w:cs="Arial"/>
          <w:szCs w:val="24"/>
          <w:lang w:eastAsia="es-MX"/>
        </w:rPr>
        <w:t>nculo en tiempo real con el SIIA</w:t>
      </w:r>
    </w:p>
    <w:p w14:paraId="3D0DD312" w14:textId="77777777" w:rsidR="003C3F6D" w:rsidRPr="00E92E9F" w:rsidRDefault="003C3F6D" w:rsidP="003C3F6D">
      <w:pPr>
        <w:pStyle w:val="Prrafodelista"/>
        <w:numPr>
          <w:ilvl w:val="0"/>
          <w:numId w:val="2"/>
        </w:numPr>
        <w:spacing w:after="0" w:line="360" w:lineRule="auto"/>
        <w:rPr>
          <w:rFonts w:eastAsia="Times New Roman" w:cs="Arial"/>
          <w:szCs w:val="24"/>
          <w:lang w:eastAsia="es-MX"/>
        </w:rPr>
      </w:pPr>
      <w:r>
        <w:rPr>
          <w:rFonts w:eastAsia="Times New Roman" w:cs="Arial"/>
          <w:szCs w:val="24"/>
          <w:lang w:eastAsia="es-MX"/>
        </w:rPr>
        <w:t>El</w:t>
      </w:r>
      <w:r w:rsidRPr="00E92E9F">
        <w:rPr>
          <w:rFonts w:eastAsia="Times New Roman" w:cs="Arial"/>
          <w:szCs w:val="24"/>
          <w:lang w:eastAsia="es-MX"/>
        </w:rPr>
        <w:t xml:space="preserve"> sistema no podría añadirse a la plataforma virtual del </w:t>
      </w:r>
      <w:r>
        <w:rPr>
          <w:rFonts w:eastAsia="Times New Roman" w:cs="Arial"/>
          <w:szCs w:val="24"/>
          <w:lang w:eastAsia="es-MX"/>
        </w:rPr>
        <w:t>Instituto</w:t>
      </w:r>
      <w:r w:rsidRPr="00E92E9F">
        <w:rPr>
          <w:rFonts w:eastAsia="Times New Roman" w:cs="Arial"/>
          <w:szCs w:val="24"/>
          <w:lang w:eastAsia="es-MX"/>
        </w:rPr>
        <w:t xml:space="preserve"> ya que no es compatible</w:t>
      </w:r>
    </w:p>
    <w:p w14:paraId="56671C86" w14:textId="77777777" w:rsidR="00F01FAB" w:rsidRPr="003C3F6D" w:rsidRDefault="00F01FAB" w:rsidP="003C3F6D">
      <w:pPr>
        <w:spacing w:line="360" w:lineRule="auto"/>
        <w:jc w:val="both"/>
        <w:rPr>
          <w:rFonts w:ascii="Arial" w:hAnsi="Arial" w:cs="Arial"/>
        </w:rPr>
      </w:pPr>
    </w:p>
    <w:p w14:paraId="4CBE295B" w14:textId="77777777" w:rsidR="00F01FAB" w:rsidRPr="003C3F6D" w:rsidRDefault="00F01FAB" w:rsidP="003C3F6D">
      <w:pPr>
        <w:spacing w:line="360" w:lineRule="auto"/>
        <w:jc w:val="both"/>
        <w:rPr>
          <w:rFonts w:ascii="Arial" w:hAnsi="Arial" w:cs="Arial"/>
          <w:b/>
          <w:sz w:val="28"/>
          <w:szCs w:val="28"/>
          <w:lang w:val="es-ES"/>
        </w:rPr>
      </w:pPr>
      <w:r w:rsidRPr="003C3F6D">
        <w:rPr>
          <w:rFonts w:ascii="Arial" w:hAnsi="Arial" w:cs="Arial"/>
          <w:b/>
          <w:sz w:val="28"/>
          <w:szCs w:val="28"/>
          <w:lang w:val="es-ES"/>
        </w:rPr>
        <w:t>OBJETIVO GENERAL</w:t>
      </w:r>
    </w:p>
    <w:p w14:paraId="36455862" w14:textId="77777777" w:rsidR="003C3F6D" w:rsidRPr="003C3F6D" w:rsidRDefault="003C3F6D" w:rsidP="003C3F6D">
      <w:pPr>
        <w:spacing w:line="360" w:lineRule="auto"/>
        <w:jc w:val="both"/>
        <w:rPr>
          <w:rFonts w:ascii="Arial" w:hAnsi="Arial" w:cs="Arial"/>
          <w:lang w:eastAsia="es-MX"/>
        </w:rPr>
      </w:pPr>
      <w:bookmarkStart w:id="0" w:name="_Hlk25142691"/>
      <w:r w:rsidRPr="003C3F6D">
        <w:rPr>
          <w:rFonts w:ascii="Arial" w:hAnsi="Arial" w:cs="Arial"/>
          <w:lang w:eastAsia="es-MX"/>
        </w:rPr>
        <w:t>Desarrollar</w:t>
      </w:r>
      <w:r>
        <w:rPr>
          <w:rFonts w:ascii="Arial" w:hAnsi="Arial" w:cs="Arial"/>
          <w:lang w:eastAsia="es-MX"/>
        </w:rPr>
        <w:t xml:space="preserve"> </w:t>
      </w:r>
      <w:r w:rsidRPr="003C3F6D">
        <w:rPr>
          <w:rFonts w:ascii="Arial" w:hAnsi="Arial" w:cs="Arial"/>
          <w:lang w:eastAsia="es-MX"/>
        </w:rPr>
        <w:t>un Sistema Web para la organización y gestión del programa de Capacitación Docente en el Instituto Tecnológico de León.</w:t>
      </w:r>
    </w:p>
    <w:bookmarkEnd w:id="0"/>
    <w:p w14:paraId="1D5C76A7" w14:textId="77777777" w:rsidR="00F01FAB" w:rsidRPr="003C3F6D" w:rsidRDefault="00F01FAB" w:rsidP="003C3F6D">
      <w:pPr>
        <w:spacing w:line="360" w:lineRule="auto"/>
        <w:jc w:val="both"/>
        <w:rPr>
          <w:rFonts w:ascii="Arial" w:hAnsi="Arial" w:cs="Arial"/>
        </w:rPr>
      </w:pPr>
    </w:p>
    <w:p w14:paraId="7F40B058" w14:textId="77777777" w:rsidR="00D637F0" w:rsidRPr="00077ADF" w:rsidRDefault="00F01FAB" w:rsidP="00077ADF">
      <w:pPr>
        <w:spacing w:line="360" w:lineRule="auto"/>
        <w:jc w:val="both"/>
        <w:rPr>
          <w:rFonts w:ascii="Arial" w:hAnsi="Arial" w:cs="Arial"/>
          <w:b/>
          <w:sz w:val="28"/>
          <w:szCs w:val="28"/>
          <w:lang w:val="es-ES"/>
        </w:rPr>
      </w:pPr>
      <w:r w:rsidRPr="003C3F6D">
        <w:rPr>
          <w:rFonts w:ascii="Arial" w:hAnsi="Arial" w:cs="Arial"/>
          <w:b/>
          <w:sz w:val="28"/>
          <w:szCs w:val="28"/>
          <w:lang w:val="es-ES"/>
        </w:rPr>
        <w:t>OBJETIVOS ESPECÍFICO</w:t>
      </w:r>
      <w:r w:rsidR="00D637F0">
        <w:rPr>
          <w:rFonts w:ascii="Arial" w:hAnsi="Arial" w:cs="Arial"/>
          <w:b/>
          <w:sz w:val="28"/>
          <w:szCs w:val="28"/>
          <w:lang w:val="es-ES"/>
        </w:rPr>
        <w:t>S</w:t>
      </w:r>
    </w:p>
    <w:p w14:paraId="6FBA0B57" w14:textId="77777777" w:rsidR="00D637F0" w:rsidRDefault="00D637F0" w:rsidP="00D637F0">
      <w:pPr>
        <w:pStyle w:val="Prrafodelista"/>
        <w:numPr>
          <w:ilvl w:val="0"/>
          <w:numId w:val="4"/>
        </w:numPr>
        <w:spacing w:line="360" w:lineRule="auto"/>
        <w:rPr>
          <w:rFonts w:cs="Arial"/>
          <w:lang w:eastAsia="es-MX"/>
        </w:rPr>
      </w:pPr>
      <w:r>
        <w:rPr>
          <w:rFonts w:cs="Arial"/>
          <w:lang w:eastAsia="es-MX"/>
        </w:rPr>
        <w:t xml:space="preserve">Efectuar reunión inicial con </w:t>
      </w:r>
      <w:r w:rsidR="00077ADF">
        <w:rPr>
          <w:rFonts w:cs="Arial"/>
          <w:lang w:eastAsia="es-MX"/>
        </w:rPr>
        <w:t>los Stakeholders del Proyecto</w:t>
      </w:r>
    </w:p>
    <w:p w14:paraId="4F51EDAF" w14:textId="77777777" w:rsidR="00077ADF" w:rsidRDefault="00077ADF" w:rsidP="00077ADF">
      <w:pPr>
        <w:pStyle w:val="Prrafodelista"/>
        <w:numPr>
          <w:ilvl w:val="0"/>
          <w:numId w:val="4"/>
        </w:numPr>
        <w:spacing w:line="360" w:lineRule="auto"/>
        <w:rPr>
          <w:rFonts w:cs="Arial"/>
          <w:lang w:eastAsia="es-MX"/>
        </w:rPr>
      </w:pPr>
      <w:r>
        <w:rPr>
          <w:rFonts w:cs="Arial"/>
          <w:lang w:eastAsia="es-MX"/>
        </w:rPr>
        <w:t>Realizar las tareas de las actividades a través del cumplimiento del Plan del Proyecto aprobado y validado por los Stakeholders</w:t>
      </w:r>
    </w:p>
    <w:p w14:paraId="15182DC4" w14:textId="77777777" w:rsidR="00077ADF" w:rsidRDefault="00077ADF" w:rsidP="009451BD">
      <w:pPr>
        <w:pStyle w:val="Prrafodelista"/>
        <w:numPr>
          <w:ilvl w:val="0"/>
          <w:numId w:val="4"/>
        </w:numPr>
        <w:spacing w:line="360" w:lineRule="auto"/>
        <w:rPr>
          <w:rFonts w:cs="Arial"/>
          <w:lang w:eastAsia="es-MX"/>
        </w:rPr>
      </w:pPr>
      <w:r w:rsidRPr="00077ADF">
        <w:rPr>
          <w:rFonts w:cs="Arial"/>
          <w:lang w:eastAsia="es-MX"/>
        </w:rPr>
        <w:t>Analizar</w:t>
      </w:r>
      <w:r>
        <w:rPr>
          <w:rFonts w:cs="Arial"/>
          <w:lang w:eastAsia="es-MX"/>
        </w:rPr>
        <w:t>,</w:t>
      </w:r>
      <w:r w:rsidRPr="00077ADF">
        <w:rPr>
          <w:rFonts w:cs="Arial"/>
          <w:lang w:eastAsia="es-MX"/>
        </w:rPr>
        <w:t xml:space="preserve"> </w:t>
      </w:r>
      <w:r>
        <w:rPr>
          <w:rFonts w:cs="Arial"/>
          <w:lang w:eastAsia="es-MX"/>
        </w:rPr>
        <w:t>d</w:t>
      </w:r>
      <w:r w:rsidRPr="00077ADF">
        <w:rPr>
          <w:rFonts w:cs="Arial"/>
          <w:lang w:eastAsia="es-MX"/>
        </w:rPr>
        <w:t>efinir</w:t>
      </w:r>
      <w:r>
        <w:rPr>
          <w:rFonts w:cs="Arial"/>
          <w:lang w:eastAsia="es-MX"/>
        </w:rPr>
        <w:t xml:space="preserve"> y testear </w:t>
      </w:r>
      <w:r w:rsidRPr="00077ADF">
        <w:rPr>
          <w:rFonts w:cs="Arial"/>
          <w:lang w:eastAsia="es-MX"/>
        </w:rPr>
        <w:t xml:space="preserve">los </w:t>
      </w:r>
      <w:r>
        <w:rPr>
          <w:rFonts w:cs="Arial"/>
          <w:lang w:eastAsia="es-MX"/>
        </w:rPr>
        <w:t>R</w:t>
      </w:r>
      <w:r w:rsidRPr="00077ADF">
        <w:rPr>
          <w:rFonts w:cs="Arial"/>
          <w:lang w:eastAsia="es-MX"/>
        </w:rPr>
        <w:t xml:space="preserve">equerimientos de </w:t>
      </w:r>
      <w:r>
        <w:rPr>
          <w:rFonts w:cs="Arial"/>
          <w:lang w:eastAsia="es-MX"/>
        </w:rPr>
        <w:t>S</w:t>
      </w:r>
      <w:r w:rsidRPr="00077ADF">
        <w:rPr>
          <w:rFonts w:cs="Arial"/>
          <w:lang w:eastAsia="es-MX"/>
        </w:rPr>
        <w:t xml:space="preserve">oftware aprobados y validados por los </w:t>
      </w:r>
      <w:r>
        <w:rPr>
          <w:rFonts w:cs="Arial"/>
          <w:lang w:eastAsia="es-MX"/>
        </w:rPr>
        <w:t>Stakeholders</w:t>
      </w:r>
    </w:p>
    <w:p w14:paraId="5BA06DDA" w14:textId="77777777" w:rsidR="00077ADF" w:rsidRDefault="00077ADF" w:rsidP="009451BD">
      <w:pPr>
        <w:pStyle w:val="Prrafodelista"/>
        <w:numPr>
          <w:ilvl w:val="0"/>
          <w:numId w:val="4"/>
        </w:numPr>
        <w:spacing w:line="360" w:lineRule="auto"/>
        <w:rPr>
          <w:rFonts w:cs="Arial"/>
          <w:lang w:eastAsia="es-MX"/>
        </w:rPr>
      </w:pPr>
      <w:r>
        <w:rPr>
          <w:rFonts w:cs="Arial"/>
          <w:lang w:eastAsia="es-MX"/>
        </w:rPr>
        <w:t xml:space="preserve">Desarrollar y detallar la Arquitectura y el </w:t>
      </w:r>
      <w:r w:rsidR="00157F9B">
        <w:rPr>
          <w:rFonts w:cs="Arial"/>
          <w:lang w:eastAsia="es-MX"/>
        </w:rPr>
        <w:t>D</w:t>
      </w:r>
      <w:r>
        <w:rPr>
          <w:rFonts w:cs="Arial"/>
          <w:lang w:eastAsia="es-MX"/>
        </w:rPr>
        <w:t xml:space="preserve">iseño de </w:t>
      </w:r>
      <w:r w:rsidR="00157F9B">
        <w:rPr>
          <w:rFonts w:cs="Arial"/>
          <w:lang w:eastAsia="es-MX"/>
        </w:rPr>
        <w:t>S</w:t>
      </w:r>
      <w:r>
        <w:rPr>
          <w:rFonts w:cs="Arial"/>
          <w:lang w:eastAsia="es-MX"/>
        </w:rPr>
        <w:t>oftware</w:t>
      </w:r>
    </w:p>
    <w:p w14:paraId="34A32022" w14:textId="77777777" w:rsidR="00077ADF" w:rsidRPr="00077ADF" w:rsidRDefault="00077ADF" w:rsidP="009451BD">
      <w:pPr>
        <w:pStyle w:val="Prrafodelista"/>
        <w:numPr>
          <w:ilvl w:val="0"/>
          <w:numId w:val="4"/>
        </w:numPr>
        <w:spacing w:line="360" w:lineRule="auto"/>
        <w:rPr>
          <w:rFonts w:cs="Arial"/>
          <w:lang w:eastAsia="es-MX"/>
        </w:rPr>
      </w:pPr>
      <w:r>
        <w:rPr>
          <w:rFonts w:cs="Arial"/>
          <w:lang w:eastAsia="es-MX"/>
        </w:rPr>
        <w:t xml:space="preserve">Producir los componentes de </w:t>
      </w:r>
      <w:r w:rsidR="00157F9B">
        <w:rPr>
          <w:rFonts w:cs="Arial"/>
          <w:lang w:eastAsia="es-MX"/>
        </w:rPr>
        <w:t>S</w:t>
      </w:r>
      <w:r>
        <w:rPr>
          <w:rFonts w:cs="Arial"/>
          <w:lang w:eastAsia="es-MX"/>
        </w:rPr>
        <w:t>oftware definidos por el diseño</w:t>
      </w:r>
    </w:p>
    <w:p w14:paraId="71148D51" w14:textId="77777777" w:rsidR="00D637F0" w:rsidRDefault="00D637F0" w:rsidP="00D637F0">
      <w:pPr>
        <w:pStyle w:val="Prrafodelista"/>
        <w:numPr>
          <w:ilvl w:val="0"/>
          <w:numId w:val="4"/>
        </w:numPr>
        <w:spacing w:line="360" w:lineRule="auto"/>
        <w:rPr>
          <w:rFonts w:cs="Arial"/>
          <w:lang w:eastAsia="es-MX"/>
        </w:rPr>
      </w:pPr>
      <w:r>
        <w:rPr>
          <w:rFonts w:cs="Arial"/>
          <w:lang w:eastAsia="es-MX"/>
        </w:rPr>
        <w:t>Documentar los productos entregables acorde a la norma ISO/29110</w:t>
      </w:r>
    </w:p>
    <w:p w14:paraId="3C7E5BE1" w14:textId="77777777" w:rsidR="00D637F0" w:rsidRDefault="00D637F0" w:rsidP="00D637F0">
      <w:pPr>
        <w:pStyle w:val="Prrafodelista"/>
        <w:numPr>
          <w:ilvl w:val="0"/>
          <w:numId w:val="4"/>
        </w:numPr>
        <w:spacing w:line="360" w:lineRule="auto"/>
        <w:rPr>
          <w:rFonts w:cs="Arial"/>
          <w:lang w:eastAsia="es-MX"/>
        </w:rPr>
      </w:pPr>
      <w:r>
        <w:rPr>
          <w:rFonts w:cs="Arial"/>
          <w:lang w:eastAsia="es-MX"/>
        </w:rPr>
        <w:t>Unificar el Registro de Trazabilidad de los productos entregables al final de cada incremento</w:t>
      </w:r>
    </w:p>
    <w:p w14:paraId="56979F87" w14:textId="77777777" w:rsidR="00F01FAB" w:rsidRPr="00776722" w:rsidRDefault="00077ADF" w:rsidP="00077ADF">
      <w:pPr>
        <w:pStyle w:val="Prrafodelista"/>
        <w:numPr>
          <w:ilvl w:val="0"/>
          <w:numId w:val="4"/>
        </w:numPr>
        <w:spacing w:line="360" w:lineRule="auto"/>
        <w:rPr>
          <w:rFonts w:cs="Arial"/>
          <w:lang w:val="es-ES"/>
        </w:rPr>
      </w:pPr>
      <w:r w:rsidRPr="00077ADF">
        <w:rPr>
          <w:rFonts w:cs="Arial"/>
          <w:lang w:eastAsia="es-MX"/>
        </w:rPr>
        <w:t>Recabar las firmas de aprobación y Vo.Bo. de los Stakeholders en cada producto que lo requiera</w:t>
      </w:r>
    </w:p>
    <w:p w14:paraId="11CFE140" w14:textId="77777777" w:rsidR="00776722" w:rsidRPr="003C3F6D" w:rsidRDefault="00776722" w:rsidP="00776722">
      <w:pPr>
        <w:pStyle w:val="Prrafodelista"/>
        <w:spacing w:line="360" w:lineRule="auto"/>
        <w:rPr>
          <w:rFonts w:cs="Arial"/>
          <w:lang w:val="es-ES"/>
        </w:rPr>
      </w:pPr>
    </w:p>
    <w:p w14:paraId="6F011A9B" w14:textId="77777777" w:rsidR="00F01FAB" w:rsidRPr="003C3F6D" w:rsidRDefault="00F01FAB" w:rsidP="003C3F6D">
      <w:pPr>
        <w:spacing w:line="360" w:lineRule="auto"/>
        <w:jc w:val="both"/>
        <w:rPr>
          <w:rFonts w:ascii="Arial" w:hAnsi="Arial" w:cs="Arial"/>
          <w:b/>
          <w:sz w:val="28"/>
          <w:szCs w:val="28"/>
          <w:lang w:val="es-ES"/>
        </w:rPr>
      </w:pPr>
      <w:r w:rsidRPr="003C3F6D">
        <w:rPr>
          <w:rFonts w:ascii="Arial" w:hAnsi="Arial" w:cs="Arial"/>
          <w:b/>
          <w:sz w:val="28"/>
          <w:szCs w:val="28"/>
          <w:lang w:val="es-ES"/>
        </w:rPr>
        <w:t>JUSTIFICACIÓN</w:t>
      </w:r>
    </w:p>
    <w:p w14:paraId="18669BA8" w14:textId="77777777" w:rsidR="003C3F6D" w:rsidRPr="003C3F6D" w:rsidRDefault="003C3F6D" w:rsidP="003C3F6D">
      <w:pPr>
        <w:spacing w:line="360" w:lineRule="auto"/>
        <w:jc w:val="both"/>
        <w:rPr>
          <w:rFonts w:ascii="Arial" w:hAnsi="Arial" w:cs="Arial"/>
          <w:lang w:eastAsia="es-MX"/>
        </w:rPr>
      </w:pPr>
      <w:r w:rsidRPr="003C3F6D">
        <w:rPr>
          <w:rFonts w:ascii="Arial" w:hAnsi="Arial" w:cs="Arial"/>
          <w:lang w:eastAsia="es-MX"/>
        </w:rPr>
        <w:t xml:space="preserve">En el Instituto Tecnológico de León continuamente se trabaja para brindar una educación de mayor calidad, es por eso que dentro del Instituto se lleva a cabo el programa de Capacitación Docente, siendo este programa un medio para mantener a los docentes del Instituto actualizados en temas de vanguardia por medio de </w:t>
      </w:r>
      <w:r w:rsidR="00825E24">
        <w:rPr>
          <w:rFonts w:ascii="Arial" w:hAnsi="Arial" w:cs="Arial"/>
          <w:lang w:eastAsia="es-MX"/>
        </w:rPr>
        <w:t>A</w:t>
      </w:r>
      <w:r w:rsidRPr="003C3F6D">
        <w:rPr>
          <w:rFonts w:ascii="Arial" w:hAnsi="Arial" w:cs="Arial"/>
          <w:lang w:eastAsia="es-MX"/>
        </w:rPr>
        <w:t xml:space="preserve">ctualización </w:t>
      </w:r>
      <w:r w:rsidR="00825E24">
        <w:rPr>
          <w:rFonts w:ascii="Arial" w:hAnsi="Arial" w:cs="Arial"/>
          <w:lang w:eastAsia="es-MX"/>
        </w:rPr>
        <w:t>P</w:t>
      </w:r>
      <w:r w:rsidRPr="003C3F6D">
        <w:rPr>
          <w:rFonts w:ascii="Arial" w:hAnsi="Arial" w:cs="Arial"/>
          <w:lang w:eastAsia="es-MX"/>
        </w:rPr>
        <w:t xml:space="preserve">rofesional y para refrescar la calidad de sus métodos de clase por medio de la </w:t>
      </w:r>
      <w:r w:rsidR="00825E24">
        <w:rPr>
          <w:rFonts w:ascii="Arial" w:hAnsi="Arial" w:cs="Arial"/>
          <w:lang w:eastAsia="es-MX"/>
        </w:rPr>
        <w:t>F</w:t>
      </w:r>
      <w:r w:rsidRPr="003C3F6D">
        <w:rPr>
          <w:rFonts w:ascii="Arial" w:hAnsi="Arial" w:cs="Arial"/>
          <w:lang w:eastAsia="es-MX"/>
        </w:rPr>
        <w:t xml:space="preserve">ormación </w:t>
      </w:r>
      <w:r w:rsidR="00825E24">
        <w:rPr>
          <w:rFonts w:ascii="Arial" w:hAnsi="Arial" w:cs="Arial"/>
          <w:lang w:eastAsia="es-MX"/>
        </w:rPr>
        <w:t>D</w:t>
      </w:r>
      <w:r w:rsidRPr="003C3F6D">
        <w:rPr>
          <w:rFonts w:ascii="Arial" w:hAnsi="Arial" w:cs="Arial"/>
          <w:lang w:eastAsia="es-MX"/>
        </w:rPr>
        <w:t>ocente. Este programa impacta directamente en las necesidades educativas de los alumnos, ya que los cursos que se ofrecen se determinan de acuerdo a los resultados de las evaluaciones a docentes, realizadas por los alumnos al término de cada semestre.</w:t>
      </w:r>
    </w:p>
    <w:p w14:paraId="336E2C83" w14:textId="77777777" w:rsidR="003C3F6D" w:rsidRPr="003C3F6D" w:rsidRDefault="003C3F6D" w:rsidP="003C3F6D">
      <w:pPr>
        <w:spacing w:line="360" w:lineRule="auto"/>
        <w:jc w:val="both"/>
        <w:rPr>
          <w:rFonts w:ascii="Arial" w:hAnsi="Arial" w:cs="Arial"/>
          <w:lang w:eastAsia="es-MX"/>
        </w:rPr>
      </w:pPr>
      <w:r w:rsidRPr="003C3F6D">
        <w:rPr>
          <w:rFonts w:ascii="Arial" w:hAnsi="Arial" w:cs="Arial"/>
          <w:lang w:eastAsia="es-MX"/>
        </w:rPr>
        <w:lastRenderedPageBreak/>
        <w:t>El desarrollo de este Sistema Web hará posible que el docente puede recibir uno o varios cursos de su interés, mientras el tutor asignado a cada curso podrá adjuntar el contenido y material del curso, el cual mejorará la experiencia de aprendizaje del docente; incluso si se desea volver a impartir el curso en periodos intersemestrales posteriores, solo se habilitaría nuevamente y no sería necesario capturar todo el contenido y material de nuevo.</w:t>
      </w:r>
    </w:p>
    <w:p w14:paraId="24AE6513" w14:textId="77777777" w:rsidR="003C3F6D" w:rsidRPr="003C3F6D" w:rsidRDefault="003C3F6D" w:rsidP="003C3F6D">
      <w:pPr>
        <w:spacing w:line="360" w:lineRule="auto"/>
        <w:jc w:val="both"/>
        <w:rPr>
          <w:rFonts w:ascii="Arial" w:hAnsi="Arial" w:cs="Arial"/>
          <w:lang w:eastAsia="es-MX"/>
        </w:rPr>
      </w:pPr>
      <w:r w:rsidRPr="003C3F6D">
        <w:rPr>
          <w:rFonts w:ascii="Arial" w:hAnsi="Arial" w:cs="Arial"/>
          <w:lang w:eastAsia="es-MX"/>
        </w:rPr>
        <w:t xml:space="preserve"> Se podrá obtener información organizada de las evaluaciones de los cursos, también se obtendrán reportes</w:t>
      </w:r>
      <w:r w:rsidR="00825E24">
        <w:rPr>
          <w:rFonts w:ascii="Arial" w:hAnsi="Arial" w:cs="Arial"/>
          <w:lang w:eastAsia="es-MX"/>
        </w:rPr>
        <w:t xml:space="preserve"> </w:t>
      </w:r>
      <w:r w:rsidRPr="003C3F6D">
        <w:rPr>
          <w:rFonts w:ascii="Arial" w:hAnsi="Arial" w:cs="Arial"/>
          <w:lang w:eastAsia="es-MX"/>
        </w:rPr>
        <w:t>de los docentes acreditados del curso, todo esto para optimizar los tiempos de trabajo de la coordinación de Formación Docente y Actualización Profesional al término del periodo intersemestral.</w:t>
      </w:r>
    </w:p>
    <w:p w14:paraId="51684851" w14:textId="77777777" w:rsidR="003C3F6D" w:rsidRPr="003C3F6D" w:rsidRDefault="003C3F6D" w:rsidP="003C3F6D">
      <w:pPr>
        <w:spacing w:line="360" w:lineRule="auto"/>
        <w:jc w:val="both"/>
        <w:rPr>
          <w:rFonts w:ascii="Arial" w:hAnsi="Arial" w:cs="Arial"/>
          <w:lang w:eastAsia="es-MX"/>
        </w:rPr>
      </w:pPr>
      <w:r w:rsidRPr="003C3F6D">
        <w:rPr>
          <w:rFonts w:ascii="Arial" w:hAnsi="Arial" w:cs="Arial"/>
          <w:lang w:eastAsia="es-MX"/>
        </w:rPr>
        <w:t xml:space="preserve">El </w:t>
      </w:r>
      <w:r w:rsidR="00825E24">
        <w:rPr>
          <w:rFonts w:ascii="Arial" w:hAnsi="Arial" w:cs="Arial"/>
          <w:lang w:eastAsia="es-MX"/>
        </w:rPr>
        <w:t>S</w:t>
      </w:r>
      <w:r w:rsidRPr="003C3F6D">
        <w:rPr>
          <w:rFonts w:ascii="Arial" w:hAnsi="Arial" w:cs="Arial"/>
          <w:lang w:eastAsia="es-MX"/>
        </w:rPr>
        <w:t>istema se integrará a la plataforma TecVirtual del Instituto la cual ya cuenta con la infraestructura necesaria para el sistema.</w:t>
      </w:r>
    </w:p>
    <w:p w14:paraId="28AB3108" w14:textId="77777777" w:rsidR="00F01FAB" w:rsidRPr="003C3F6D" w:rsidRDefault="00F01FAB" w:rsidP="003C3F6D">
      <w:pPr>
        <w:spacing w:line="360" w:lineRule="auto"/>
        <w:jc w:val="both"/>
        <w:rPr>
          <w:rFonts w:ascii="Arial" w:hAnsi="Arial" w:cs="Arial"/>
          <w:lang w:val="es-ES"/>
        </w:rPr>
      </w:pPr>
    </w:p>
    <w:p w14:paraId="4A84BF12" w14:textId="77777777" w:rsidR="00F01FAB" w:rsidRDefault="00F01FAB" w:rsidP="003C3F6D">
      <w:pPr>
        <w:spacing w:line="360" w:lineRule="auto"/>
        <w:jc w:val="both"/>
        <w:rPr>
          <w:rFonts w:ascii="Arial" w:hAnsi="Arial" w:cs="Arial"/>
          <w:b/>
          <w:sz w:val="28"/>
          <w:szCs w:val="28"/>
          <w:lang w:val="es-ES"/>
        </w:rPr>
      </w:pPr>
      <w:r w:rsidRPr="003C3F6D">
        <w:rPr>
          <w:rFonts w:ascii="Arial" w:hAnsi="Arial" w:cs="Arial"/>
          <w:b/>
          <w:sz w:val="28"/>
          <w:szCs w:val="28"/>
          <w:lang w:val="es-ES"/>
        </w:rPr>
        <w:t>ALCANCES</w:t>
      </w:r>
    </w:p>
    <w:p w14:paraId="61A2F419" w14:textId="77777777" w:rsidR="00127048" w:rsidRPr="00127048" w:rsidRDefault="00127048" w:rsidP="00127048">
      <w:pPr>
        <w:spacing w:line="360" w:lineRule="auto"/>
        <w:jc w:val="both"/>
        <w:rPr>
          <w:rFonts w:ascii="Arial" w:hAnsi="Arial" w:cs="Arial"/>
          <w:b/>
          <w:lang w:val="es-ES"/>
        </w:rPr>
      </w:pPr>
      <w:r w:rsidRPr="00127048">
        <w:rPr>
          <w:rFonts w:ascii="Arial" w:hAnsi="Arial" w:cs="Arial"/>
          <w:b/>
          <w:lang w:val="es-ES"/>
        </w:rPr>
        <w:tab/>
        <w:t xml:space="preserve">Primer </w:t>
      </w:r>
      <w:r>
        <w:rPr>
          <w:rFonts w:ascii="Arial" w:hAnsi="Arial" w:cs="Arial"/>
          <w:b/>
          <w:lang w:val="es-ES"/>
        </w:rPr>
        <w:t>incremento</w:t>
      </w:r>
    </w:p>
    <w:p w14:paraId="437B45C3" w14:textId="77777777" w:rsidR="00127048" w:rsidRPr="005E47FB" w:rsidRDefault="00127048" w:rsidP="00127048">
      <w:pPr>
        <w:pStyle w:val="Prrafodelista"/>
        <w:numPr>
          <w:ilvl w:val="0"/>
          <w:numId w:val="5"/>
        </w:numPr>
        <w:spacing w:line="360" w:lineRule="auto"/>
        <w:rPr>
          <w:rFonts w:cs="Arial"/>
          <w:szCs w:val="24"/>
          <w:lang w:eastAsia="es-MX"/>
        </w:rPr>
      </w:pPr>
      <w:r>
        <w:rPr>
          <w:rFonts w:cs="Arial"/>
          <w:szCs w:val="24"/>
          <w:lang w:eastAsia="es-MX"/>
        </w:rPr>
        <w:t xml:space="preserve">Gestionar registro para docentes, cursos e </w:t>
      </w:r>
      <w:r w:rsidRPr="005E47FB">
        <w:rPr>
          <w:rFonts w:cs="Arial"/>
          <w:szCs w:val="24"/>
          <w:lang w:eastAsia="es-MX"/>
        </w:rPr>
        <w:t>instructores.</w:t>
      </w:r>
    </w:p>
    <w:p w14:paraId="6B302C25" w14:textId="77777777" w:rsidR="00127048" w:rsidRDefault="00127048" w:rsidP="00127048">
      <w:pPr>
        <w:pStyle w:val="Prrafodelista"/>
        <w:numPr>
          <w:ilvl w:val="0"/>
          <w:numId w:val="5"/>
        </w:numPr>
        <w:spacing w:line="360" w:lineRule="auto"/>
        <w:rPr>
          <w:rFonts w:cs="Arial"/>
          <w:szCs w:val="24"/>
          <w:lang w:eastAsia="es-MX"/>
        </w:rPr>
      </w:pPr>
      <w:r>
        <w:rPr>
          <w:rFonts w:cs="Arial"/>
          <w:szCs w:val="24"/>
          <w:lang w:eastAsia="es-MX"/>
        </w:rPr>
        <w:t>Registro de docentes a uno o varios cursos.</w:t>
      </w:r>
    </w:p>
    <w:p w14:paraId="321A6D45" w14:textId="77777777" w:rsidR="00127048" w:rsidRDefault="00127048" w:rsidP="00127048">
      <w:pPr>
        <w:pStyle w:val="Prrafodelista"/>
        <w:numPr>
          <w:ilvl w:val="0"/>
          <w:numId w:val="5"/>
        </w:numPr>
        <w:spacing w:line="360" w:lineRule="auto"/>
        <w:rPr>
          <w:rFonts w:cs="Arial"/>
          <w:szCs w:val="24"/>
          <w:lang w:eastAsia="es-MX"/>
        </w:rPr>
      </w:pPr>
      <w:r>
        <w:rPr>
          <w:rFonts w:cs="Arial"/>
          <w:szCs w:val="24"/>
          <w:lang w:eastAsia="es-MX"/>
        </w:rPr>
        <w:t xml:space="preserve">Los </w:t>
      </w:r>
      <w:r>
        <w:rPr>
          <w:rFonts w:cs="Arial"/>
          <w:szCs w:val="24"/>
          <w:lang w:eastAsia="es-MX"/>
        </w:rPr>
        <w:t>instructores</w:t>
      </w:r>
      <w:r>
        <w:rPr>
          <w:rFonts w:cs="Arial"/>
          <w:szCs w:val="24"/>
          <w:lang w:eastAsia="es-MX"/>
        </w:rPr>
        <w:t xml:space="preserve"> se podrán dar de alta para impartir varios cursos.</w:t>
      </w:r>
    </w:p>
    <w:p w14:paraId="3ADEC436" w14:textId="77777777" w:rsidR="00127048" w:rsidRPr="00127048" w:rsidRDefault="00127048" w:rsidP="00127048">
      <w:pPr>
        <w:pStyle w:val="Prrafodelista"/>
        <w:numPr>
          <w:ilvl w:val="0"/>
          <w:numId w:val="5"/>
        </w:numPr>
        <w:spacing w:line="360" w:lineRule="auto"/>
        <w:rPr>
          <w:rFonts w:cs="Arial"/>
          <w:szCs w:val="24"/>
          <w:lang w:eastAsia="es-MX"/>
        </w:rPr>
      </w:pPr>
      <w:r>
        <w:rPr>
          <w:rFonts w:cs="Arial"/>
          <w:szCs w:val="24"/>
          <w:lang w:eastAsia="es-MX"/>
        </w:rPr>
        <w:t>El administrador podrá habilitar cursos de periodos pasados.</w:t>
      </w:r>
    </w:p>
    <w:p w14:paraId="0F1A24C9" w14:textId="77777777" w:rsidR="00127048" w:rsidRPr="00127048" w:rsidRDefault="00127048" w:rsidP="00127048">
      <w:pPr>
        <w:spacing w:line="360" w:lineRule="auto"/>
        <w:ind w:left="360"/>
        <w:rPr>
          <w:rFonts w:cs="Arial"/>
          <w:b/>
          <w:lang w:val="es-ES" w:eastAsia="en-US"/>
        </w:rPr>
      </w:pPr>
      <w:r w:rsidRPr="00127048">
        <w:rPr>
          <w:rFonts w:cs="Arial"/>
          <w:b/>
          <w:lang w:val="es-ES"/>
        </w:rPr>
        <w:tab/>
      </w:r>
      <w:r>
        <w:rPr>
          <w:rFonts w:ascii="Arial" w:hAnsi="Arial" w:cs="Arial"/>
          <w:b/>
          <w:lang w:val="es-ES"/>
        </w:rPr>
        <w:t>Segundo</w:t>
      </w:r>
      <w:r w:rsidRPr="00127048">
        <w:rPr>
          <w:rFonts w:ascii="Arial" w:hAnsi="Arial" w:cs="Arial"/>
          <w:b/>
          <w:lang w:val="es-ES"/>
        </w:rPr>
        <w:t xml:space="preserve"> incremento</w:t>
      </w:r>
    </w:p>
    <w:p w14:paraId="7901EC56" w14:textId="77777777" w:rsidR="00127048" w:rsidRDefault="00127048" w:rsidP="00127048">
      <w:pPr>
        <w:pStyle w:val="Prrafodelista"/>
        <w:numPr>
          <w:ilvl w:val="0"/>
          <w:numId w:val="5"/>
        </w:numPr>
        <w:spacing w:line="360" w:lineRule="auto"/>
        <w:rPr>
          <w:rFonts w:cs="Arial"/>
          <w:szCs w:val="24"/>
          <w:lang w:eastAsia="es-MX"/>
        </w:rPr>
      </w:pPr>
      <w:r>
        <w:rPr>
          <w:rFonts w:cs="Arial"/>
          <w:szCs w:val="24"/>
          <w:lang w:eastAsia="es-MX"/>
        </w:rPr>
        <w:t xml:space="preserve">Los </w:t>
      </w:r>
      <w:commentRangeStart w:id="1"/>
      <w:r>
        <w:rPr>
          <w:rFonts w:cs="Arial"/>
          <w:szCs w:val="24"/>
          <w:lang w:eastAsia="es-MX"/>
        </w:rPr>
        <w:t>tutores</w:t>
      </w:r>
      <w:commentRangeEnd w:id="1"/>
      <w:r w:rsidR="0075055B">
        <w:rPr>
          <w:rStyle w:val="Refdecomentario"/>
          <w:rFonts w:asciiTheme="minorHAnsi" w:hAnsiTheme="minorHAnsi"/>
          <w:lang w:val="es-ES"/>
        </w:rPr>
        <w:commentReference w:id="1"/>
      </w:r>
      <w:r>
        <w:rPr>
          <w:rFonts w:cs="Arial"/>
          <w:szCs w:val="24"/>
          <w:lang w:eastAsia="es-MX"/>
        </w:rPr>
        <w:t xml:space="preserve"> podrán adjuntar material para el curso.</w:t>
      </w:r>
    </w:p>
    <w:p w14:paraId="59D49DB8" w14:textId="77777777" w:rsidR="00127048" w:rsidRDefault="00127048" w:rsidP="00127048">
      <w:pPr>
        <w:pStyle w:val="Prrafodelista"/>
        <w:numPr>
          <w:ilvl w:val="0"/>
          <w:numId w:val="5"/>
        </w:numPr>
        <w:spacing w:line="360" w:lineRule="auto"/>
        <w:rPr>
          <w:rFonts w:cs="Arial"/>
          <w:szCs w:val="24"/>
          <w:lang w:eastAsia="es-MX"/>
        </w:rPr>
      </w:pPr>
      <w:r>
        <w:rPr>
          <w:rFonts w:cs="Arial"/>
          <w:szCs w:val="24"/>
          <w:lang w:eastAsia="es-MX"/>
        </w:rPr>
        <w:t>Gestionar tareas o actividades para cada curso.</w:t>
      </w:r>
    </w:p>
    <w:p w14:paraId="4CB38D0F" w14:textId="77777777" w:rsidR="00127048" w:rsidRPr="00127048" w:rsidRDefault="00127048" w:rsidP="00127048">
      <w:pPr>
        <w:pStyle w:val="Prrafodelista"/>
        <w:spacing w:line="360" w:lineRule="auto"/>
        <w:rPr>
          <w:rFonts w:cs="Arial"/>
          <w:b/>
          <w:szCs w:val="24"/>
          <w:lang w:val="es-ES"/>
        </w:rPr>
      </w:pPr>
      <w:r>
        <w:rPr>
          <w:rFonts w:cs="Arial"/>
          <w:b/>
          <w:szCs w:val="24"/>
          <w:lang w:val="es-ES"/>
        </w:rPr>
        <w:t>Tercer</w:t>
      </w:r>
      <w:r w:rsidRPr="00127048">
        <w:rPr>
          <w:rFonts w:cs="Arial"/>
          <w:b/>
          <w:szCs w:val="24"/>
          <w:lang w:val="es-ES"/>
        </w:rPr>
        <w:t xml:space="preserve"> </w:t>
      </w:r>
      <w:r w:rsidRPr="00127048">
        <w:rPr>
          <w:rFonts w:cs="Arial"/>
          <w:b/>
          <w:lang w:val="es-ES"/>
        </w:rPr>
        <w:t>incr</w:t>
      </w:r>
      <w:bookmarkStart w:id="2" w:name="_GoBack"/>
      <w:bookmarkEnd w:id="2"/>
      <w:r w:rsidRPr="00127048">
        <w:rPr>
          <w:rFonts w:cs="Arial"/>
          <w:b/>
          <w:lang w:val="es-ES"/>
        </w:rPr>
        <w:t>emento</w:t>
      </w:r>
    </w:p>
    <w:p w14:paraId="1F3763E6" w14:textId="77777777" w:rsidR="00127048" w:rsidRDefault="00127048" w:rsidP="00127048">
      <w:pPr>
        <w:pStyle w:val="Prrafodelista"/>
        <w:numPr>
          <w:ilvl w:val="0"/>
          <w:numId w:val="5"/>
        </w:numPr>
        <w:spacing w:line="360" w:lineRule="auto"/>
        <w:rPr>
          <w:rFonts w:cs="Arial"/>
          <w:szCs w:val="24"/>
          <w:lang w:eastAsia="es-MX"/>
        </w:rPr>
      </w:pPr>
      <w:r>
        <w:rPr>
          <w:rFonts w:cs="Arial"/>
          <w:szCs w:val="24"/>
          <w:lang w:eastAsia="es-MX"/>
        </w:rPr>
        <w:t>Gestionar evaluaciones para los cursos y docentes</w:t>
      </w:r>
      <w:r>
        <w:rPr>
          <w:rFonts w:cs="Arial"/>
          <w:szCs w:val="24"/>
          <w:lang w:eastAsia="es-MX"/>
        </w:rPr>
        <w:tab/>
      </w:r>
      <w:r>
        <w:rPr>
          <w:rFonts w:cs="Arial"/>
          <w:szCs w:val="24"/>
          <w:lang w:eastAsia="es-MX"/>
        </w:rPr>
        <w:tab/>
        <w:t xml:space="preserve">. </w:t>
      </w:r>
    </w:p>
    <w:p w14:paraId="2B00342A" w14:textId="77777777" w:rsidR="00127048" w:rsidRDefault="00127048" w:rsidP="00127048">
      <w:pPr>
        <w:pStyle w:val="Prrafodelista"/>
        <w:numPr>
          <w:ilvl w:val="0"/>
          <w:numId w:val="5"/>
        </w:numPr>
        <w:spacing w:line="360" w:lineRule="auto"/>
        <w:rPr>
          <w:rFonts w:cs="Arial"/>
          <w:szCs w:val="24"/>
          <w:lang w:eastAsia="es-MX"/>
        </w:rPr>
      </w:pPr>
      <w:r>
        <w:rPr>
          <w:rFonts w:cs="Arial"/>
          <w:szCs w:val="24"/>
          <w:lang w:eastAsia="es-MX"/>
        </w:rPr>
        <w:t>Generar y visualizar históricos.</w:t>
      </w:r>
    </w:p>
    <w:p w14:paraId="41DDFF48" w14:textId="77777777" w:rsidR="00F01FAB" w:rsidRPr="003C3F6D" w:rsidRDefault="00F01FAB" w:rsidP="003C3F6D">
      <w:pPr>
        <w:spacing w:line="360" w:lineRule="auto"/>
        <w:jc w:val="both"/>
        <w:rPr>
          <w:rFonts w:ascii="Arial" w:hAnsi="Arial" w:cs="Arial"/>
          <w:lang w:val="es-ES"/>
        </w:rPr>
      </w:pPr>
    </w:p>
    <w:p w14:paraId="7C9746B1" w14:textId="77777777" w:rsidR="003C3F6D" w:rsidRPr="003C3F6D" w:rsidRDefault="00F01FAB" w:rsidP="003C3F6D">
      <w:pPr>
        <w:spacing w:line="360" w:lineRule="auto"/>
        <w:jc w:val="both"/>
        <w:rPr>
          <w:rFonts w:ascii="Arial" w:hAnsi="Arial" w:cs="Arial"/>
          <w:b/>
          <w:sz w:val="28"/>
          <w:szCs w:val="28"/>
          <w:lang w:val="es-ES"/>
        </w:rPr>
      </w:pPr>
      <w:r w:rsidRPr="003C3F6D">
        <w:rPr>
          <w:rFonts w:ascii="Arial" w:hAnsi="Arial" w:cs="Arial"/>
          <w:b/>
          <w:sz w:val="28"/>
          <w:szCs w:val="28"/>
          <w:lang w:val="es-ES"/>
        </w:rPr>
        <w:t>LIMITACIONES</w:t>
      </w:r>
    </w:p>
    <w:p w14:paraId="527FF6D3" w14:textId="77777777" w:rsidR="003C3F6D" w:rsidRPr="003C3F6D" w:rsidRDefault="003C3F6D" w:rsidP="003C3F6D">
      <w:pPr>
        <w:numPr>
          <w:ilvl w:val="0"/>
          <w:numId w:val="6"/>
        </w:numPr>
        <w:spacing w:line="360" w:lineRule="auto"/>
        <w:jc w:val="both"/>
        <w:textAlignment w:val="baseline"/>
        <w:rPr>
          <w:rFonts w:ascii="Arial" w:eastAsiaTheme="minorHAnsi" w:hAnsi="Arial" w:cs="Arial"/>
          <w:lang w:eastAsia="es-MX"/>
        </w:rPr>
      </w:pPr>
      <w:bookmarkStart w:id="3" w:name="_Hlk25149256"/>
      <w:r w:rsidRPr="003C3F6D">
        <w:rPr>
          <w:rFonts w:ascii="Arial" w:eastAsiaTheme="minorHAnsi" w:hAnsi="Arial" w:cs="Arial"/>
          <w:lang w:eastAsia="es-MX"/>
        </w:rPr>
        <w:t>El sistema no generará diplomas.</w:t>
      </w:r>
    </w:p>
    <w:p w14:paraId="122CE6AE" w14:textId="77777777" w:rsidR="003C3F6D" w:rsidRPr="003C3F6D" w:rsidRDefault="003C3F6D" w:rsidP="003C3F6D">
      <w:pPr>
        <w:numPr>
          <w:ilvl w:val="0"/>
          <w:numId w:val="6"/>
        </w:numPr>
        <w:spacing w:line="360" w:lineRule="auto"/>
        <w:jc w:val="both"/>
        <w:textAlignment w:val="baseline"/>
        <w:rPr>
          <w:rFonts w:ascii="Arial" w:eastAsiaTheme="minorHAnsi" w:hAnsi="Arial" w:cs="Arial"/>
          <w:lang w:eastAsia="es-MX"/>
        </w:rPr>
      </w:pPr>
      <w:r w:rsidRPr="003C3F6D">
        <w:rPr>
          <w:rFonts w:ascii="Arial" w:eastAsiaTheme="minorHAnsi" w:hAnsi="Arial" w:cs="Arial"/>
          <w:lang w:eastAsia="es-MX"/>
        </w:rPr>
        <w:t>No será posible modificar datos del SIIA.</w:t>
      </w:r>
    </w:p>
    <w:p w14:paraId="5F9A5582" w14:textId="77777777" w:rsidR="003C3F6D" w:rsidRPr="003C3F6D" w:rsidRDefault="003C3F6D" w:rsidP="003C3F6D">
      <w:pPr>
        <w:numPr>
          <w:ilvl w:val="0"/>
          <w:numId w:val="6"/>
        </w:numPr>
        <w:spacing w:line="360" w:lineRule="auto"/>
        <w:jc w:val="both"/>
        <w:textAlignment w:val="baseline"/>
        <w:rPr>
          <w:rFonts w:ascii="Arial" w:eastAsiaTheme="minorHAnsi" w:hAnsi="Arial" w:cs="Arial"/>
          <w:lang w:eastAsia="es-MX"/>
        </w:rPr>
      </w:pPr>
      <w:r w:rsidRPr="003C3F6D">
        <w:rPr>
          <w:rFonts w:ascii="Arial" w:eastAsiaTheme="minorHAnsi" w:hAnsi="Arial" w:cs="Arial"/>
          <w:lang w:eastAsia="es-MX"/>
        </w:rPr>
        <w:lastRenderedPageBreak/>
        <w:t>La inscripción a los cursos solo será por el docente manualmente.</w:t>
      </w:r>
    </w:p>
    <w:p w14:paraId="3ECF5430" w14:textId="77777777" w:rsidR="003C3F6D" w:rsidRPr="003C3F6D" w:rsidRDefault="003C3F6D" w:rsidP="003C3F6D">
      <w:pPr>
        <w:numPr>
          <w:ilvl w:val="0"/>
          <w:numId w:val="6"/>
        </w:numPr>
        <w:spacing w:line="360" w:lineRule="auto"/>
        <w:jc w:val="both"/>
        <w:textAlignment w:val="baseline"/>
        <w:rPr>
          <w:rFonts w:ascii="Arial" w:eastAsiaTheme="minorHAnsi" w:hAnsi="Arial" w:cs="Arial"/>
          <w:lang w:eastAsia="es-MX"/>
        </w:rPr>
      </w:pPr>
      <w:r w:rsidRPr="003C3F6D">
        <w:rPr>
          <w:rFonts w:ascii="Arial" w:eastAsiaTheme="minorHAnsi" w:hAnsi="Arial" w:cs="Arial"/>
          <w:lang w:eastAsia="es-MX"/>
        </w:rPr>
        <w:t>El Sistema Web no contará con chat en tiempo real.</w:t>
      </w:r>
    </w:p>
    <w:bookmarkEnd w:id="3"/>
    <w:p w14:paraId="32DD87DC" w14:textId="77777777" w:rsidR="00F01FAB" w:rsidRDefault="00F01FAB" w:rsidP="003C3F6D">
      <w:pPr>
        <w:spacing w:line="360" w:lineRule="auto"/>
        <w:jc w:val="both"/>
        <w:rPr>
          <w:rFonts w:ascii="Arial" w:hAnsi="Arial" w:cs="Arial"/>
        </w:rPr>
      </w:pPr>
    </w:p>
    <w:p w14:paraId="77B1D544" w14:textId="77777777" w:rsidR="003C3F6D" w:rsidRPr="003C3F6D" w:rsidRDefault="003C3F6D" w:rsidP="003C3F6D">
      <w:pPr>
        <w:spacing w:line="360" w:lineRule="auto"/>
        <w:jc w:val="both"/>
        <w:rPr>
          <w:rFonts w:ascii="Arial" w:hAnsi="Arial" w:cs="Arial"/>
        </w:rPr>
      </w:pPr>
    </w:p>
    <w:p w14:paraId="7C4F8371" w14:textId="77777777" w:rsidR="00F01FAB" w:rsidRPr="003C3F6D" w:rsidRDefault="00F01FAB" w:rsidP="003C3F6D">
      <w:pPr>
        <w:spacing w:line="360" w:lineRule="auto"/>
        <w:jc w:val="both"/>
        <w:rPr>
          <w:rFonts w:ascii="Arial" w:hAnsi="Arial" w:cs="Arial"/>
          <w:b/>
          <w:sz w:val="28"/>
          <w:szCs w:val="28"/>
          <w:lang w:val="es-ES"/>
        </w:rPr>
      </w:pPr>
      <w:r w:rsidRPr="003C3F6D">
        <w:rPr>
          <w:rFonts w:ascii="Arial" w:hAnsi="Arial" w:cs="Arial"/>
          <w:b/>
          <w:sz w:val="28"/>
          <w:szCs w:val="28"/>
          <w:lang w:val="es-ES"/>
        </w:rPr>
        <w:t>ENTREGABLES FINALES</w:t>
      </w:r>
    </w:p>
    <w:p w14:paraId="11727C11" w14:textId="77777777" w:rsidR="003C3F6D" w:rsidRPr="003C3F6D" w:rsidRDefault="003C3F6D" w:rsidP="003C3F6D">
      <w:pPr>
        <w:pStyle w:val="NormalWeb"/>
        <w:numPr>
          <w:ilvl w:val="0"/>
          <w:numId w:val="7"/>
        </w:numPr>
        <w:spacing w:before="0" w:beforeAutospacing="0" w:after="0" w:afterAutospacing="0" w:line="360" w:lineRule="auto"/>
        <w:jc w:val="both"/>
        <w:textAlignment w:val="baseline"/>
        <w:rPr>
          <w:rFonts w:ascii="Arial" w:eastAsiaTheme="minorHAnsi" w:hAnsi="Arial" w:cs="Arial"/>
        </w:rPr>
      </w:pPr>
      <w:r w:rsidRPr="003C3F6D">
        <w:rPr>
          <w:rFonts w:ascii="Arial" w:eastAsiaTheme="minorHAnsi" w:hAnsi="Arial" w:cs="Arial"/>
        </w:rPr>
        <w:t>Documento SRS (Especificación de Requisitos de software)</w:t>
      </w:r>
    </w:p>
    <w:p w14:paraId="700E4EF2" w14:textId="77777777" w:rsidR="003C3F6D" w:rsidRPr="003C3F6D" w:rsidRDefault="003C3F6D" w:rsidP="003C3F6D">
      <w:pPr>
        <w:pStyle w:val="NormalWeb"/>
        <w:numPr>
          <w:ilvl w:val="0"/>
          <w:numId w:val="7"/>
        </w:numPr>
        <w:spacing w:before="0" w:beforeAutospacing="0" w:after="0" w:afterAutospacing="0" w:line="360" w:lineRule="auto"/>
        <w:jc w:val="both"/>
        <w:textAlignment w:val="baseline"/>
        <w:rPr>
          <w:rFonts w:ascii="Arial" w:eastAsiaTheme="minorHAnsi" w:hAnsi="Arial" w:cs="Arial"/>
        </w:rPr>
      </w:pPr>
      <w:r w:rsidRPr="003C3F6D">
        <w:rPr>
          <w:rFonts w:ascii="Arial" w:eastAsiaTheme="minorHAnsi" w:hAnsi="Arial" w:cs="Arial"/>
        </w:rPr>
        <w:t>Documento DS (Diseño de software)</w:t>
      </w:r>
    </w:p>
    <w:p w14:paraId="6FF791A6" w14:textId="77777777" w:rsidR="003C3F6D" w:rsidRPr="003C3F6D" w:rsidRDefault="003C3F6D" w:rsidP="003C3F6D">
      <w:pPr>
        <w:pStyle w:val="NormalWeb"/>
        <w:numPr>
          <w:ilvl w:val="0"/>
          <w:numId w:val="7"/>
        </w:numPr>
        <w:spacing w:before="0" w:beforeAutospacing="0" w:after="0" w:afterAutospacing="0" w:line="360" w:lineRule="auto"/>
        <w:jc w:val="both"/>
        <w:textAlignment w:val="baseline"/>
        <w:rPr>
          <w:rFonts w:ascii="Arial" w:eastAsiaTheme="minorHAnsi" w:hAnsi="Arial" w:cs="Arial"/>
        </w:rPr>
      </w:pPr>
      <w:r w:rsidRPr="003C3F6D">
        <w:rPr>
          <w:rFonts w:ascii="Arial" w:eastAsiaTheme="minorHAnsi" w:hAnsi="Arial" w:cs="Arial"/>
        </w:rPr>
        <w:t>Registro de trazabilidad</w:t>
      </w:r>
    </w:p>
    <w:p w14:paraId="079B7156" w14:textId="77777777" w:rsidR="003C3F6D" w:rsidRPr="003C3F6D" w:rsidRDefault="003C3F6D" w:rsidP="003C3F6D">
      <w:pPr>
        <w:pStyle w:val="NormalWeb"/>
        <w:numPr>
          <w:ilvl w:val="0"/>
          <w:numId w:val="7"/>
        </w:numPr>
        <w:spacing w:before="0" w:beforeAutospacing="0" w:after="0" w:afterAutospacing="0" w:line="360" w:lineRule="auto"/>
        <w:jc w:val="both"/>
        <w:textAlignment w:val="baseline"/>
        <w:rPr>
          <w:rFonts w:ascii="Arial" w:eastAsiaTheme="minorHAnsi" w:hAnsi="Arial" w:cs="Arial"/>
        </w:rPr>
      </w:pPr>
      <w:r w:rsidRPr="003C3F6D">
        <w:rPr>
          <w:rFonts w:ascii="Arial" w:eastAsiaTheme="minorHAnsi" w:hAnsi="Arial" w:cs="Arial"/>
        </w:rPr>
        <w:t>Casos de prueba y procedimientos de prueba</w:t>
      </w:r>
    </w:p>
    <w:p w14:paraId="7157B699" w14:textId="77777777" w:rsidR="003C3F6D" w:rsidRPr="003C3F6D" w:rsidRDefault="003C3F6D" w:rsidP="003C3F6D">
      <w:pPr>
        <w:pStyle w:val="NormalWeb"/>
        <w:numPr>
          <w:ilvl w:val="0"/>
          <w:numId w:val="7"/>
        </w:numPr>
        <w:spacing w:before="0" w:beforeAutospacing="0" w:after="0" w:afterAutospacing="0" w:line="360" w:lineRule="auto"/>
        <w:jc w:val="both"/>
        <w:textAlignment w:val="baseline"/>
        <w:rPr>
          <w:rFonts w:ascii="Arial" w:eastAsiaTheme="minorHAnsi" w:hAnsi="Arial" w:cs="Arial"/>
        </w:rPr>
      </w:pPr>
      <w:r w:rsidRPr="003C3F6D">
        <w:rPr>
          <w:rFonts w:ascii="Arial" w:eastAsiaTheme="minorHAnsi" w:hAnsi="Arial" w:cs="Arial"/>
        </w:rPr>
        <w:t>Software</w:t>
      </w:r>
    </w:p>
    <w:p w14:paraId="4D04FAED" w14:textId="77777777" w:rsidR="003C3F6D" w:rsidRPr="003C3F6D" w:rsidRDefault="003C3F6D" w:rsidP="003C3F6D">
      <w:pPr>
        <w:pStyle w:val="NormalWeb"/>
        <w:numPr>
          <w:ilvl w:val="0"/>
          <w:numId w:val="7"/>
        </w:numPr>
        <w:spacing w:before="0" w:beforeAutospacing="0" w:after="0" w:afterAutospacing="0" w:line="360" w:lineRule="auto"/>
        <w:jc w:val="both"/>
        <w:textAlignment w:val="baseline"/>
        <w:rPr>
          <w:rFonts w:ascii="Arial" w:eastAsiaTheme="minorHAnsi" w:hAnsi="Arial" w:cs="Arial"/>
        </w:rPr>
      </w:pPr>
      <w:r w:rsidRPr="003C3F6D">
        <w:rPr>
          <w:rFonts w:ascii="Arial" w:eastAsiaTheme="minorHAnsi" w:hAnsi="Arial" w:cs="Arial"/>
        </w:rPr>
        <w:t>Manual de operación</w:t>
      </w:r>
    </w:p>
    <w:p w14:paraId="531B2CF0" w14:textId="77777777" w:rsidR="003C3F6D" w:rsidRPr="003C3F6D" w:rsidRDefault="003C3F6D" w:rsidP="003C3F6D">
      <w:pPr>
        <w:pStyle w:val="NormalWeb"/>
        <w:numPr>
          <w:ilvl w:val="0"/>
          <w:numId w:val="7"/>
        </w:numPr>
        <w:spacing w:before="0" w:beforeAutospacing="0" w:after="0" w:afterAutospacing="0" w:line="360" w:lineRule="auto"/>
        <w:jc w:val="both"/>
        <w:textAlignment w:val="baseline"/>
        <w:rPr>
          <w:rFonts w:ascii="Arial" w:eastAsiaTheme="minorHAnsi" w:hAnsi="Arial" w:cs="Arial"/>
        </w:rPr>
      </w:pPr>
      <w:r w:rsidRPr="003C3F6D">
        <w:rPr>
          <w:rFonts w:ascii="Arial" w:eastAsiaTheme="minorHAnsi" w:hAnsi="Arial" w:cs="Arial"/>
        </w:rPr>
        <w:t>Manual de usuario</w:t>
      </w:r>
    </w:p>
    <w:p w14:paraId="5497E108" w14:textId="77777777" w:rsidR="003C3F6D" w:rsidRPr="003C3F6D" w:rsidRDefault="003C3F6D" w:rsidP="003C3F6D">
      <w:pPr>
        <w:pStyle w:val="NormalWeb"/>
        <w:numPr>
          <w:ilvl w:val="0"/>
          <w:numId w:val="7"/>
        </w:numPr>
        <w:spacing w:before="0" w:beforeAutospacing="0" w:after="0" w:afterAutospacing="0" w:line="360" w:lineRule="auto"/>
        <w:jc w:val="both"/>
        <w:textAlignment w:val="baseline"/>
        <w:rPr>
          <w:rFonts w:ascii="Arial" w:eastAsiaTheme="minorHAnsi" w:hAnsi="Arial" w:cs="Arial"/>
        </w:rPr>
      </w:pPr>
      <w:r w:rsidRPr="003C3F6D">
        <w:rPr>
          <w:rFonts w:ascii="Arial" w:eastAsiaTheme="minorHAnsi" w:hAnsi="Arial" w:cs="Arial"/>
        </w:rPr>
        <w:t>Manual de mantenimiento</w:t>
      </w:r>
    </w:p>
    <w:p w14:paraId="61A0D4AF" w14:textId="77777777" w:rsidR="00F01FAB" w:rsidRPr="003C3F6D" w:rsidRDefault="00F01FAB" w:rsidP="003C3F6D">
      <w:pPr>
        <w:spacing w:line="360" w:lineRule="auto"/>
        <w:jc w:val="both"/>
        <w:rPr>
          <w:rFonts w:ascii="Arial" w:hAnsi="Arial" w:cs="Arial"/>
        </w:rPr>
      </w:pPr>
    </w:p>
    <w:p w14:paraId="720C232D" w14:textId="77777777" w:rsidR="00F01FAB" w:rsidRPr="003C3F6D" w:rsidRDefault="00F01FAB" w:rsidP="003C3F6D">
      <w:pPr>
        <w:spacing w:line="360" w:lineRule="auto"/>
        <w:jc w:val="both"/>
        <w:rPr>
          <w:rFonts w:ascii="Arial" w:hAnsi="Arial" w:cs="Arial"/>
          <w:b/>
          <w:sz w:val="28"/>
          <w:szCs w:val="28"/>
          <w:lang w:val="es-ES"/>
        </w:rPr>
      </w:pPr>
      <w:r w:rsidRPr="003C3F6D">
        <w:rPr>
          <w:rFonts w:ascii="Arial" w:hAnsi="Arial" w:cs="Arial"/>
          <w:b/>
          <w:sz w:val="28"/>
          <w:szCs w:val="28"/>
          <w:lang w:val="es-ES"/>
        </w:rPr>
        <w:t>MODELO, MÉTODO O METODOLOGÍA</w:t>
      </w:r>
    </w:p>
    <w:p w14:paraId="56AE5AE0" w14:textId="77777777" w:rsidR="003C3F6D" w:rsidRPr="00127048" w:rsidRDefault="003C3F6D" w:rsidP="00127048">
      <w:pPr>
        <w:pStyle w:val="Ttulo2"/>
        <w:spacing w:before="200" w:line="360" w:lineRule="auto"/>
        <w:ind w:left="360"/>
        <w:rPr>
          <w:rFonts w:eastAsia="Times New Roman" w:cs="Arial"/>
          <w:bCs/>
          <w:color w:val="auto"/>
          <w:szCs w:val="24"/>
          <w:lang w:eastAsia="es-MX"/>
        </w:rPr>
      </w:pPr>
      <w:bookmarkStart w:id="4" w:name="_Toc25307374"/>
      <w:r>
        <w:rPr>
          <w:rFonts w:eastAsia="Times New Roman" w:cs="Arial"/>
          <w:bCs/>
          <w:color w:val="auto"/>
          <w:szCs w:val="24"/>
          <w:lang w:eastAsia="es-MX"/>
        </w:rPr>
        <w:t>MODELO INCREMENTAL</w:t>
      </w:r>
      <w:bookmarkEnd w:id="4"/>
    </w:p>
    <w:p w14:paraId="79E12202" w14:textId="77777777" w:rsidR="003C3F6D" w:rsidRPr="00127048" w:rsidRDefault="003C3F6D" w:rsidP="00127048">
      <w:pPr>
        <w:spacing w:line="360" w:lineRule="auto"/>
        <w:jc w:val="both"/>
        <w:rPr>
          <w:rFonts w:ascii="Arial" w:hAnsi="Arial" w:cs="Arial"/>
          <w:lang w:eastAsia="es-MX"/>
        </w:rPr>
      </w:pPr>
      <w:r w:rsidRPr="003C3F6D">
        <w:rPr>
          <w:rFonts w:ascii="Arial" w:hAnsi="Arial" w:cs="Arial"/>
          <w:lang w:eastAsia="es-MX"/>
        </w:rPr>
        <w:t>En el modelo incremental se combinan elementos del modelo lineal aplicado repetidas veces, se centra en la entrega de un producto funcional en cada incremento, este modelo nos permite recolectar métricas de calidad que pueden ser ajustadas o disminuidas en próximos incrementos.</w:t>
      </w:r>
    </w:p>
    <w:p w14:paraId="4CE29060" w14:textId="77777777" w:rsidR="003C3F6D" w:rsidRPr="00127048" w:rsidRDefault="003C3F6D" w:rsidP="00127048">
      <w:pPr>
        <w:pStyle w:val="Ttulo2"/>
        <w:spacing w:before="200" w:line="360" w:lineRule="auto"/>
        <w:ind w:left="360"/>
        <w:rPr>
          <w:rFonts w:eastAsia="Times New Roman" w:cs="Arial"/>
          <w:bCs/>
          <w:color w:val="auto"/>
          <w:sz w:val="22"/>
          <w:szCs w:val="24"/>
          <w:lang w:eastAsia="es-MX"/>
        </w:rPr>
      </w:pPr>
      <w:bookmarkStart w:id="5" w:name="_Toc25307375"/>
      <w:r w:rsidRPr="00851C36">
        <w:rPr>
          <w:rFonts w:eastAsia="Times New Roman" w:cs="Arial"/>
          <w:bCs/>
          <w:color w:val="auto"/>
          <w:sz w:val="22"/>
          <w:szCs w:val="24"/>
          <w:lang w:eastAsia="es-MX"/>
        </w:rPr>
        <w:t>METODOLOGÍA KANBAN</w:t>
      </w:r>
      <w:bookmarkEnd w:id="5"/>
    </w:p>
    <w:p w14:paraId="2AC99136" w14:textId="77777777" w:rsidR="003C3F6D" w:rsidRDefault="003C3F6D" w:rsidP="003C3F6D">
      <w:pPr>
        <w:spacing w:line="360" w:lineRule="auto"/>
        <w:jc w:val="both"/>
        <w:rPr>
          <w:rFonts w:ascii="Arial" w:hAnsi="Arial" w:cs="Arial"/>
          <w:lang w:eastAsia="es-MX"/>
        </w:rPr>
      </w:pPr>
      <w:r w:rsidRPr="003C3F6D">
        <w:rPr>
          <w:rFonts w:ascii="Arial" w:hAnsi="Arial" w:cs="Arial"/>
          <w:lang w:eastAsia="es-MX"/>
        </w:rPr>
        <w:t>Kanban es una metodología ágil, donde lo principal es la gestión general de las tareas,  monitorear el estado de las tareas desde su nacimiento hasta su terminación, se van completando  mediante tarjetas de estado, donde se van repartiendo las tareas que se planearon (BACKLOG), las que están en ejecución (IN PROCESS), las que están terminadas o listas (DONE) incluso las que están en proceso de  validación y verificación  (TESTING). Además, se permite priorizar y etiquetar tareas de carácter urgente teniendo en cuenta las necesidades de los procesos. Se elige esta metodología   para mantener una buena organización de los estados de cada tarea.</w:t>
      </w:r>
    </w:p>
    <w:p w14:paraId="11D49265" w14:textId="77777777" w:rsidR="003C3F6D" w:rsidRPr="003C3F6D" w:rsidRDefault="003C3F6D" w:rsidP="003C3F6D">
      <w:pPr>
        <w:spacing w:line="360" w:lineRule="auto"/>
        <w:jc w:val="both"/>
        <w:rPr>
          <w:rFonts w:ascii="Arial" w:hAnsi="Arial" w:cs="Arial"/>
          <w:lang w:eastAsia="es-MX"/>
        </w:rPr>
      </w:pPr>
    </w:p>
    <w:p w14:paraId="2300F500" w14:textId="77777777" w:rsidR="003C3F6D" w:rsidRDefault="003C3F6D" w:rsidP="003C3F6D">
      <w:pPr>
        <w:pStyle w:val="Ttulo2"/>
        <w:spacing w:line="360" w:lineRule="auto"/>
      </w:pPr>
      <w:bookmarkStart w:id="6" w:name="_Toc25307376"/>
      <w:r>
        <w:t>NORMA TÉCNICA ISO/IEC 29110</w:t>
      </w:r>
      <w:r w:rsidR="00BC5AA2">
        <w:t>-5-1-2 PROCESO IMPLEMENTACIÓN DE SOFTWARE PARA</w:t>
      </w:r>
      <w:r>
        <w:t xml:space="preserve"> EL ASEGURAMIENTO DE LA CALIDAD</w:t>
      </w:r>
      <w:bookmarkEnd w:id="6"/>
    </w:p>
    <w:p w14:paraId="76C3BF56" w14:textId="77777777" w:rsidR="003C3F6D" w:rsidRPr="007C6B7E" w:rsidRDefault="003C3F6D" w:rsidP="003C3F6D">
      <w:pPr>
        <w:spacing w:line="360" w:lineRule="auto"/>
      </w:pPr>
    </w:p>
    <w:p w14:paraId="4E904B3D" w14:textId="77777777" w:rsidR="003C3F6D" w:rsidRPr="003C3F6D" w:rsidRDefault="003C3F6D" w:rsidP="003C3F6D">
      <w:pPr>
        <w:spacing w:line="360" w:lineRule="auto"/>
        <w:jc w:val="both"/>
        <w:rPr>
          <w:rFonts w:ascii="Arial" w:hAnsi="Arial" w:cs="Arial"/>
          <w:lang w:eastAsia="es-MX"/>
        </w:rPr>
      </w:pPr>
      <w:r w:rsidRPr="003C3F6D">
        <w:rPr>
          <w:rFonts w:ascii="Arial" w:hAnsi="Arial" w:cs="Arial"/>
          <w:lang w:eastAsia="es-MX"/>
        </w:rPr>
        <w:t>La norma ISO/29110 ha sido desarrollada para la mejora de la calidad de productos y/o servicios atacando principalmente el desempeño de los procesos, la norma se centra en la Gestión del Proyecto y la Implementación de Software. Con la norma se pretende obtener los siguientes beneficios:</w:t>
      </w:r>
    </w:p>
    <w:p w14:paraId="10A34CE3" w14:textId="77777777" w:rsidR="003C3F6D" w:rsidRPr="003C3F6D" w:rsidRDefault="003C3F6D" w:rsidP="003C3F6D">
      <w:pPr>
        <w:spacing w:line="360" w:lineRule="auto"/>
        <w:jc w:val="both"/>
        <w:rPr>
          <w:rFonts w:ascii="Arial" w:hAnsi="Arial" w:cs="Arial"/>
          <w:lang w:eastAsia="es-MX"/>
        </w:rPr>
      </w:pPr>
      <w:r w:rsidRPr="003C3F6D">
        <w:rPr>
          <w:rFonts w:ascii="Arial" w:hAnsi="Arial" w:cs="Arial"/>
          <w:lang w:eastAsia="es-MX"/>
        </w:rPr>
        <w:t>Un conjunto acordado de requisitos del proyecto y productos esperados sean entregados al cliente.</w:t>
      </w:r>
    </w:p>
    <w:p w14:paraId="63C95F41" w14:textId="77777777" w:rsidR="003C3F6D" w:rsidRPr="003C3F6D" w:rsidRDefault="003C3F6D" w:rsidP="003C3F6D">
      <w:pPr>
        <w:spacing w:line="360" w:lineRule="auto"/>
        <w:jc w:val="both"/>
        <w:rPr>
          <w:rFonts w:ascii="Arial" w:hAnsi="Arial" w:cs="Arial"/>
          <w:lang w:eastAsia="es-MX"/>
        </w:rPr>
      </w:pPr>
      <w:r w:rsidRPr="003C3F6D">
        <w:rPr>
          <w:rFonts w:ascii="Arial" w:hAnsi="Arial" w:cs="Arial"/>
          <w:lang w:eastAsia="es-MX"/>
        </w:rPr>
        <w:t>Un proceso de gestión disciplinado que proporciona visibilidad del proyecto sea realizado.</w:t>
      </w:r>
    </w:p>
    <w:p w14:paraId="3F5822B2" w14:textId="77777777" w:rsidR="003C3F6D" w:rsidRPr="003C3F6D" w:rsidRDefault="003C3F6D" w:rsidP="003C3F6D">
      <w:pPr>
        <w:spacing w:line="360" w:lineRule="auto"/>
        <w:jc w:val="both"/>
        <w:rPr>
          <w:rFonts w:ascii="Arial" w:hAnsi="Arial" w:cs="Arial"/>
          <w:lang w:eastAsia="es-MX"/>
        </w:rPr>
      </w:pPr>
      <w:r w:rsidRPr="003C3F6D">
        <w:rPr>
          <w:rFonts w:ascii="Arial" w:hAnsi="Arial" w:cs="Arial"/>
          <w:lang w:eastAsia="es-MX"/>
        </w:rPr>
        <w:t xml:space="preserve">Un proceso sistemático de implementación del software que satisfaga las necesidades del cliente y asegure la calidad de los productos sea seguido. </w:t>
      </w:r>
    </w:p>
    <w:p w14:paraId="3337D796" w14:textId="77777777" w:rsidR="00F01FAB" w:rsidRDefault="003C3F6D" w:rsidP="003C3F6D">
      <w:pPr>
        <w:spacing w:line="360" w:lineRule="auto"/>
        <w:jc w:val="both"/>
        <w:rPr>
          <w:rFonts w:ascii="Arial" w:hAnsi="Arial" w:cs="Arial"/>
          <w:lang w:eastAsia="es-MX"/>
        </w:rPr>
      </w:pPr>
      <w:r w:rsidRPr="003C3F6D">
        <w:rPr>
          <w:rFonts w:ascii="Arial" w:hAnsi="Arial" w:cs="Arial"/>
          <w:lang w:eastAsia="es-MX"/>
        </w:rPr>
        <w:t>La norma no pretende excluir el uso de modelos de ciclo de vida tradicionales o metodologías ágiles, esta se presenta adaptable a las necesidades de la PO (Pequeña organización) buscando mejorar la calidad de sus servicios.</w:t>
      </w:r>
    </w:p>
    <w:p w14:paraId="005675EE" w14:textId="77777777" w:rsidR="00BC5AA2" w:rsidRDefault="00BC5AA2" w:rsidP="003C3F6D">
      <w:pPr>
        <w:spacing w:line="360" w:lineRule="auto"/>
        <w:jc w:val="both"/>
        <w:rPr>
          <w:rFonts w:ascii="Arial" w:hAnsi="Arial" w:cs="Arial"/>
          <w:lang w:eastAsia="es-MX"/>
        </w:rPr>
      </w:pPr>
    </w:p>
    <w:p w14:paraId="0FF6D62C" w14:textId="77777777" w:rsidR="003C3F6D" w:rsidRDefault="00BC5AA2" w:rsidP="003C3F6D">
      <w:pPr>
        <w:spacing w:line="360" w:lineRule="auto"/>
        <w:jc w:val="both"/>
        <w:rPr>
          <w:rFonts w:ascii="Arial" w:hAnsi="Arial" w:cs="Arial"/>
          <w:lang w:eastAsia="es-MX"/>
        </w:rPr>
      </w:pPr>
      <w:r>
        <w:rPr>
          <w:rFonts w:ascii="Arial" w:hAnsi="Arial" w:cs="Arial"/>
          <w:lang w:eastAsia="es-MX"/>
        </w:rPr>
        <w:t>Se ejecutará el proceso de Implementación de Software de la norma ISO/29110 para el desarrollo de</w:t>
      </w:r>
      <w:r w:rsidR="00A62464">
        <w:rPr>
          <w:rFonts w:ascii="Arial" w:hAnsi="Arial" w:cs="Arial"/>
          <w:lang w:eastAsia="es-MX"/>
        </w:rPr>
        <w:t>l</w:t>
      </w:r>
      <w:r>
        <w:rPr>
          <w:rFonts w:ascii="Arial" w:hAnsi="Arial" w:cs="Arial"/>
          <w:lang w:eastAsia="es-MX"/>
        </w:rPr>
        <w:t xml:space="preserve"> Sistema, el proceso de Gestión del Proyecto solo se utilizó para la elaboración del Plan de Proyecto las demás actividades del proceso de Gestión del Proyecto extienden el alcance de</w:t>
      </w:r>
      <w:r w:rsidR="00A62464">
        <w:rPr>
          <w:rFonts w:ascii="Arial" w:hAnsi="Arial" w:cs="Arial"/>
          <w:lang w:eastAsia="es-MX"/>
        </w:rPr>
        <w:t xml:space="preserve"> este proyecto</w:t>
      </w:r>
      <w:r>
        <w:rPr>
          <w:rFonts w:ascii="Arial" w:hAnsi="Arial" w:cs="Arial"/>
          <w:lang w:eastAsia="es-MX"/>
        </w:rPr>
        <w:t>.</w:t>
      </w:r>
    </w:p>
    <w:p w14:paraId="0B831DFF" w14:textId="77777777" w:rsidR="008B3F24" w:rsidRDefault="008B3F24" w:rsidP="003C3F6D">
      <w:pPr>
        <w:spacing w:line="360" w:lineRule="auto"/>
        <w:jc w:val="both"/>
        <w:rPr>
          <w:rFonts w:ascii="Arial" w:hAnsi="Arial" w:cs="Arial"/>
          <w:lang w:eastAsia="es-MX"/>
        </w:rPr>
      </w:pPr>
    </w:p>
    <w:p w14:paraId="40227079" w14:textId="77777777" w:rsidR="008B3F24" w:rsidRDefault="008B3F24" w:rsidP="003C3F6D">
      <w:pPr>
        <w:spacing w:line="360" w:lineRule="auto"/>
        <w:jc w:val="both"/>
        <w:rPr>
          <w:rFonts w:ascii="Arial" w:hAnsi="Arial" w:cs="Arial"/>
          <w:b/>
          <w:bCs/>
          <w:sz w:val="28"/>
          <w:szCs w:val="28"/>
          <w:lang w:eastAsia="es-MX"/>
        </w:rPr>
      </w:pPr>
      <w:r>
        <w:rPr>
          <w:rFonts w:ascii="Arial" w:hAnsi="Arial" w:cs="Arial"/>
          <w:b/>
          <w:bCs/>
          <w:sz w:val="28"/>
          <w:szCs w:val="28"/>
          <w:lang w:eastAsia="es-MX"/>
        </w:rPr>
        <w:t>TABLA DE ACTIVIDADES DEL CRONOGRAMA</w:t>
      </w:r>
    </w:p>
    <w:p w14:paraId="04419DC5" w14:textId="77777777" w:rsidR="008B3F24" w:rsidRDefault="008E7CD7" w:rsidP="003C3F6D">
      <w:pPr>
        <w:spacing w:line="360" w:lineRule="auto"/>
        <w:jc w:val="both"/>
        <w:rPr>
          <w:rFonts w:ascii="Arial" w:hAnsi="Arial" w:cs="Arial"/>
          <w:b/>
          <w:bCs/>
          <w:lang w:eastAsia="es-MX"/>
        </w:rPr>
      </w:pPr>
      <w:r w:rsidRPr="008E7CD7">
        <w:rPr>
          <w:rFonts w:ascii="Arial" w:hAnsi="Arial" w:cs="Arial"/>
          <w:b/>
          <w:bCs/>
          <w:lang w:eastAsia="es-MX"/>
        </w:rPr>
        <w:tab/>
        <w:t>DEFI</w:t>
      </w:r>
      <w:r>
        <w:rPr>
          <w:rFonts w:ascii="Arial" w:hAnsi="Arial" w:cs="Arial"/>
          <w:b/>
          <w:bCs/>
          <w:lang w:eastAsia="es-MX"/>
        </w:rPr>
        <w:t>NICIONES Y ABREVIATURAS</w:t>
      </w:r>
    </w:p>
    <w:p w14:paraId="644E4304" w14:textId="77777777" w:rsidR="008E7CD7" w:rsidRDefault="008E7CD7" w:rsidP="003C3F6D">
      <w:pPr>
        <w:spacing w:line="360" w:lineRule="auto"/>
        <w:jc w:val="both"/>
        <w:rPr>
          <w:rFonts w:ascii="Arial" w:hAnsi="Arial" w:cs="Arial"/>
          <w:b/>
          <w:bCs/>
          <w:lang w:eastAsia="es-MX"/>
        </w:rPr>
      </w:pPr>
      <w:r>
        <w:rPr>
          <w:rFonts w:ascii="Arial" w:hAnsi="Arial" w:cs="Arial"/>
          <w:b/>
          <w:bCs/>
          <w:lang w:eastAsia="es-MX"/>
        </w:rPr>
        <w:tab/>
      </w:r>
    </w:p>
    <w:tbl>
      <w:tblPr>
        <w:tblStyle w:val="Tablaconcuadrcula"/>
        <w:tblW w:w="0" w:type="auto"/>
        <w:tblLook w:val="04A0" w:firstRow="1" w:lastRow="0" w:firstColumn="1" w:lastColumn="0" w:noHBand="0" w:noVBand="1"/>
      </w:tblPr>
      <w:tblGrid>
        <w:gridCol w:w="1129"/>
        <w:gridCol w:w="7984"/>
      </w:tblGrid>
      <w:tr w:rsidR="008E7CD7" w14:paraId="0D3E3074" w14:textId="77777777" w:rsidTr="008E7CD7">
        <w:tc>
          <w:tcPr>
            <w:tcW w:w="1129" w:type="dxa"/>
            <w:tcBorders>
              <w:bottom w:val="single" w:sz="18" w:space="0" w:color="auto"/>
              <w:right w:val="single" w:sz="18" w:space="0" w:color="auto"/>
            </w:tcBorders>
          </w:tcPr>
          <w:p w14:paraId="296DCFFD" w14:textId="77777777" w:rsidR="008E7CD7" w:rsidRDefault="008E7CD7" w:rsidP="008E7CD7">
            <w:pPr>
              <w:spacing w:line="360" w:lineRule="auto"/>
              <w:jc w:val="center"/>
              <w:rPr>
                <w:rFonts w:ascii="Arial" w:hAnsi="Arial" w:cs="Arial"/>
                <w:b/>
                <w:bCs/>
                <w:lang w:eastAsia="es-MX"/>
              </w:rPr>
            </w:pPr>
            <w:r>
              <w:rPr>
                <w:rFonts w:ascii="Arial" w:hAnsi="Arial" w:cs="Arial"/>
                <w:b/>
                <w:bCs/>
                <w:lang w:eastAsia="es-MX"/>
              </w:rPr>
              <w:t>IS</w:t>
            </w:r>
          </w:p>
        </w:tc>
        <w:tc>
          <w:tcPr>
            <w:tcW w:w="7984" w:type="dxa"/>
            <w:tcBorders>
              <w:left w:val="single" w:sz="18" w:space="0" w:color="auto"/>
              <w:bottom w:val="single" w:sz="18" w:space="0" w:color="auto"/>
            </w:tcBorders>
          </w:tcPr>
          <w:p w14:paraId="74D0E716" w14:textId="77777777" w:rsidR="008E7CD7" w:rsidRDefault="008E7CD7" w:rsidP="003C3F6D">
            <w:pPr>
              <w:spacing w:line="360" w:lineRule="auto"/>
              <w:jc w:val="both"/>
              <w:rPr>
                <w:rFonts w:ascii="Arial" w:hAnsi="Arial" w:cs="Arial"/>
                <w:b/>
                <w:bCs/>
                <w:lang w:eastAsia="es-MX"/>
              </w:rPr>
            </w:pPr>
            <w:r>
              <w:rPr>
                <w:rFonts w:ascii="Arial" w:hAnsi="Arial" w:cs="Arial"/>
                <w:b/>
                <w:bCs/>
                <w:lang w:eastAsia="es-MX"/>
              </w:rPr>
              <w:t>Implementación de Software</w:t>
            </w:r>
          </w:p>
        </w:tc>
      </w:tr>
      <w:tr w:rsidR="008E7CD7" w14:paraId="4F2B9738" w14:textId="77777777" w:rsidTr="008E7CD7">
        <w:tc>
          <w:tcPr>
            <w:tcW w:w="1129" w:type="dxa"/>
            <w:tcBorders>
              <w:top w:val="single" w:sz="18" w:space="0" w:color="auto"/>
              <w:right w:val="single" w:sz="18" w:space="0" w:color="auto"/>
            </w:tcBorders>
          </w:tcPr>
          <w:p w14:paraId="25D5968D" w14:textId="77777777" w:rsidR="008E7CD7" w:rsidRDefault="008E7CD7" w:rsidP="008E7CD7">
            <w:pPr>
              <w:spacing w:line="360" w:lineRule="auto"/>
              <w:jc w:val="center"/>
              <w:rPr>
                <w:rFonts w:ascii="Arial" w:hAnsi="Arial" w:cs="Arial"/>
                <w:b/>
                <w:bCs/>
                <w:lang w:eastAsia="es-MX"/>
              </w:rPr>
            </w:pPr>
            <w:r>
              <w:rPr>
                <w:rFonts w:ascii="Arial" w:hAnsi="Arial" w:cs="Arial"/>
                <w:b/>
                <w:bCs/>
                <w:lang w:eastAsia="es-MX"/>
              </w:rPr>
              <w:t>IS.1</w:t>
            </w:r>
          </w:p>
        </w:tc>
        <w:tc>
          <w:tcPr>
            <w:tcW w:w="7984" w:type="dxa"/>
            <w:tcBorders>
              <w:top w:val="single" w:sz="18" w:space="0" w:color="auto"/>
              <w:left w:val="single" w:sz="18" w:space="0" w:color="auto"/>
            </w:tcBorders>
          </w:tcPr>
          <w:p w14:paraId="0DFD72D9" w14:textId="77777777" w:rsidR="008E7CD7" w:rsidRDefault="008E7CD7" w:rsidP="003C3F6D">
            <w:pPr>
              <w:spacing w:line="360" w:lineRule="auto"/>
              <w:jc w:val="both"/>
              <w:rPr>
                <w:rFonts w:ascii="Arial" w:hAnsi="Arial" w:cs="Arial"/>
                <w:b/>
                <w:bCs/>
                <w:lang w:eastAsia="es-MX"/>
              </w:rPr>
            </w:pPr>
            <w:r w:rsidRPr="008E7CD7">
              <w:rPr>
                <w:rFonts w:ascii="Arial" w:hAnsi="Arial" w:cs="Arial"/>
                <w:b/>
                <w:bCs/>
                <w:lang w:eastAsia="es-MX"/>
              </w:rPr>
              <w:t>Inicio de la Implementación de Software</w:t>
            </w:r>
            <w:r w:rsidR="001225A7">
              <w:rPr>
                <w:rFonts w:ascii="Arial" w:hAnsi="Arial" w:cs="Arial"/>
                <w:b/>
                <w:bCs/>
                <w:lang w:eastAsia="es-MX"/>
              </w:rPr>
              <w:t xml:space="preserve"> (</w:t>
            </w:r>
            <w:proofErr w:type="gramStart"/>
            <w:r w:rsidR="001225A7">
              <w:rPr>
                <w:rFonts w:ascii="Arial" w:hAnsi="Arial" w:cs="Arial"/>
                <w:b/>
                <w:bCs/>
                <w:lang w:eastAsia="es-MX"/>
              </w:rPr>
              <w:t>IS.O</w:t>
            </w:r>
            <w:proofErr w:type="gramEnd"/>
            <w:r w:rsidR="001225A7">
              <w:rPr>
                <w:rFonts w:ascii="Arial" w:hAnsi="Arial" w:cs="Arial"/>
                <w:b/>
                <w:bCs/>
                <w:lang w:eastAsia="es-MX"/>
              </w:rPr>
              <w:t>1)</w:t>
            </w:r>
          </w:p>
        </w:tc>
      </w:tr>
      <w:tr w:rsidR="008E7CD7" w14:paraId="0BD3C123" w14:textId="77777777" w:rsidTr="008E7CD7">
        <w:tc>
          <w:tcPr>
            <w:tcW w:w="1129" w:type="dxa"/>
            <w:tcBorders>
              <w:right w:val="single" w:sz="18" w:space="0" w:color="auto"/>
            </w:tcBorders>
          </w:tcPr>
          <w:p w14:paraId="56551583" w14:textId="77777777" w:rsidR="008E7CD7" w:rsidRDefault="008E7CD7" w:rsidP="008E7CD7">
            <w:pPr>
              <w:spacing w:line="360" w:lineRule="auto"/>
              <w:jc w:val="center"/>
              <w:rPr>
                <w:rFonts w:ascii="Arial" w:hAnsi="Arial" w:cs="Arial"/>
                <w:b/>
                <w:bCs/>
                <w:lang w:eastAsia="es-MX"/>
              </w:rPr>
            </w:pPr>
            <w:r>
              <w:rPr>
                <w:rFonts w:ascii="Arial" w:hAnsi="Arial" w:cs="Arial"/>
                <w:b/>
                <w:bCs/>
                <w:lang w:eastAsia="es-MX"/>
              </w:rPr>
              <w:t>IS.2</w:t>
            </w:r>
          </w:p>
        </w:tc>
        <w:tc>
          <w:tcPr>
            <w:tcW w:w="7984" w:type="dxa"/>
            <w:tcBorders>
              <w:left w:val="single" w:sz="18" w:space="0" w:color="auto"/>
            </w:tcBorders>
          </w:tcPr>
          <w:p w14:paraId="19271816" w14:textId="77777777" w:rsidR="008E7CD7" w:rsidRDefault="008E7CD7" w:rsidP="003C3F6D">
            <w:pPr>
              <w:spacing w:line="360" w:lineRule="auto"/>
              <w:jc w:val="both"/>
              <w:rPr>
                <w:rFonts w:ascii="Arial" w:hAnsi="Arial" w:cs="Arial"/>
                <w:b/>
                <w:bCs/>
                <w:lang w:eastAsia="es-MX"/>
              </w:rPr>
            </w:pPr>
            <w:r w:rsidRPr="008E7CD7">
              <w:rPr>
                <w:rFonts w:ascii="Arial" w:hAnsi="Arial" w:cs="Arial"/>
                <w:b/>
                <w:bCs/>
                <w:lang w:eastAsia="es-MX"/>
              </w:rPr>
              <w:t>Análisis de Requisitos del Software</w:t>
            </w:r>
            <w:r w:rsidR="001225A7">
              <w:rPr>
                <w:rFonts w:ascii="Arial" w:hAnsi="Arial" w:cs="Arial"/>
                <w:b/>
                <w:bCs/>
                <w:lang w:eastAsia="es-MX"/>
              </w:rPr>
              <w:t xml:space="preserve"> (</w:t>
            </w:r>
            <w:proofErr w:type="gramStart"/>
            <w:r w:rsidR="001225A7">
              <w:rPr>
                <w:rFonts w:ascii="Arial" w:hAnsi="Arial" w:cs="Arial"/>
                <w:b/>
                <w:bCs/>
                <w:lang w:eastAsia="es-MX"/>
              </w:rPr>
              <w:t>IS.O</w:t>
            </w:r>
            <w:proofErr w:type="gramEnd"/>
            <w:r w:rsidR="001225A7">
              <w:rPr>
                <w:rFonts w:ascii="Arial" w:hAnsi="Arial" w:cs="Arial"/>
                <w:b/>
                <w:bCs/>
                <w:lang w:eastAsia="es-MX"/>
              </w:rPr>
              <w:t>2, IS.O6, IS.O7)</w:t>
            </w:r>
          </w:p>
        </w:tc>
      </w:tr>
      <w:tr w:rsidR="008E7CD7" w14:paraId="7A01FB19" w14:textId="77777777" w:rsidTr="008E7CD7">
        <w:tc>
          <w:tcPr>
            <w:tcW w:w="1129" w:type="dxa"/>
            <w:tcBorders>
              <w:right w:val="single" w:sz="18" w:space="0" w:color="auto"/>
            </w:tcBorders>
          </w:tcPr>
          <w:p w14:paraId="55A51795" w14:textId="77777777" w:rsidR="008E7CD7" w:rsidRDefault="008E7CD7" w:rsidP="008E7CD7">
            <w:pPr>
              <w:spacing w:line="360" w:lineRule="auto"/>
              <w:jc w:val="center"/>
              <w:rPr>
                <w:rFonts w:ascii="Arial" w:hAnsi="Arial" w:cs="Arial"/>
                <w:b/>
                <w:bCs/>
                <w:lang w:eastAsia="es-MX"/>
              </w:rPr>
            </w:pPr>
            <w:r>
              <w:rPr>
                <w:rFonts w:ascii="Arial" w:hAnsi="Arial" w:cs="Arial"/>
                <w:b/>
                <w:bCs/>
                <w:lang w:eastAsia="es-MX"/>
              </w:rPr>
              <w:t>IS.3</w:t>
            </w:r>
          </w:p>
        </w:tc>
        <w:tc>
          <w:tcPr>
            <w:tcW w:w="7984" w:type="dxa"/>
            <w:tcBorders>
              <w:left w:val="single" w:sz="18" w:space="0" w:color="auto"/>
            </w:tcBorders>
          </w:tcPr>
          <w:p w14:paraId="39868DFD" w14:textId="77777777" w:rsidR="008E7CD7" w:rsidRDefault="008E7CD7" w:rsidP="003C3F6D">
            <w:pPr>
              <w:spacing w:line="360" w:lineRule="auto"/>
              <w:jc w:val="both"/>
              <w:rPr>
                <w:rFonts w:ascii="Arial" w:hAnsi="Arial" w:cs="Arial"/>
                <w:b/>
                <w:bCs/>
                <w:lang w:eastAsia="es-MX"/>
              </w:rPr>
            </w:pPr>
            <w:r w:rsidRPr="008E7CD7">
              <w:rPr>
                <w:rFonts w:ascii="Arial" w:hAnsi="Arial" w:cs="Arial"/>
                <w:b/>
                <w:bCs/>
                <w:lang w:eastAsia="es-MX"/>
              </w:rPr>
              <w:t>Arquitectura y Diseño Detallado del Software</w:t>
            </w:r>
            <w:r w:rsidR="001225A7">
              <w:rPr>
                <w:rFonts w:ascii="Arial" w:hAnsi="Arial" w:cs="Arial"/>
                <w:b/>
                <w:bCs/>
                <w:lang w:eastAsia="es-MX"/>
              </w:rPr>
              <w:t xml:space="preserve"> (</w:t>
            </w:r>
            <w:proofErr w:type="gramStart"/>
            <w:r w:rsidR="001225A7">
              <w:rPr>
                <w:rFonts w:ascii="Arial" w:hAnsi="Arial" w:cs="Arial"/>
                <w:b/>
                <w:bCs/>
                <w:lang w:eastAsia="es-MX"/>
              </w:rPr>
              <w:t>IS.O</w:t>
            </w:r>
            <w:proofErr w:type="gramEnd"/>
            <w:r w:rsidR="001225A7">
              <w:rPr>
                <w:rFonts w:ascii="Arial" w:hAnsi="Arial" w:cs="Arial"/>
                <w:b/>
                <w:bCs/>
                <w:lang w:eastAsia="es-MX"/>
              </w:rPr>
              <w:t>3, IS.O6, IS.O7)</w:t>
            </w:r>
          </w:p>
        </w:tc>
      </w:tr>
      <w:tr w:rsidR="008E7CD7" w14:paraId="4F5E46E4" w14:textId="77777777" w:rsidTr="008E7CD7">
        <w:tc>
          <w:tcPr>
            <w:tcW w:w="1129" w:type="dxa"/>
            <w:tcBorders>
              <w:right w:val="single" w:sz="18" w:space="0" w:color="auto"/>
            </w:tcBorders>
          </w:tcPr>
          <w:p w14:paraId="390AE645" w14:textId="77777777" w:rsidR="008E7CD7" w:rsidRDefault="008E7CD7" w:rsidP="008E7CD7">
            <w:pPr>
              <w:spacing w:line="360" w:lineRule="auto"/>
              <w:jc w:val="center"/>
              <w:rPr>
                <w:rFonts w:ascii="Arial" w:hAnsi="Arial" w:cs="Arial"/>
                <w:b/>
                <w:bCs/>
                <w:lang w:eastAsia="es-MX"/>
              </w:rPr>
            </w:pPr>
            <w:r>
              <w:rPr>
                <w:rFonts w:ascii="Arial" w:hAnsi="Arial" w:cs="Arial"/>
                <w:b/>
                <w:bCs/>
                <w:lang w:eastAsia="es-MX"/>
              </w:rPr>
              <w:lastRenderedPageBreak/>
              <w:t>IS.4</w:t>
            </w:r>
          </w:p>
        </w:tc>
        <w:tc>
          <w:tcPr>
            <w:tcW w:w="7984" w:type="dxa"/>
            <w:tcBorders>
              <w:left w:val="single" w:sz="18" w:space="0" w:color="auto"/>
            </w:tcBorders>
          </w:tcPr>
          <w:p w14:paraId="7230A607" w14:textId="77777777" w:rsidR="008E7CD7" w:rsidRDefault="008E7CD7" w:rsidP="003C3F6D">
            <w:pPr>
              <w:spacing w:line="360" w:lineRule="auto"/>
              <w:jc w:val="both"/>
              <w:rPr>
                <w:rFonts w:ascii="Arial" w:hAnsi="Arial" w:cs="Arial"/>
                <w:b/>
                <w:bCs/>
                <w:lang w:eastAsia="es-MX"/>
              </w:rPr>
            </w:pPr>
            <w:r w:rsidRPr="008E7CD7">
              <w:rPr>
                <w:rFonts w:ascii="Arial" w:hAnsi="Arial" w:cs="Arial"/>
                <w:b/>
                <w:bCs/>
                <w:lang w:eastAsia="es-MX"/>
              </w:rPr>
              <w:t>Construcción del Software</w:t>
            </w:r>
            <w:r w:rsidR="001225A7">
              <w:rPr>
                <w:rFonts w:ascii="Arial" w:hAnsi="Arial" w:cs="Arial"/>
                <w:b/>
                <w:bCs/>
                <w:lang w:eastAsia="es-MX"/>
              </w:rPr>
              <w:t xml:space="preserve"> (</w:t>
            </w:r>
            <w:proofErr w:type="gramStart"/>
            <w:r w:rsidR="001225A7">
              <w:rPr>
                <w:rFonts w:ascii="Arial" w:hAnsi="Arial" w:cs="Arial"/>
                <w:b/>
                <w:bCs/>
                <w:lang w:eastAsia="es-MX"/>
              </w:rPr>
              <w:t>IS.O</w:t>
            </w:r>
            <w:proofErr w:type="gramEnd"/>
            <w:r w:rsidR="001225A7">
              <w:rPr>
                <w:rFonts w:ascii="Arial" w:hAnsi="Arial" w:cs="Arial"/>
                <w:b/>
                <w:bCs/>
                <w:lang w:eastAsia="es-MX"/>
              </w:rPr>
              <w:t>4, IS.O6, IS.O7)</w:t>
            </w:r>
          </w:p>
        </w:tc>
      </w:tr>
      <w:tr w:rsidR="008E7CD7" w14:paraId="4BE50787" w14:textId="77777777" w:rsidTr="008E7CD7">
        <w:tc>
          <w:tcPr>
            <w:tcW w:w="1129" w:type="dxa"/>
            <w:tcBorders>
              <w:right w:val="single" w:sz="18" w:space="0" w:color="auto"/>
            </w:tcBorders>
          </w:tcPr>
          <w:p w14:paraId="6ED2657A" w14:textId="77777777" w:rsidR="008E7CD7" w:rsidRDefault="008E7CD7" w:rsidP="008E7CD7">
            <w:pPr>
              <w:spacing w:line="360" w:lineRule="auto"/>
              <w:jc w:val="center"/>
              <w:rPr>
                <w:rFonts w:ascii="Arial" w:hAnsi="Arial" w:cs="Arial"/>
                <w:b/>
                <w:bCs/>
                <w:lang w:eastAsia="es-MX"/>
              </w:rPr>
            </w:pPr>
            <w:r>
              <w:rPr>
                <w:rFonts w:ascii="Arial" w:hAnsi="Arial" w:cs="Arial"/>
                <w:b/>
                <w:bCs/>
                <w:lang w:eastAsia="es-MX"/>
              </w:rPr>
              <w:t>IS.5</w:t>
            </w:r>
          </w:p>
        </w:tc>
        <w:tc>
          <w:tcPr>
            <w:tcW w:w="7984" w:type="dxa"/>
            <w:tcBorders>
              <w:left w:val="single" w:sz="18" w:space="0" w:color="auto"/>
            </w:tcBorders>
          </w:tcPr>
          <w:p w14:paraId="188BF28F" w14:textId="77777777" w:rsidR="008E7CD7" w:rsidRDefault="008E7CD7" w:rsidP="003C3F6D">
            <w:pPr>
              <w:spacing w:line="360" w:lineRule="auto"/>
              <w:jc w:val="both"/>
              <w:rPr>
                <w:rFonts w:ascii="Arial" w:hAnsi="Arial" w:cs="Arial"/>
                <w:b/>
                <w:bCs/>
                <w:lang w:eastAsia="es-MX"/>
              </w:rPr>
            </w:pPr>
            <w:r w:rsidRPr="008E7CD7">
              <w:rPr>
                <w:rFonts w:ascii="Arial" w:hAnsi="Arial" w:cs="Arial"/>
                <w:b/>
                <w:bCs/>
                <w:lang w:eastAsia="es-MX"/>
              </w:rPr>
              <w:t>Integración y Pruebas del Software</w:t>
            </w:r>
            <w:r w:rsidR="001225A7">
              <w:rPr>
                <w:rFonts w:ascii="Arial" w:hAnsi="Arial" w:cs="Arial"/>
                <w:b/>
                <w:bCs/>
                <w:lang w:eastAsia="es-MX"/>
              </w:rPr>
              <w:t xml:space="preserve"> (</w:t>
            </w:r>
            <w:proofErr w:type="gramStart"/>
            <w:r w:rsidR="001225A7">
              <w:rPr>
                <w:rFonts w:ascii="Arial" w:hAnsi="Arial" w:cs="Arial"/>
                <w:b/>
                <w:bCs/>
                <w:lang w:eastAsia="es-MX"/>
              </w:rPr>
              <w:t>IS.O</w:t>
            </w:r>
            <w:proofErr w:type="gramEnd"/>
            <w:r w:rsidR="001225A7">
              <w:rPr>
                <w:rFonts w:ascii="Arial" w:hAnsi="Arial" w:cs="Arial"/>
                <w:b/>
                <w:bCs/>
                <w:lang w:eastAsia="es-MX"/>
              </w:rPr>
              <w:t>5, IS.O6, IS.O7)</w:t>
            </w:r>
          </w:p>
        </w:tc>
      </w:tr>
      <w:tr w:rsidR="008E7CD7" w14:paraId="1DEA5230" w14:textId="77777777" w:rsidTr="008E7CD7">
        <w:tc>
          <w:tcPr>
            <w:tcW w:w="1129" w:type="dxa"/>
            <w:tcBorders>
              <w:right w:val="single" w:sz="18" w:space="0" w:color="auto"/>
            </w:tcBorders>
          </w:tcPr>
          <w:p w14:paraId="2C5EACFF" w14:textId="77777777" w:rsidR="008E7CD7" w:rsidRDefault="008E7CD7" w:rsidP="008E7CD7">
            <w:pPr>
              <w:spacing w:line="360" w:lineRule="auto"/>
              <w:jc w:val="center"/>
              <w:rPr>
                <w:rFonts w:ascii="Arial" w:hAnsi="Arial" w:cs="Arial"/>
                <w:b/>
                <w:bCs/>
                <w:lang w:eastAsia="es-MX"/>
              </w:rPr>
            </w:pPr>
            <w:r>
              <w:rPr>
                <w:rFonts w:ascii="Arial" w:hAnsi="Arial" w:cs="Arial"/>
                <w:b/>
                <w:bCs/>
                <w:lang w:eastAsia="es-MX"/>
              </w:rPr>
              <w:t>IS.6</w:t>
            </w:r>
          </w:p>
        </w:tc>
        <w:tc>
          <w:tcPr>
            <w:tcW w:w="7984" w:type="dxa"/>
            <w:tcBorders>
              <w:left w:val="single" w:sz="18" w:space="0" w:color="auto"/>
            </w:tcBorders>
          </w:tcPr>
          <w:p w14:paraId="471F7C24" w14:textId="77777777" w:rsidR="008E7CD7" w:rsidRDefault="008E7CD7" w:rsidP="003C3F6D">
            <w:pPr>
              <w:spacing w:line="360" w:lineRule="auto"/>
              <w:jc w:val="both"/>
              <w:rPr>
                <w:rFonts w:ascii="Arial" w:hAnsi="Arial" w:cs="Arial"/>
                <w:b/>
                <w:bCs/>
                <w:lang w:eastAsia="es-MX"/>
              </w:rPr>
            </w:pPr>
            <w:r w:rsidRPr="008E7CD7">
              <w:rPr>
                <w:rFonts w:ascii="Arial" w:hAnsi="Arial" w:cs="Arial"/>
                <w:b/>
                <w:bCs/>
                <w:lang w:eastAsia="es-MX"/>
              </w:rPr>
              <w:t>Entrega del Producto</w:t>
            </w:r>
            <w:r w:rsidR="001225A7">
              <w:rPr>
                <w:rFonts w:ascii="Arial" w:hAnsi="Arial" w:cs="Arial"/>
                <w:b/>
                <w:bCs/>
                <w:lang w:eastAsia="es-MX"/>
              </w:rPr>
              <w:t xml:space="preserve"> (</w:t>
            </w:r>
            <w:proofErr w:type="gramStart"/>
            <w:r w:rsidR="001225A7">
              <w:rPr>
                <w:rFonts w:ascii="Arial" w:hAnsi="Arial" w:cs="Arial"/>
                <w:b/>
                <w:bCs/>
                <w:lang w:eastAsia="es-MX"/>
              </w:rPr>
              <w:t>IS.O</w:t>
            </w:r>
            <w:proofErr w:type="gramEnd"/>
            <w:r w:rsidR="001225A7">
              <w:rPr>
                <w:rFonts w:ascii="Arial" w:hAnsi="Arial" w:cs="Arial"/>
                <w:b/>
                <w:bCs/>
                <w:lang w:eastAsia="es-MX"/>
              </w:rPr>
              <w:t>6, IS.O7)</w:t>
            </w:r>
          </w:p>
        </w:tc>
      </w:tr>
    </w:tbl>
    <w:p w14:paraId="415FBE80" w14:textId="77777777" w:rsidR="008E7CD7" w:rsidRPr="008E7CD7" w:rsidRDefault="008E7CD7" w:rsidP="003C3F6D">
      <w:pPr>
        <w:spacing w:line="360" w:lineRule="auto"/>
        <w:jc w:val="both"/>
        <w:rPr>
          <w:rFonts w:ascii="Arial" w:hAnsi="Arial" w:cs="Arial"/>
          <w:b/>
          <w:bCs/>
          <w:sz w:val="22"/>
          <w:szCs w:val="22"/>
          <w:lang w:val="es-ES"/>
        </w:rPr>
      </w:pPr>
      <w:r>
        <w:rPr>
          <w:rFonts w:ascii="Arial" w:hAnsi="Arial" w:cs="Arial"/>
          <w:b/>
          <w:bCs/>
          <w:lang w:eastAsia="es-MX"/>
        </w:rPr>
        <w:tab/>
      </w:r>
      <w:r>
        <w:rPr>
          <w:rFonts w:ascii="Arial" w:hAnsi="Arial" w:cs="Arial"/>
          <w:b/>
          <w:bCs/>
          <w:lang w:eastAsia="es-MX"/>
        </w:rPr>
        <w:tab/>
      </w:r>
      <w:r>
        <w:rPr>
          <w:rFonts w:ascii="Arial" w:hAnsi="Arial" w:cs="Arial"/>
          <w:b/>
          <w:bCs/>
          <w:lang w:eastAsia="es-MX"/>
        </w:rPr>
        <w:tab/>
      </w:r>
      <w:r>
        <w:rPr>
          <w:rFonts w:ascii="Arial" w:hAnsi="Arial" w:cs="Arial"/>
          <w:b/>
          <w:bCs/>
          <w:lang w:eastAsia="es-MX"/>
        </w:rPr>
        <w:tab/>
      </w:r>
      <w:r>
        <w:rPr>
          <w:rFonts w:ascii="Arial" w:hAnsi="Arial" w:cs="Arial"/>
          <w:b/>
          <w:bCs/>
          <w:lang w:eastAsia="es-MX"/>
        </w:rPr>
        <w:tab/>
      </w:r>
      <w:r>
        <w:rPr>
          <w:rFonts w:ascii="Arial" w:hAnsi="Arial" w:cs="Arial"/>
          <w:b/>
          <w:bCs/>
          <w:lang w:eastAsia="es-MX"/>
        </w:rPr>
        <w:tab/>
      </w:r>
    </w:p>
    <w:p w14:paraId="111BFDC8" w14:textId="77777777" w:rsidR="003C3F6D" w:rsidRDefault="003C3F6D" w:rsidP="003C3F6D">
      <w:pPr>
        <w:spacing w:line="360" w:lineRule="auto"/>
        <w:jc w:val="both"/>
        <w:rPr>
          <w:rFonts w:ascii="Arial" w:hAnsi="Arial" w:cs="Arial"/>
          <w:b/>
          <w:sz w:val="28"/>
          <w:szCs w:val="28"/>
          <w:lang w:val="es-ES"/>
        </w:rPr>
      </w:pPr>
    </w:p>
    <w:p w14:paraId="79E3ADDB" w14:textId="77777777" w:rsidR="00BC5054" w:rsidRDefault="00F01FAB" w:rsidP="003C3F6D">
      <w:pPr>
        <w:spacing w:line="360" w:lineRule="auto"/>
        <w:jc w:val="both"/>
        <w:rPr>
          <w:rFonts w:ascii="Arial" w:hAnsi="Arial" w:cs="Arial"/>
          <w:b/>
          <w:sz w:val="28"/>
          <w:szCs w:val="28"/>
          <w:lang w:val="es-ES"/>
        </w:rPr>
      </w:pPr>
      <w:r w:rsidRPr="003C3F6D">
        <w:rPr>
          <w:rFonts w:ascii="Arial" w:hAnsi="Arial" w:cs="Arial"/>
          <w:b/>
          <w:sz w:val="28"/>
          <w:szCs w:val="28"/>
          <w:lang w:val="es-ES"/>
        </w:rPr>
        <w:t>CRONOGRAMA DE ACTIVIDADES</w:t>
      </w:r>
    </w:p>
    <w:p w14:paraId="2E91A059" w14:textId="77777777" w:rsidR="00BC5054" w:rsidRDefault="00BC5054" w:rsidP="003C3F6D">
      <w:pPr>
        <w:spacing w:line="360" w:lineRule="auto"/>
        <w:jc w:val="both"/>
        <w:rPr>
          <w:rFonts w:ascii="Arial" w:hAnsi="Arial" w:cs="Arial"/>
          <w:b/>
          <w:sz w:val="28"/>
          <w:szCs w:val="28"/>
          <w:lang w:val="es-ES"/>
        </w:rPr>
      </w:pPr>
      <w:r>
        <w:rPr>
          <w:rFonts w:ascii="Arial" w:hAnsi="Arial" w:cs="Arial"/>
          <w:b/>
          <w:noProof/>
          <w:sz w:val="28"/>
          <w:szCs w:val="28"/>
          <w:lang w:val="es-ES"/>
        </w:rPr>
        <mc:AlternateContent>
          <mc:Choice Requires="wpg">
            <w:drawing>
              <wp:anchor distT="0" distB="0" distL="114300" distR="114300" simplePos="0" relativeHeight="251665408" behindDoc="0" locked="0" layoutInCell="1" allowOverlap="1" wp14:anchorId="3B6019F7" wp14:editId="70D0E36E">
                <wp:simplePos x="0" y="0"/>
                <wp:positionH relativeFrom="column">
                  <wp:posOffset>53340</wp:posOffset>
                </wp:positionH>
                <wp:positionV relativeFrom="paragraph">
                  <wp:posOffset>272415</wp:posOffset>
                </wp:positionV>
                <wp:extent cx="308610" cy="1228725"/>
                <wp:effectExtent l="0" t="0" r="15240" b="28575"/>
                <wp:wrapNone/>
                <wp:docPr id="6" name="Grupo 6"/>
                <wp:cNvGraphicFramePr/>
                <a:graphic xmlns:a="http://schemas.openxmlformats.org/drawingml/2006/main">
                  <a:graphicData uri="http://schemas.microsoft.com/office/word/2010/wordprocessingGroup">
                    <wpg:wgp>
                      <wpg:cNvGrpSpPr/>
                      <wpg:grpSpPr>
                        <a:xfrm>
                          <a:off x="0" y="0"/>
                          <a:ext cx="308610" cy="1228725"/>
                          <a:chOff x="0" y="0"/>
                          <a:chExt cx="342900" cy="1428750"/>
                        </a:xfrm>
                      </wpg:grpSpPr>
                      <wps:wsp>
                        <wps:cNvPr id="3" name="Rectángulo 3"/>
                        <wps:cNvSpPr/>
                        <wps:spPr>
                          <a:xfrm>
                            <a:off x="0" y="0"/>
                            <a:ext cx="342900" cy="295276"/>
                          </a:xfrm>
                          <a:prstGeom prst="rect">
                            <a:avLst/>
                          </a:prstGeom>
                          <a:solidFill>
                            <a:srgbClr val="F8FB7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ángulo 4"/>
                        <wps:cNvSpPr/>
                        <wps:spPr>
                          <a:xfrm>
                            <a:off x="0" y="609600"/>
                            <a:ext cx="342900" cy="295275"/>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5"/>
                        <wps:cNvSpPr/>
                        <wps:spPr>
                          <a:xfrm>
                            <a:off x="0" y="1133475"/>
                            <a:ext cx="342900" cy="29527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8F5046" id="Grupo 6" o:spid="_x0000_s1026" style="position:absolute;margin-left:4.2pt;margin-top:21.45pt;width:24.3pt;height:96.75pt;z-index:251665408;mso-width-relative:margin;mso-height-relative:margin" coordsize="3429,14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">
                <v:rect id="Rectángulo 3" o:spid="_x0000_s1027" style="position:absolute;width:3429;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" fillcolor="#f8fb71" strokecolor="#243f60 [1604]" strokeweight="2pt"/>
                <v:rect id="Rectángulo 4" o:spid="_x0000_s1028" style="position:absolute;top:6096;width:3429;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" fillcolor="#e5b8b7 [1301]" strokecolor="#243f60 [1604]" strokeweight="2pt"/>
                <v:rect id="Rectángulo 5" o:spid="_x0000_s1029" style="position:absolute;top:11334;width:3429;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" fillcolor="#95b3d7 [1940]" strokecolor="#243f60 [1604]" strokeweight="2pt"/>
              </v:group>
            </w:pict>
          </mc:Fallback>
        </mc:AlternateContent>
      </w:r>
    </w:p>
    <w:p w14:paraId="23C13E7D" w14:textId="77777777" w:rsidR="00BC5054" w:rsidRPr="00BC5054" w:rsidRDefault="00BC5054" w:rsidP="003C3F6D">
      <w:pPr>
        <w:spacing w:line="360" w:lineRule="auto"/>
        <w:jc w:val="both"/>
        <w:rPr>
          <w:rFonts w:ascii="Arial" w:hAnsi="Arial" w:cs="Arial"/>
          <w:bCs/>
          <w:lang w:val="es-ES"/>
        </w:rPr>
      </w:pPr>
      <w:r w:rsidRPr="00BC5054">
        <w:rPr>
          <w:rFonts w:ascii="Arial" w:hAnsi="Arial" w:cs="Arial"/>
          <w:bCs/>
          <w:lang w:val="es-ES"/>
        </w:rPr>
        <w:tab/>
        <w:t>Primer Incremento</w:t>
      </w:r>
    </w:p>
    <w:p w14:paraId="4787182D" w14:textId="77777777" w:rsidR="00BC5054" w:rsidRPr="00BC5054" w:rsidRDefault="00BC5054" w:rsidP="003C3F6D">
      <w:pPr>
        <w:spacing w:line="360" w:lineRule="auto"/>
        <w:jc w:val="both"/>
        <w:rPr>
          <w:rFonts w:ascii="Arial" w:hAnsi="Arial" w:cs="Arial"/>
        </w:rPr>
      </w:pPr>
      <w:r w:rsidRPr="00BC5054">
        <w:rPr>
          <w:rFonts w:ascii="Arial" w:hAnsi="Arial" w:cs="Arial"/>
        </w:rPr>
        <w:tab/>
      </w:r>
    </w:p>
    <w:p w14:paraId="24B75D3A" w14:textId="77777777" w:rsidR="00BC5054" w:rsidRPr="00BC5054" w:rsidRDefault="00BC5054" w:rsidP="003C3F6D">
      <w:pPr>
        <w:spacing w:line="360" w:lineRule="auto"/>
        <w:jc w:val="both"/>
        <w:rPr>
          <w:rFonts w:ascii="Arial" w:hAnsi="Arial" w:cs="Arial"/>
        </w:rPr>
      </w:pPr>
      <w:r w:rsidRPr="00BC5054">
        <w:rPr>
          <w:rFonts w:ascii="Arial" w:hAnsi="Arial" w:cs="Arial"/>
        </w:rPr>
        <w:tab/>
        <w:t>Segundo Incremento</w:t>
      </w:r>
    </w:p>
    <w:p w14:paraId="29803C9C" w14:textId="77777777" w:rsidR="00BC5054" w:rsidRPr="00BC5054" w:rsidRDefault="00BC5054" w:rsidP="003C3F6D">
      <w:pPr>
        <w:spacing w:line="360" w:lineRule="auto"/>
        <w:jc w:val="both"/>
        <w:rPr>
          <w:rFonts w:ascii="Arial" w:hAnsi="Arial" w:cs="Arial"/>
        </w:rPr>
      </w:pPr>
      <w:r w:rsidRPr="00BC5054">
        <w:rPr>
          <w:rFonts w:ascii="Arial" w:hAnsi="Arial" w:cs="Arial"/>
        </w:rPr>
        <w:tab/>
      </w:r>
    </w:p>
    <w:p w14:paraId="37A1EB8A" w14:textId="77777777" w:rsidR="00BC5054" w:rsidRPr="00BC5054" w:rsidRDefault="00BC5054" w:rsidP="003C3F6D">
      <w:pPr>
        <w:spacing w:line="360" w:lineRule="auto"/>
        <w:jc w:val="both"/>
        <w:rPr>
          <w:rFonts w:ascii="Arial" w:hAnsi="Arial" w:cs="Arial"/>
        </w:rPr>
      </w:pPr>
      <w:r w:rsidRPr="00BC5054">
        <w:rPr>
          <w:rFonts w:ascii="Arial" w:hAnsi="Arial" w:cs="Arial"/>
        </w:rPr>
        <w:tab/>
        <w:t>Tercer Incremento</w:t>
      </w:r>
    </w:p>
    <w:sectPr w:rsidR="00BC5054" w:rsidRPr="00BC5054" w:rsidSect="005F7392">
      <w:headerReference w:type="default" r:id="rId13"/>
      <w:footerReference w:type="default" r:id="rId14"/>
      <w:pgSz w:w="12242" w:h="15842" w:code="1"/>
      <w:pgMar w:top="1418" w:right="1418" w:bottom="1418" w:left="1701" w:header="652" w:footer="902"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rmando Diaz Anguiano" w:date="2019-12-11T10:20:00Z" w:initials="ADA">
    <w:p w14:paraId="6CA531C6" w14:textId="77777777" w:rsidR="0075055B" w:rsidRDefault="0075055B">
      <w:pPr>
        <w:pStyle w:val="Textocomentario"/>
      </w:pPr>
      <w:r>
        <w:rPr>
          <w:rStyle w:val="Refdecomentario"/>
        </w:rPr>
        <w:annotationRef/>
      </w:r>
      <w:r>
        <w:t>Debería decir instructores</w:t>
      </w:r>
    </w:p>
    <w:p w14:paraId="18735A44" w14:textId="77777777" w:rsidR="0075055B" w:rsidRDefault="0075055B">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735A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735A44" w16cid:durableId="219B41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4D7F8A" w14:textId="77777777" w:rsidR="00DF0BDE" w:rsidRDefault="00DF0BDE">
      <w:r>
        <w:separator/>
      </w:r>
    </w:p>
  </w:endnote>
  <w:endnote w:type="continuationSeparator" w:id="0">
    <w:p w14:paraId="51F95FA9" w14:textId="77777777" w:rsidR="00DF0BDE" w:rsidRDefault="00DF0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ontserrat">
    <w:altName w:val="Calibri"/>
    <w:charset w:val="00"/>
    <w:family w:val="auto"/>
    <w:pitch w:val="variable"/>
    <w:sig w:usb0="2000020F" w:usb1="00000003" w:usb2="00000000" w:usb3="00000000" w:csb0="00000197" w:csb1="00000000"/>
  </w:font>
  <w:font w:name="Montserrat Medium">
    <w:altName w:val="Calibri"/>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B7263" w14:textId="77777777" w:rsidR="00BB7E55" w:rsidRDefault="00BB7E55" w:rsidP="00C354D9">
    <w:pPr>
      <w:pStyle w:val="NormalWeb"/>
      <w:spacing w:before="75" w:beforeAutospacing="0" w:after="75" w:afterAutospacing="0" w:line="60" w:lineRule="atLeast"/>
      <w:ind w:right="75"/>
      <w:rPr>
        <w:rFonts w:ascii="Montserrat Medium" w:hAnsi="Montserrat Medium"/>
        <w:color w:val="737373"/>
        <w:sz w:val="16"/>
        <w:szCs w:val="16"/>
        <w:lang w:eastAsia="es-ES"/>
      </w:rPr>
    </w:pPr>
  </w:p>
  <w:p w14:paraId="07B005BA" w14:textId="77777777" w:rsidR="00756867" w:rsidRPr="00C354D9" w:rsidRDefault="00756867" w:rsidP="00C354D9">
    <w:pPr>
      <w:pStyle w:val="NormalWeb"/>
      <w:spacing w:before="75" w:beforeAutospacing="0" w:after="75" w:afterAutospacing="0" w:line="60" w:lineRule="atLeast"/>
      <w:ind w:right="75"/>
      <w:rPr>
        <w:rFonts w:ascii="Montserrat Medium" w:hAnsi="Montserrat Medium"/>
        <w:color w:val="737373"/>
        <w:sz w:val="16"/>
        <w:szCs w:val="16"/>
        <w:lang w:eastAsia="es-ES"/>
      </w:rPr>
    </w:pPr>
  </w:p>
  <w:p w14:paraId="06D8682C" w14:textId="77777777" w:rsidR="00744917" w:rsidRPr="008B41E8" w:rsidRDefault="00744917" w:rsidP="007121B1">
    <w:pPr>
      <w:pStyle w:val="Piedepgina"/>
      <w:tabs>
        <w:tab w:val="clear" w:pos="4252"/>
        <w:tab w:val="center" w:pos="4678"/>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58208" w14:textId="77777777" w:rsidR="00DF0BDE" w:rsidRDefault="00DF0BDE">
      <w:r>
        <w:separator/>
      </w:r>
    </w:p>
  </w:footnote>
  <w:footnote w:type="continuationSeparator" w:id="0">
    <w:p w14:paraId="1784EFBA" w14:textId="77777777" w:rsidR="00DF0BDE" w:rsidRDefault="00DF0B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3CDBA" w14:textId="77777777" w:rsidR="00744917" w:rsidRDefault="00852B92" w:rsidP="00EF62D9">
    <w:pPr>
      <w:pStyle w:val="Encabezado"/>
      <w:tabs>
        <w:tab w:val="clear" w:pos="4252"/>
        <w:tab w:val="clear" w:pos="8504"/>
        <w:tab w:val="center" w:pos="4817"/>
      </w:tabs>
    </w:pPr>
    <w:r w:rsidRPr="00852B92">
      <w:rPr>
        <w:noProof/>
        <w:lang w:eastAsia="es-MX"/>
      </w:rPr>
      <w:drawing>
        <wp:anchor distT="0" distB="0" distL="114300" distR="114300" simplePos="0" relativeHeight="251674112" behindDoc="1" locked="0" layoutInCell="1" allowOverlap="1" wp14:anchorId="41D9CAFD" wp14:editId="5B4D15CA">
          <wp:simplePos x="0" y="0"/>
          <wp:positionH relativeFrom="column">
            <wp:posOffset>-886138</wp:posOffset>
          </wp:positionH>
          <wp:positionV relativeFrom="paragraph">
            <wp:posOffset>-427355</wp:posOffset>
          </wp:positionV>
          <wp:extent cx="7765576" cy="10039304"/>
          <wp:effectExtent l="0" t="0" r="6985" b="635"/>
          <wp:wrapNone/>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20000" contrast="-40000"/>
                    <a:extLst>
                      <a:ext uri="{28A0092B-C50C-407E-A947-70E740481C1C}">
                        <a14:useLocalDpi xmlns:a14="http://schemas.microsoft.com/office/drawing/2010/main" val="0"/>
                      </a:ext>
                    </a:extLst>
                  </a:blip>
                  <a:srcRect/>
                  <a:stretch>
                    <a:fillRect/>
                  </a:stretch>
                </pic:blipFill>
                <pic:spPr bwMode="auto">
                  <a:xfrm>
                    <a:off x="0" y="0"/>
                    <a:ext cx="7765576" cy="10039304"/>
                  </a:xfrm>
                  <a:prstGeom prst="rect">
                    <a:avLst/>
                  </a:prstGeom>
                  <a:noFill/>
                  <a:ln>
                    <a:noFill/>
                  </a:ln>
                </pic:spPr>
              </pic:pic>
            </a:graphicData>
          </a:graphic>
          <wp14:sizeRelH relativeFrom="page">
            <wp14:pctWidth>0</wp14:pctWidth>
          </wp14:sizeRelH>
          <wp14:sizeRelV relativeFrom="page">
            <wp14:pctHeight>0</wp14:pctHeight>
          </wp14:sizeRelV>
        </wp:anchor>
      </w:drawing>
    </w:r>
    <w:r w:rsidR="004465D1">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73B08"/>
    <w:multiLevelType w:val="hybridMultilevel"/>
    <w:tmpl w:val="BAD28E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F02A00"/>
    <w:multiLevelType w:val="hybridMultilevel"/>
    <w:tmpl w:val="EF1825B2"/>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abstractNum w:abstractNumId="2" w15:restartNumberingAfterBreak="0">
    <w:nsid w:val="16864525"/>
    <w:multiLevelType w:val="hybridMultilevel"/>
    <w:tmpl w:val="9D7C4D0A"/>
    <w:lvl w:ilvl="0" w:tplc="0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2FFB5D2A"/>
    <w:multiLevelType w:val="multilevel"/>
    <w:tmpl w:val="B1A800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BEA40A6"/>
    <w:multiLevelType w:val="multilevel"/>
    <w:tmpl w:val="B598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5871BE"/>
    <w:multiLevelType w:val="multilevel"/>
    <w:tmpl w:val="AEC8D04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57B04B8F"/>
    <w:multiLevelType w:val="hybridMultilevel"/>
    <w:tmpl w:val="62EEDEE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3316008"/>
    <w:multiLevelType w:val="hybridMultilevel"/>
    <w:tmpl w:val="9B188C3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7"/>
  </w:num>
  <w:num w:numId="4">
    <w:abstractNumId w:val="2"/>
  </w:num>
  <w:num w:numId="5">
    <w:abstractNumId w:val="3"/>
  </w:num>
  <w:num w:numId="6">
    <w:abstractNumId w:val="5"/>
  </w:num>
  <w:num w:numId="7">
    <w:abstractNumId w:val="4"/>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mando Diaz Anguiano">
    <w15:presenceInfo w15:providerId="Windows Live" w15:userId="ac776349594dba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activeWritingStyle w:appName="MSWord" w:lang="pt-BR" w:vendorID="64" w:dllVersion="6" w:nlCheck="1" w:checkStyle="0"/>
  <w:activeWritingStyle w:appName="MSWord" w:lang="es-MX" w:vendorID="64" w:dllVersion="6" w:nlCheck="1" w:checkStyle="1"/>
  <w:activeWritingStyle w:appName="MSWord" w:lang="es-ES" w:vendorID="64" w:dllVersion="6" w:nlCheck="1" w:checkStyle="1"/>
  <w:activeWritingStyle w:appName="MSWord" w:lang="en-US" w:vendorID="64" w:dllVersion="6" w:nlCheck="1" w:checkStyle="0"/>
  <w:activeWritingStyle w:appName="MSWord" w:lang="es-MX" w:vendorID="64" w:dllVersion="4096" w:nlCheck="1" w:checkStyle="0"/>
  <w:activeWritingStyle w:appName="MSWord" w:lang="es-ES" w:vendorID="64" w:dllVersion="4096" w:nlCheck="1" w:checkStyle="0"/>
  <w:activeWritingStyle w:appName="MSWord" w:lang="es-419"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B3"/>
    <w:rsid w:val="00000F01"/>
    <w:rsid w:val="000135B3"/>
    <w:rsid w:val="00015669"/>
    <w:rsid w:val="00021431"/>
    <w:rsid w:val="00023FB4"/>
    <w:rsid w:val="000449CD"/>
    <w:rsid w:val="000501B8"/>
    <w:rsid w:val="000601A4"/>
    <w:rsid w:val="00065D1E"/>
    <w:rsid w:val="00077ADF"/>
    <w:rsid w:val="00083E85"/>
    <w:rsid w:val="00086EFD"/>
    <w:rsid w:val="000A0BEB"/>
    <w:rsid w:val="000A0FBE"/>
    <w:rsid w:val="000A77C3"/>
    <w:rsid w:val="000B2120"/>
    <w:rsid w:val="000B587D"/>
    <w:rsid w:val="000B7E90"/>
    <w:rsid w:val="000C0104"/>
    <w:rsid w:val="000C3D19"/>
    <w:rsid w:val="000C4CFD"/>
    <w:rsid w:val="000C58AE"/>
    <w:rsid w:val="000C708F"/>
    <w:rsid w:val="000C7D45"/>
    <w:rsid w:val="000F063A"/>
    <w:rsid w:val="00105962"/>
    <w:rsid w:val="001066DD"/>
    <w:rsid w:val="001069ED"/>
    <w:rsid w:val="00107B8B"/>
    <w:rsid w:val="001225A7"/>
    <w:rsid w:val="00125DAB"/>
    <w:rsid w:val="00127048"/>
    <w:rsid w:val="001306B6"/>
    <w:rsid w:val="001404C1"/>
    <w:rsid w:val="00144755"/>
    <w:rsid w:val="00151627"/>
    <w:rsid w:val="0015712F"/>
    <w:rsid w:val="00157F9B"/>
    <w:rsid w:val="00162408"/>
    <w:rsid w:val="00166674"/>
    <w:rsid w:val="00171064"/>
    <w:rsid w:val="0017221C"/>
    <w:rsid w:val="0017498D"/>
    <w:rsid w:val="001835E3"/>
    <w:rsid w:val="0019278E"/>
    <w:rsid w:val="00192EA3"/>
    <w:rsid w:val="001A7756"/>
    <w:rsid w:val="001D3C35"/>
    <w:rsid w:val="001E5360"/>
    <w:rsid w:val="001E5CF1"/>
    <w:rsid w:val="001E6980"/>
    <w:rsid w:val="001F0FB6"/>
    <w:rsid w:val="001F561C"/>
    <w:rsid w:val="002009C3"/>
    <w:rsid w:val="00207DCF"/>
    <w:rsid w:val="00214D68"/>
    <w:rsid w:val="00221969"/>
    <w:rsid w:val="00242EBE"/>
    <w:rsid w:val="00244D65"/>
    <w:rsid w:val="00253001"/>
    <w:rsid w:val="00260497"/>
    <w:rsid w:val="00262E31"/>
    <w:rsid w:val="00276A4E"/>
    <w:rsid w:val="002850C3"/>
    <w:rsid w:val="00291E31"/>
    <w:rsid w:val="0029436F"/>
    <w:rsid w:val="00294F9B"/>
    <w:rsid w:val="00294FB0"/>
    <w:rsid w:val="002B3BC1"/>
    <w:rsid w:val="002B3EB4"/>
    <w:rsid w:val="002B430E"/>
    <w:rsid w:val="002C2221"/>
    <w:rsid w:val="002C3D27"/>
    <w:rsid w:val="002C5339"/>
    <w:rsid w:val="002C6218"/>
    <w:rsid w:val="002D2E98"/>
    <w:rsid w:val="002E1620"/>
    <w:rsid w:val="002E19BE"/>
    <w:rsid w:val="002E255E"/>
    <w:rsid w:val="002E6B4E"/>
    <w:rsid w:val="002E6E57"/>
    <w:rsid w:val="002F2706"/>
    <w:rsid w:val="00302696"/>
    <w:rsid w:val="00316707"/>
    <w:rsid w:val="003217FE"/>
    <w:rsid w:val="00327A6D"/>
    <w:rsid w:val="00344F91"/>
    <w:rsid w:val="003469F6"/>
    <w:rsid w:val="0034772F"/>
    <w:rsid w:val="0035025A"/>
    <w:rsid w:val="00353002"/>
    <w:rsid w:val="00356EF8"/>
    <w:rsid w:val="00381020"/>
    <w:rsid w:val="00381ED1"/>
    <w:rsid w:val="00397322"/>
    <w:rsid w:val="003A2351"/>
    <w:rsid w:val="003B347A"/>
    <w:rsid w:val="003C2518"/>
    <w:rsid w:val="003C3F6D"/>
    <w:rsid w:val="003C6747"/>
    <w:rsid w:val="003C7F5A"/>
    <w:rsid w:val="003D5A08"/>
    <w:rsid w:val="003E1D02"/>
    <w:rsid w:val="003F6665"/>
    <w:rsid w:val="00407CB7"/>
    <w:rsid w:val="004128A5"/>
    <w:rsid w:val="0041406E"/>
    <w:rsid w:val="004155D1"/>
    <w:rsid w:val="00424E5E"/>
    <w:rsid w:val="0043015D"/>
    <w:rsid w:val="0044461E"/>
    <w:rsid w:val="004465D1"/>
    <w:rsid w:val="0045125E"/>
    <w:rsid w:val="00452BC2"/>
    <w:rsid w:val="00457687"/>
    <w:rsid w:val="004611E9"/>
    <w:rsid w:val="00462822"/>
    <w:rsid w:val="00465B93"/>
    <w:rsid w:val="00466D32"/>
    <w:rsid w:val="00470566"/>
    <w:rsid w:val="00472B8B"/>
    <w:rsid w:val="00473E58"/>
    <w:rsid w:val="004754B0"/>
    <w:rsid w:val="004852B4"/>
    <w:rsid w:val="00492C98"/>
    <w:rsid w:val="004A6537"/>
    <w:rsid w:val="004B2E44"/>
    <w:rsid w:val="004B4884"/>
    <w:rsid w:val="004B7915"/>
    <w:rsid w:val="004C4007"/>
    <w:rsid w:val="004D0D97"/>
    <w:rsid w:val="004D795A"/>
    <w:rsid w:val="004F14D6"/>
    <w:rsid w:val="004F5C91"/>
    <w:rsid w:val="00523B3E"/>
    <w:rsid w:val="00527AED"/>
    <w:rsid w:val="00533C26"/>
    <w:rsid w:val="00533CE3"/>
    <w:rsid w:val="005501E5"/>
    <w:rsid w:val="00555D10"/>
    <w:rsid w:val="005609BD"/>
    <w:rsid w:val="005636B8"/>
    <w:rsid w:val="00564AA1"/>
    <w:rsid w:val="005720C6"/>
    <w:rsid w:val="00576550"/>
    <w:rsid w:val="005800FB"/>
    <w:rsid w:val="005A1D52"/>
    <w:rsid w:val="005A3E40"/>
    <w:rsid w:val="005B4EBC"/>
    <w:rsid w:val="005C1A68"/>
    <w:rsid w:val="005C6EE7"/>
    <w:rsid w:val="005D5CE6"/>
    <w:rsid w:val="005F4D0C"/>
    <w:rsid w:val="005F7392"/>
    <w:rsid w:val="00605110"/>
    <w:rsid w:val="006069B3"/>
    <w:rsid w:val="00613A65"/>
    <w:rsid w:val="006143CD"/>
    <w:rsid w:val="00615FC1"/>
    <w:rsid w:val="006222CE"/>
    <w:rsid w:val="006224B8"/>
    <w:rsid w:val="00623F67"/>
    <w:rsid w:val="00624FC0"/>
    <w:rsid w:val="00625029"/>
    <w:rsid w:val="00631503"/>
    <w:rsid w:val="0063273F"/>
    <w:rsid w:val="00654152"/>
    <w:rsid w:val="00663228"/>
    <w:rsid w:val="006675AC"/>
    <w:rsid w:val="00671060"/>
    <w:rsid w:val="006740D7"/>
    <w:rsid w:val="0068056B"/>
    <w:rsid w:val="00682801"/>
    <w:rsid w:val="00691115"/>
    <w:rsid w:val="00691DE9"/>
    <w:rsid w:val="006A019C"/>
    <w:rsid w:val="006A1785"/>
    <w:rsid w:val="006B2F29"/>
    <w:rsid w:val="006B47A8"/>
    <w:rsid w:val="006C0ADB"/>
    <w:rsid w:val="006C110C"/>
    <w:rsid w:val="006D6962"/>
    <w:rsid w:val="006E5F36"/>
    <w:rsid w:val="006F4950"/>
    <w:rsid w:val="006F5298"/>
    <w:rsid w:val="00700FCD"/>
    <w:rsid w:val="007112F8"/>
    <w:rsid w:val="007121B1"/>
    <w:rsid w:val="00712B39"/>
    <w:rsid w:val="00712FAC"/>
    <w:rsid w:val="0071346F"/>
    <w:rsid w:val="00715BD9"/>
    <w:rsid w:val="007167C5"/>
    <w:rsid w:val="00717A84"/>
    <w:rsid w:val="00721083"/>
    <w:rsid w:val="007232DA"/>
    <w:rsid w:val="00726882"/>
    <w:rsid w:val="00730E70"/>
    <w:rsid w:val="00732B06"/>
    <w:rsid w:val="00732DC8"/>
    <w:rsid w:val="00744917"/>
    <w:rsid w:val="0075055B"/>
    <w:rsid w:val="00751258"/>
    <w:rsid w:val="0075128C"/>
    <w:rsid w:val="007529BB"/>
    <w:rsid w:val="00755E48"/>
    <w:rsid w:val="00756867"/>
    <w:rsid w:val="00761E58"/>
    <w:rsid w:val="00762139"/>
    <w:rsid w:val="007652C8"/>
    <w:rsid w:val="00773D7C"/>
    <w:rsid w:val="00776722"/>
    <w:rsid w:val="007838DE"/>
    <w:rsid w:val="0078562E"/>
    <w:rsid w:val="007856E5"/>
    <w:rsid w:val="007911DE"/>
    <w:rsid w:val="007A031B"/>
    <w:rsid w:val="007B453E"/>
    <w:rsid w:val="007B77D9"/>
    <w:rsid w:val="007C0DF3"/>
    <w:rsid w:val="007C722A"/>
    <w:rsid w:val="007D2863"/>
    <w:rsid w:val="007D3331"/>
    <w:rsid w:val="007D6941"/>
    <w:rsid w:val="007E2681"/>
    <w:rsid w:val="007F049A"/>
    <w:rsid w:val="007F06BF"/>
    <w:rsid w:val="007F61AB"/>
    <w:rsid w:val="00804467"/>
    <w:rsid w:val="00807EEE"/>
    <w:rsid w:val="00817B31"/>
    <w:rsid w:val="00820E4B"/>
    <w:rsid w:val="00820EA8"/>
    <w:rsid w:val="0082209B"/>
    <w:rsid w:val="00825947"/>
    <w:rsid w:val="00825E24"/>
    <w:rsid w:val="008271ED"/>
    <w:rsid w:val="00832378"/>
    <w:rsid w:val="00832674"/>
    <w:rsid w:val="0085034D"/>
    <w:rsid w:val="0085299F"/>
    <w:rsid w:val="00852B92"/>
    <w:rsid w:val="00856EE8"/>
    <w:rsid w:val="0086036E"/>
    <w:rsid w:val="008652BF"/>
    <w:rsid w:val="00872F69"/>
    <w:rsid w:val="00876E2F"/>
    <w:rsid w:val="00882D0A"/>
    <w:rsid w:val="00896ECA"/>
    <w:rsid w:val="008971E7"/>
    <w:rsid w:val="008A352D"/>
    <w:rsid w:val="008A4B98"/>
    <w:rsid w:val="008A7529"/>
    <w:rsid w:val="008B3C5C"/>
    <w:rsid w:val="008B3F24"/>
    <w:rsid w:val="008B41E8"/>
    <w:rsid w:val="008B5C6E"/>
    <w:rsid w:val="008B6A62"/>
    <w:rsid w:val="008D20A2"/>
    <w:rsid w:val="008E51C5"/>
    <w:rsid w:val="008E7CD7"/>
    <w:rsid w:val="008F5FCA"/>
    <w:rsid w:val="009034F5"/>
    <w:rsid w:val="00905B1D"/>
    <w:rsid w:val="00922132"/>
    <w:rsid w:val="009352F5"/>
    <w:rsid w:val="00940B8A"/>
    <w:rsid w:val="00944884"/>
    <w:rsid w:val="00945EB6"/>
    <w:rsid w:val="00951543"/>
    <w:rsid w:val="009515CF"/>
    <w:rsid w:val="009630C1"/>
    <w:rsid w:val="00966A21"/>
    <w:rsid w:val="00970299"/>
    <w:rsid w:val="009767F0"/>
    <w:rsid w:val="00980BC2"/>
    <w:rsid w:val="00981EE1"/>
    <w:rsid w:val="009916C6"/>
    <w:rsid w:val="009B31FB"/>
    <w:rsid w:val="009B4C1D"/>
    <w:rsid w:val="009C74A2"/>
    <w:rsid w:val="009E300F"/>
    <w:rsid w:val="009E7782"/>
    <w:rsid w:val="009F7C56"/>
    <w:rsid w:val="00A00EB4"/>
    <w:rsid w:val="00A04CD2"/>
    <w:rsid w:val="00A11000"/>
    <w:rsid w:val="00A12914"/>
    <w:rsid w:val="00A135D8"/>
    <w:rsid w:val="00A13CFD"/>
    <w:rsid w:val="00A17CA8"/>
    <w:rsid w:val="00A25D3F"/>
    <w:rsid w:val="00A2779F"/>
    <w:rsid w:val="00A310D2"/>
    <w:rsid w:val="00A312AC"/>
    <w:rsid w:val="00A44E22"/>
    <w:rsid w:val="00A45FDE"/>
    <w:rsid w:val="00A542D5"/>
    <w:rsid w:val="00A60AA1"/>
    <w:rsid w:val="00A61881"/>
    <w:rsid w:val="00A62464"/>
    <w:rsid w:val="00A751D2"/>
    <w:rsid w:val="00A75E62"/>
    <w:rsid w:val="00A77287"/>
    <w:rsid w:val="00A94730"/>
    <w:rsid w:val="00A97377"/>
    <w:rsid w:val="00AC08D8"/>
    <w:rsid w:val="00AD0A94"/>
    <w:rsid w:val="00AD0B1A"/>
    <w:rsid w:val="00AD2455"/>
    <w:rsid w:val="00AE0A65"/>
    <w:rsid w:val="00AE27DD"/>
    <w:rsid w:val="00AE3082"/>
    <w:rsid w:val="00AE35F5"/>
    <w:rsid w:val="00AF4B31"/>
    <w:rsid w:val="00B0198C"/>
    <w:rsid w:val="00B0677D"/>
    <w:rsid w:val="00B21C66"/>
    <w:rsid w:val="00B23E8A"/>
    <w:rsid w:val="00B25C7C"/>
    <w:rsid w:val="00B2638D"/>
    <w:rsid w:val="00B306FE"/>
    <w:rsid w:val="00B36216"/>
    <w:rsid w:val="00B55CC1"/>
    <w:rsid w:val="00B56B2B"/>
    <w:rsid w:val="00B56D8D"/>
    <w:rsid w:val="00B657F5"/>
    <w:rsid w:val="00B73B46"/>
    <w:rsid w:val="00B73D53"/>
    <w:rsid w:val="00B751D3"/>
    <w:rsid w:val="00B75460"/>
    <w:rsid w:val="00B82E69"/>
    <w:rsid w:val="00B8326F"/>
    <w:rsid w:val="00B90026"/>
    <w:rsid w:val="00B927A9"/>
    <w:rsid w:val="00B94CBD"/>
    <w:rsid w:val="00B950E2"/>
    <w:rsid w:val="00B9627E"/>
    <w:rsid w:val="00BB36CB"/>
    <w:rsid w:val="00BB56F0"/>
    <w:rsid w:val="00BB67FA"/>
    <w:rsid w:val="00BB7E55"/>
    <w:rsid w:val="00BC0BB1"/>
    <w:rsid w:val="00BC3377"/>
    <w:rsid w:val="00BC5054"/>
    <w:rsid w:val="00BC5AA2"/>
    <w:rsid w:val="00BE6FA2"/>
    <w:rsid w:val="00BF6058"/>
    <w:rsid w:val="00C00380"/>
    <w:rsid w:val="00C05DFD"/>
    <w:rsid w:val="00C06416"/>
    <w:rsid w:val="00C249D1"/>
    <w:rsid w:val="00C268BA"/>
    <w:rsid w:val="00C30202"/>
    <w:rsid w:val="00C33253"/>
    <w:rsid w:val="00C354D9"/>
    <w:rsid w:val="00C42320"/>
    <w:rsid w:val="00C43966"/>
    <w:rsid w:val="00C516FA"/>
    <w:rsid w:val="00C51AF9"/>
    <w:rsid w:val="00C533C8"/>
    <w:rsid w:val="00C605E9"/>
    <w:rsid w:val="00C63AA4"/>
    <w:rsid w:val="00C652D7"/>
    <w:rsid w:val="00C73039"/>
    <w:rsid w:val="00C738BA"/>
    <w:rsid w:val="00C815F0"/>
    <w:rsid w:val="00C82251"/>
    <w:rsid w:val="00C8282F"/>
    <w:rsid w:val="00C86743"/>
    <w:rsid w:val="00C91566"/>
    <w:rsid w:val="00C96EF5"/>
    <w:rsid w:val="00CA009B"/>
    <w:rsid w:val="00CA2B08"/>
    <w:rsid w:val="00CA5850"/>
    <w:rsid w:val="00CA6B63"/>
    <w:rsid w:val="00CB1043"/>
    <w:rsid w:val="00CB1B6B"/>
    <w:rsid w:val="00CB737A"/>
    <w:rsid w:val="00CB7E59"/>
    <w:rsid w:val="00CC549B"/>
    <w:rsid w:val="00CC6487"/>
    <w:rsid w:val="00CD6B3A"/>
    <w:rsid w:val="00CD6E7D"/>
    <w:rsid w:val="00CE1344"/>
    <w:rsid w:val="00CE2338"/>
    <w:rsid w:val="00CF341E"/>
    <w:rsid w:val="00D00465"/>
    <w:rsid w:val="00D127C8"/>
    <w:rsid w:val="00D13B73"/>
    <w:rsid w:val="00D149FC"/>
    <w:rsid w:val="00D1520A"/>
    <w:rsid w:val="00D20E23"/>
    <w:rsid w:val="00D23AA5"/>
    <w:rsid w:val="00D23D90"/>
    <w:rsid w:val="00D3363C"/>
    <w:rsid w:val="00D35394"/>
    <w:rsid w:val="00D4100C"/>
    <w:rsid w:val="00D475F0"/>
    <w:rsid w:val="00D5662D"/>
    <w:rsid w:val="00D626B1"/>
    <w:rsid w:val="00D637F0"/>
    <w:rsid w:val="00D72A47"/>
    <w:rsid w:val="00D75578"/>
    <w:rsid w:val="00DA39F0"/>
    <w:rsid w:val="00DA4DD6"/>
    <w:rsid w:val="00DA7C06"/>
    <w:rsid w:val="00DB00C7"/>
    <w:rsid w:val="00DB0416"/>
    <w:rsid w:val="00DB20BA"/>
    <w:rsid w:val="00DB3BFA"/>
    <w:rsid w:val="00DB55F0"/>
    <w:rsid w:val="00DB63A2"/>
    <w:rsid w:val="00DB6D73"/>
    <w:rsid w:val="00DC3EAB"/>
    <w:rsid w:val="00DC5341"/>
    <w:rsid w:val="00DD031E"/>
    <w:rsid w:val="00DD04EC"/>
    <w:rsid w:val="00DE0495"/>
    <w:rsid w:val="00DF0BDE"/>
    <w:rsid w:val="00DF4FEA"/>
    <w:rsid w:val="00E00249"/>
    <w:rsid w:val="00E05982"/>
    <w:rsid w:val="00E10B21"/>
    <w:rsid w:val="00E22095"/>
    <w:rsid w:val="00E23AD3"/>
    <w:rsid w:val="00E2752C"/>
    <w:rsid w:val="00E355CD"/>
    <w:rsid w:val="00E36D1B"/>
    <w:rsid w:val="00E42BC3"/>
    <w:rsid w:val="00E451E2"/>
    <w:rsid w:val="00E45C1A"/>
    <w:rsid w:val="00E56F14"/>
    <w:rsid w:val="00E66827"/>
    <w:rsid w:val="00E72C5B"/>
    <w:rsid w:val="00E8514B"/>
    <w:rsid w:val="00E85F4C"/>
    <w:rsid w:val="00E86E3E"/>
    <w:rsid w:val="00E87B40"/>
    <w:rsid w:val="00E90282"/>
    <w:rsid w:val="00E90935"/>
    <w:rsid w:val="00E91603"/>
    <w:rsid w:val="00E92EB7"/>
    <w:rsid w:val="00E93F70"/>
    <w:rsid w:val="00EA3E1B"/>
    <w:rsid w:val="00EA7100"/>
    <w:rsid w:val="00EB0D0A"/>
    <w:rsid w:val="00EB5267"/>
    <w:rsid w:val="00EB7894"/>
    <w:rsid w:val="00EC1C37"/>
    <w:rsid w:val="00EC619E"/>
    <w:rsid w:val="00EC799F"/>
    <w:rsid w:val="00EE1F57"/>
    <w:rsid w:val="00EF1C26"/>
    <w:rsid w:val="00EF3365"/>
    <w:rsid w:val="00EF4962"/>
    <w:rsid w:val="00EF4A22"/>
    <w:rsid w:val="00EF4CB5"/>
    <w:rsid w:val="00EF62D9"/>
    <w:rsid w:val="00EF6EAC"/>
    <w:rsid w:val="00EF77FF"/>
    <w:rsid w:val="00F01FAB"/>
    <w:rsid w:val="00F02761"/>
    <w:rsid w:val="00F05DBB"/>
    <w:rsid w:val="00F071DF"/>
    <w:rsid w:val="00F14736"/>
    <w:rsid w:val="00F14A82"/>
    <w:rsid w:val="00F20FE8"/>
    <w:rsid w:val="00F35919"/>
    <w:rsid w:val="00F5673B"/>
    <w:rsid w:val="00F60916"/>
    <w:rsid w:val="00F6325F"/>
    <w:rsid w:val="00F72470"/>
    <w:rsid w:val="00F81505"/>
    <w:rsid w:val="00F85BE0"/>
    <w:rsid w:val="00F8711F"/>
    <w:rsid w:val="00F93141"/>
    <w:rsid w:val="00FA403F"/>
    <w:rsid w:val="00FA4A87"/>
    <w:rsid w:val="00FA7C42"/>
    <w:rsid w:val="00FB4956"/>
    <w:rsid w:val="00FC5B00"/>
    <w:rsid w:val="00FD047C"/>
    <w:rsid w:val="00FD0B84"/>
    <w:rsid w:val="00FD1DD8"/>
    <w:rsid w:val="00FD4849"/>
    <w:rsid w:val="00FE7058"/>
    <w:rsid w:val="00FF4497"/>
    <w:rsid w:val="00FF55BA"/>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EFD5EA"/>
  <w15:docId w15:val="{309B6075-459B-4212-9810-2D45A7B50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3377"/>
    <w:rPr>
      <w:sz w:val="24"/>
      <w:szCs w:val="24"/>
      <w:lang w:eastAsia="es-ES"/>
    </w:rPr>
  </w:style>
  <w:style w:type="paragraph" w:styleId="Ttulo2">
    <w:name w:val="heading 2"/>
    <w:basedOn w:val="Normal"/>
    <w:next w:val="Normal"/>
    <w:link w:val="Ttulo2Car"/>
    <w:uiPriority w:val="9"/>
    <w:unhideWhenUsed/>
    <w:qFormat/>
    <w:rsid w:val="003C3F6D"/>
    <w:pPr>
      <w:keepNext/>
      <w:keepLines/>
      <w:spacing w:before="40" w:line="259" w:lineRule="auto"/>
      <w:jc w:val="both"/>
      <w:outlineLvl w:val="1"/>
    </w:pPr>
    <w:rPr>
      <w:rFonts w:ascii="Arial" w:eastAsiaTheme="majorEastAsia" w:hAnsi="Arial" w:cstheme="majorBidi"/>
      <w:b/>
      <w:color w:val="000000" w:themeColor="text1"/>
      <w:szCs w:val="2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BB56F0"/>
    <w:pPr>
      <w:tabs>
        <w:tab w:val="center" w:pos="4252"/>
        <w:tab w:val="right" w:pos="8504"/>
      </w:tabs>
    </w:pPr>
  </w:style>
  <w:style w:type="character" w:styleId="Hipervnculo">
    <w:name w:val="Hyperlink"/>
    <w:basedOn w:val="Fuentedeprrafopredeter"/>
    <w:rsid w:val="00BC3377"/>
    <w:rPr>
      <w:color w:val="0000FF"/>
      <w:u w:val="single"/>
    </w:rPr>
  </w:style>
  <w:style w:type="paragraph" w:styleId="Encabezado">
    <w:name w:val="header"/>
    <w:basedOn w:val="Normal"/>
    <w:rsid w:val="00BC3377"/>
    <w:pPr>
      <w:tabs>
        <w:tab w:val="center" w:pos="4252"/>
        <w:tab w:val="right" w:pos="8504"/>
      </w:tabs>
    </w:pPr>
  </w:style>
  <w:style w:type="paragraph" w:styleId="Textodeglobo">
    <w:name w:val="Balloon Text"/>
    <w:basedOn w:val="Normal"/>
    <w:semiHidden/>
    <w:rsid w:val="0041406E"/>
    <w:rPr>
      <w:rFonts w:ascii="Tahoma" w:hAnsi="Tahoma" w:cs="Tahoma"/>
      <w:sz w:val="16"/>
      <w:szCs w:val="16"/>
    </w:rPr>
  </w:style>
  <w:style w:type="character" w:customStyle="1" w:styleId="PiedepginaCar">
    <w:name w:val="Pie de página Car"/>
    <w:basedOn w:val="Fuentedeprrafopredeter"/>
    <w:link w:val="Piedepgina"/>
    <w:rsid w:val="005B4EBC"/>
    <w:rPr>
      <w:sz w:val="24"/>
      <w:szCs w:val="24"/>
      <w:lang w:eastAsia="es-ES"/>
    </w:rPr>
  </w:style>
  <w:style w:type="paragraph" w:styleId="NormalWeb">
    <w:name w:val="Normal (Web)"/>
    <w:basedOn w:val="Normal"/>
    <w:uiPriority w:val="99"/>
    <w:unhideWhenUsed/>
    <w:rsid w:val="007652C8"/>
    <w:pPr>
      <w:spacing w:before="100" w:beforeAutospacing="1" w:after="100" w:afterAutospacing="1"/>
    </w:pPr>
    <w:rPr>
      <w:lang w:eastAsia="es-MX"/>
    </w:rPr>
  </w:style>
  <w:style w:type="table" w:styleId="Tablaconcuadrcula">
    <w:name w:val="Table Grid"/>
    <w:basedOn w:val="Tablanormal"/>
    <w:rsid w:val="00C605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475F0"/>
    <w:rPr>
      <w:sz w:val="16"/>
      <w:szCs w:val="16"/>
    </w:rPr>
  </w:style>
  <w:style w:type="paragraph" w:styleId="Textocomentario">
    <w:name w:val="annotation text"/>
    <w:basedOn w:val="Normal"/>
    <w:link w:val="TextocomentarioCar"/>
    <w:uiPriority w:val="99"/>
    <w:semiHidden/>
    <w:unhideWhenUsed/>
    <w:rsid w:val="00D475F0"/>
    <w:pPr>
      <w:spacing w:after="160"/>
    </w:pPr>
    <w:rPr>
      <w:rFonts w:asciiTheme="minorHAnsi" w:eastAsiaTheme="minorHAnsi" w:hAnsiTheme="minorHAnsi" w:cstheme="minorBidi"/>
      <w:sz w:val="20"/>
      <w:szCs w:val="20"/>
      <w:lang w:val="es-ES" w:eastAsia="en-US"/>
    </w:rPr>
  </w:style>
  <w:style w:type="character" w:customStyle="1" w:styleId="TextocomentarioCar">
    <w:name w:val="Texto comentario Car"/>
    <w:basedOn w:val="Fuentedeprrafopredeter"/>
    <w:link w:val="Textocomentario"/>
    <w:uiPriority w:val="99"/>
    <w:semiHidden/>
    <w:rsid w:val="00D475F0"/>
    <w:rPr>
      <w:rFonts w:asciiTheme="minorHAnsi" w:eastAsiaTheme="minorHAnsi" w:hAnsiTheme="minorHAnsi" w:cstheme="minorBidi"/>
      <w:lang w:val="es-ES" w:eastAsia="en-US"/>
    </w:rPr>
  </w:style>
  <w:style w:type="paragraph" w:styleId="Prrafodelista">
    <w:name w:val="List Paragraph"/>
    <w:basedOn w:val="Normal"/>
    <w:uiPriority w:val="34"/>
    <w:qFormat/>
    <w:rsid w:val="003C3F6D"/>
    <w:pPr>
      <w:spacing w:after="200" w:line="276" w:lineRule="auto"/>
      <w:ind w:left="720"/>
      <w:contextualSpacing/>
      <w:jc w:val="both"/>
    </w:pPr>
    <w:rPr>
      <w:rFonts w:ascii="Arial" w:eastAsiaTheme="minorHAnsi" w:hAnsi="Arial" w:cstheme="minorBidi"/>
      <w:szCs w:val="22"/>
      <w:lang w:eastAsia="en-US"/>
    </w:rPr>
  </w:style>
  <w:style w:type="character" w:customStyle="1" w:styleId="Ttulo2Car">
    <w:name w:val="Título 2 Car"/>
    <w:basedOn w:val="Fuentedeprrafopredeter"/>
    <w:link w:val="Ttulo2"/>
    <w:uiPriority w:val="9"/>
    <w:rsid w:val="003C3F6D"/>
    <w:rPr>
      <w:rFonts w:ascii="Arial" w:eastAsiaTheme="majorEastAsia" w:hAnsi="Arial" w:cstheme="majorBidi"/>
      <w:b/>
      <w:color w:val="000000" w:themeColor="text1"/>
      <w:sz w:val="24"/>
      <w:szCs w:val="26"/>
      <w:lang w:eastAsia="en-US"/>
    </w:rPr>
  </w:style>
  <w:style w:type="table" w:styleId="Tablanormal1">
    <w:name w:val="Plain Table 1"/>
    <w:basedOn w:val="Tablanormal"/>
    <w:uiPriority w:val="41"/>
    <w:rsid w:val="008E7CD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suntodelcomentario">
    <w:name w:val="annotation subject"/>
    <w:basedOn w:val="Textocomentario"/>
    <w:next w:val="Textocomentario"/>
    <w:link w:val="AsuntodelcomentarioCar"/>
    <w:semiHidden/>
    <w:unhideWhenUsed/>
    <w:rsid w:val="0075055B"/>
    <w:pPr>
      <w:spacing w:after="0"/>
    </w:pPr>
    <w:rPr>
      <w:rFonts w:ascii="Times New Roman" w:eastAsia="Times New Roman" w:hAnsi="Times New Roman" w:cs="Times New Roman"/>
      <w:b/>
      <w:bCs/>
      <w:lang w:val="es-MX" w:eastAsia="es-ES"/>
    </w:rPr>
  </w:style>
  <w:style w:type="character" w:customStyle="1" w:styleId="AsuntodelcomentarioCar">
    <w:name w:val="Asunto del comentario Car"/>
    <w:basedOn w:val="TextocomentarioCar"/>
    <w:link w:val="Asuntodelcomentario"/>
    <w:semiHidden/>
    <w:rsid w:val="0075055B"/>
    <w:rPr>
      <w:rFonts w:asciiTheme="minorHAnsi" w:eastAsiaTheme="minorHAnsi" w:hAnsiTheme="minorHAnsi" w:cstheme="minorBidi"/>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201757">
      <w:bodyDiv w:val="1"/>
      <w:marLeft w:val="0"/>
      <w:marRight w:val="0"/>
      <w:marTop w:val="0"/>
      <w:marBottom w:val="0"/>
      <w:divBdr>
        <w:top w:val="none" w:sz="0" w:space="0" w:color="auto"/>
        <w:left w:val="none" w:sz="0" w:space="0" w:color="auto"/>
        <w:bottom w:val="none" w:sz="0" w:space="0" w:color="auto"/>
        <w:right w:val="none" w:sz="0" w:space="0" w:color="auto"/>
      </w:divBdr>
    </w:div>
    <w:div w:id="1520579314">
      <w:bodyDiv w:val="1"/>
      <w:marLeft w:val="0"/>
      <w:marRight w:val="0"/>
      <w:marTop w:val="0"/>
      <w:marBottom w:val="0"/>
      <w:divBdr>
        <w:top w:val="none" w:sz="0" w:space="0" w:color="auto"/>
        <w:left w:val="none" w:sz="0" w:space="0" w:color="auto"/>
        <w:bottom w:val="none" w:sz="0" w:space="0" w:color="auto"/>
        <w:right w:val="none" w:sz="0" w:space="0" w:color="auto"/>
      </w:divBdr>
    </w:div>
    <w:div w:id="160858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85412A-B743-4EA4-8099-4D2F38B6D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5785</TotalTime>
  <Pages>8</Pages>
  <Words>1559</Words>
  <Characters>8577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Secretaria de Educacion Publica</Company>
  <LinksUpToDate>false</LinksUpToDate>
  <CharactersWithSpaces>10116</CharactersWithSpaces>
  <SharedDoc>false</SharedDoc>
  <HLinks>
    <vt:vector size="12" baseType="variant">
      <vt:variant>
        <vt:i4>1638483</vt:i4>
      </vt:variant>
      <vt:variant>
        <vt:i4>3</vt:i4>
      </vt:variant>
      <vt:variant>
        <vt:i4>0</vt:i4>
      </vt:variant>
      <vt:variant>
        <vt:i4>5</vt:i4>
      </vt:variant>
      <vt:variant>
        <vt:lpwstr>http://www.dgest.gob.mx/</vt:lpwstr>
      </vt:variant>
      <vt:variant>
        <vt:lpwstr/>
      </vt:variant>
      <vt:variant>
        <vt:i4>4128844</vt:i4>
      </vt:variant>
      <vt:variant>
        <vt:i4>0</vt:i4>
      </vt:variant>
      <vt:variant>
        <vt:i4>0</vt:i4>
      </vt:variant>
      <vt:variant>
        <vt:i4>5</vt:i4>
      </vt:variant>
      <vt:variant>
        <vt:lpwstr>mailto:difusion@dgest.gob.mx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cyd</dc:creator>
  <cp:lastModifiedBy>Armando Diaz Anguiano</cp:lastModifiedBy>
  <cp:revision>15</cp:revision>
  <cp:lastPrinted>2019-12-09T17:25:00Z</cp:lastPrinted>
  <dcterms:created xsi:type="dcterms:W3CDTF">2019-12-06T14:42:00Z</dcterms:created>
  <dcterms:modified xsi:type="dcterms:W3CDTF">2019-12-11T18:23:00Z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-1932873884</vt:i4>
  </property>
</Properties>
</file>