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7D7F3D" w:rsidP="007D7F3D">
      <w:pPr>
        <w:pStyle w:val="Puesto"/>
        <w:rPr>
          <w:rFonts w:ascii="Arial" w:hAnsi="Arial" w:cs="Arial"/>
          <w:lang w:eastAsia="es-MX"/>
        </w:rPr>
      </w:pPr>
    </w:p>
    <w:p w:rsidR="007D7F3D" w:rsidRPr="006B19D4" w:rsidRDefault="00095AF4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5993"/>
        <w:gridCol w:w="856"/>
      </w:tblGrid>
      <w:tr w:rsidR="00EE5FFC" w:rsidRPr="00547D86" w:rsidTr="00095AF4"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095AF4"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0A1F1A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02/04</w:t>
            </w:r>
            <w:r w:rsidR="00410DA5" w:rsidRPr="00410DA5">
              <w:rPr>
                <w:rFonts w:ascii="Arial" w:hAnsi="Arial" w:cs="Arial"/>
                <w:lang w:eastAsia="es-MX"/>
              </w:rPr>
              <w:t>/</w:t>
            </w:r>
            <w:r w:rsidR="00410DA5">
              <w:rPr>
                <w:rFonts w:ascii="Arial" w:hAnsi="Arial" w:cs="Arial"/>
                <w:lang w:eastAsia="es-MX"/>
              </w:rPr>
              <w:t>20</w:t>
            </w:r>
            <w:r>
              <w:rPr>
                <w:rFonts w:ascii="Arial" w:hAnsi="Arial" w:cs="Arial"/>
                <w:lang w:eastAsia="es-MX"/>
              </w:rPr>
              <w:t>19</w:t>
            </w:r>
          </w:p>
        </w:tc>
        <w:tc>
          <w:tcPr>
            <w:tcW w:w="0" w:type="auto"/>
          </w:tcPr>
          <w:p w:rsidR="007D7F3D" w:rsidRPr="00547D86" w:rsidRDefault="00EE5FFC" w:rsidP="000A1F1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</w:t>
            </w:r>
            <w:r w:rsidR="000214F9">
              <w:rPr>
                <w:rFonts w:ascii="Arial" w:hAnsi="Arial" w:cs="Arial"/>
                <w:lang w:eastAsia="es-MX"/>
              </w:rPr>
              <w:t>de prueba</w:t>
            </w:r>
            <w:r>
              <w:rPr>
                <w:rFonts w:ascii="Arial" w:hAnsi="Arial" w:cs="Arial"/>
                <w:lang w:eastAsia="es-MX"/>
              </w:rPr>
              <w:t xml:space="preserve"> de </w:t>
            </w:r>
            <w:r w:rsidR="000A1F1A">
              <w:rPr>
                <w:rFonts w:ascii="Arial" w:hAnsi="Arial" w:cs="Arial"/>
                <w:lang w:eastAsia="es-MX"/>
              </w:rPr>
              <w:t>Catálogo Estudiantes</w:t>
            </w:r>
            <w:r w:rsidR="00BC0527">
              <w:rPr>
                <w:rFonts w:ascii="Arial" w:hAnsi="Arial" w:cs="Arial"/>
                <w:lang w:eastAsia="es-MX"/>
              </w:rPr>
              <w:t xml:space="preserve"> y Docentes</w:t>
            </w:r>
          </w:p>
        </w:tc>
        <w:tc>
          <w:tcPr>
            <w:tcW w:w="0" w:type="auto"/>
          </w:tcPr>
          <w:p w:rsidR="007D7F3D" w:rsidRPr="00547D86" w:rsidRDefault="000A1F1A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GBJA</w:t>
            </w:r>
          </w:p>
        </w:tc>
      </w:tr>
      <w:tr w:rsidR="00EE5FFC" w:rsidRPr="009E4AE9" w:rsidTr="00095AF4">
        <w:tc>
          <w:tcPr>
            <w:tcW w:w="0" w:type="auto"/>
          </w:tcPr>
          <w:p w:rsidR="007D7F3D" w:rsidRDefault="00410DA5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:rsidR="007D7F3D" w:rsidRDefault="000A1F1A" w:rsidP="00410DA5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04/04</w:t>
            </w:r>
            <w:r w:rsidR="00410DA5" w:rsidRPr="00410DA5">
              <w:rPr>
                <w:rFonts w:ascii="Arial" w:hAnsi="Arial" w:cs="Arial"/>
                <w:lang w:eastAsia="es-MX"/>
              </w:rPr>
              <w:t>/</w:t>
            </w:r>
            <w:r w:rsidR="00410DA5">
              <w:rPr>
                <w:rFonts w:ascii="Arial" w:hAnsi="Arial" w:cs="Arial"/>
                <w:lang w:eastAsia="es-MX"/>
              </w:rPr>
              <w:t>20</w:t>
            </w:r>
            <w:r>
              <w:rPr>
                <w:rFonts w:ascii="Arial" w:hAnsi="Arial" w:cs="Arial"/>
                <w:lang w:eastAsia="es-MX"/>
              </w:rPr>
              <w:t>19</w:t>
            </w:r>
          </w:p>
        </w:tc>
        <w:tc>
          <w:tcPr>
            <w:tcW w:w="0" w:type="auto"/>
          </w:tcPr>
          <w:p w:rsidR="007D7F3D" w:rsidRDefault="00410DA5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Ejecución de los casos de prueba</w:t>
            </w:r>
          </w:p>
        </w:tc>
        <w:tc>
          <w:tcPr>
            <w:tcW w:w="0" w:type="auto"/>
          </w:tcPr>
          <w:p w:rsidR="007D7F3D" w:rsidRDefault="000A1F1A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GBJA</w:t>
            </w:r>
          </w:p>
        </w:tc>
      </w:tr>
      <w:bookmarkEnd w:id="0"/>
    </w:tbl>
    <w:p w:rsidR="007D7F3D" w:rsidRDefault="007D7F3D" w:rsidP="007D7F3D">
      <w:pPr>
        <w:rPr>
          <w:rFonts w:ascii="Arial" w:hAnsi="Arial" w:cs="Arial"/>
          <w:lang w:eastAsia="es-MX"/>
        </w:rPr>
      </w:pPr>
    </w:p>
    <w:p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:rsidR="00CC0F85" w:rsidRDefault="00CC0F85" w:rsidP="00095AF4">
      <w:pPr>
        <w:pStyle w:val="Ttulo1"/>
      </w:pPr>
      <w:r>
        <w:lastRenderedPageBreak/>
        <w:t>Casos de pruebas</w:t>
      </w:r>
    </w:p>
    <w:p w:rsidR="008561A0" w:rsidRDefault="00CC0F85" w:rsidP="008561A0">
      <w:r>
        <w:t>Listado de casos de prueba con sus detalles</w:t>
      </w:r>
      <w:r w:rsidR="008561A0">
        <w:t>.</w:t>
      </w:r>
    </w:p>
    <w:p w:rsidR="008561A0" w:rsidRDefault="008561A0" w:rsidP="008561A0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679"/>
        <w:gridCol w:w="12315"/>
      </w:tblGrid>
      <w:tr w:rsidR="008561A0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ID prueba</w:t>
            </w:r>
          </w:p>
        </w:tc>
        <w:tc>
          <w:tcPr>
            <w:tcW w:w="4347" w:type="pct"/>
          </w:tcPr>
          <w:p w:rsidR="008561A0" w:rsidRDefault="000D0009" w:rsidP="00846915">
            <w:r>
              <w:t>2.2</w:t>
            </w:r>
          </w:p>
        </w:tc>
      </w:tr>
      <w:tr w:rsidR="008561A0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Tipo</w:t>
            </w:r>
          </w:p>
        </w:tc>
        <w:tc>
          <w:tcPr>
            <w:tcW w:w="4347" w:type="pct"/>
          </w:tcPr>
          <w:p w:rsidR="008561A0" w:rsidRDefault="008561A0" w:rsidP="00846915">
            <w:r>
              <w:t>Integración</w:t>
            </w:r>
          </w:p>
        </w:tc>
      </w:tr>
      <w:tr w:rsidR="008561A0" w:rsidRPr="003E6FE8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Descripción</w:t>
            </w:r>
          </w:p>
        </w:tc>
        <w:tc>
          <w:tcPr>
            <w:tcW w:w="4347" w:type="pct"/>
          </w:tcPr>
          <w:p w:rsidR="008561A0" w:rsidRDefault="008561A0" w:rsidP="000D0009">
            <w:r>
              <w:t xml:space="preserve">Probar que se pueda visualizar un listado de </w:t>
            </w:r>
            <w:r w:rsidR="000D0009">
              <w:t>usuarios registrados.</w:t>
            </w:r>
          </w:p>
        </w:tc>
      </w:tr>
      <w:tr w:rsidR="008561A0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Dependencias</w:t>
            </w:r>
          </w:p>
        </w:tc>
        <w:tc>
          <w:tcPr>
            <w:tcW w:w="4347" w:type="pct"/>
          </w:tcPr>
          <w:p w:rsidR="008561A0" w:rsidRDefault="008561A0" w:rsidP="00846915">
            <w:r>
              <w:t>Ninguna</w:t>
            </w:r>
          </w:p>
        </w:tc>
      </w:tr>
      <w:tr w:rsidR="008561A0" w:rsidRPr="008753DA" w:rsidTr="00846915">
        <w:trPr>
          <w:trHeight w:val="247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Entradas</w:t>
            </w:r>
          </w:p>
        </w:tc>
        <w:tc>
          <w:tcPr>
            <w:tcW w:w="4347" w:type="pct"/>
          </w:tcPr>
          <w:p w:rsidR="008561A0" w:rsidRPr="008753DA" w:rsidRDefault="008561A0" w:rsidP="00846915">
            <w:r>
              <w:t>Ninguna</w:t>
            </w:r>
          </w:p>
        </w:tc>
      </w:tr>
      <w:tr w:rsidR="008561A0" w:rsidRPr="00F42837" w:rsidTr="00846915">
        <w:trPr>
          <w:trHeight w:val="292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Salidas Esperadas</w:t>
            </w:r>
          </w:p>
        </w:tc>
        <w:tc>
          <w:tcPr>
            <w:tcW w:w="4347" w:type="pct"/>
          </w:tcPr>
          <w:p w:rsidR="008561A0" w:rsidRPr="00F42837" w:rsidRDefault="009430E2" w:rsidP="00846915">
            <w:pPr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AB1F9D0" wp14:editId="7DAA696A">
                  <wp:extent cx="6924675" cy="186690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7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A0" w:rsidTr="00846915">
        <w:trPr>
          <w:trHeight w:val="587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Obtenidas</w:t>
            </w:r>
          </w:p>
        </w:tc>
        <w:tc>
          <w:tcPr>
            <w:tcW w:w="4347" w:type="pct"/>
          </w:tcPr>
          <w:p w:rsidR="008561A0" w:rsidRDefault="009430E2" w:rsidP="00846915">
            <w:r>
              <w:rPr>
                <w:noProof/>
                <w:lang w:eastAsia="es-MX"/>
              </w:rPr>
              <w:drawing>
                <wp:inline distT="0" distB="0" distL="0" distR="0" wp14:anchorId="5B2B608B" wp14:editId="12234FA7">
                  <wp:extent cx="7683336" cy="43624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9457" cy="436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A0" w:rsidTr="00846915">
        <w:trPr>
          <w:trHeight w:val="247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Evaluación</w:t>
            </w:r>
          </w:p>
        </w:tc>
        <w:tc>
          <w:tcPr>
            <w:tcW w:w="4347" w:type="pct"/>
          </w:tcPr>
          <w:p w:rsidR="008561A0" w:rsidRDefault="008561A0" w:rsidP="00846915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3pt;height:21.5pt" o:ole="">
                  <v:imagedata r:id="rId9" o:title=""/>
                </v:shape>
                <o:OLEObject Type="Embed" ProgID="PBrush" ShapeID="_x0000_i1025" DrawAspect="Content" ObjectID="_1637160160" r:id="rId10"/>
              </w:object>
            </w:r>
          </w:p>
        </w:tc>
      </w:tr>
    </w:tbl>
    <w:p w:rsidR="008561A0" w:rsidRDefault="008561A0" w:rsidP="008561A0"/>
    <w:p w:rsidR="009430E2" w:rsidRDefault="009430E2" w:rsidP="008561A0"/>
    <w:p w:rsidR="008561A0" w:rsidRDefault="008561A0" w:rsidP="008561A0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04"/>
        <w:gridCol w:w="12590"/>
      </w:tblGrid>
      <w:tr w:rsidR="008561A0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8561A0" w:rsidRDefault="008561A0" w:rsidP="00BC0527">
            <w:r>
              <w:t>2</w:t>
            </w:r>
            <w:r w:rsidR="00BC0527">
              <w:t>.3</w:t>
            </w:r>
          </w:p>
        </w:tc>
      </w:tr>
      <w:tr w:rsidR="008561A0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Tipo</w:t>
            </w:r>
          </w:p>
        </w:tc>
        <w:tc>
          <w:tcPr>
            <w:tcW w:w="4365" w:type="pct"/>
          </w:tcPr>
          <w:p w:rsidR="008561A0" w:rsidRDefault="008561A0" w:rsidP="00846915">
            <w:r>
              <w:t>Integración</w:t>
            </w:r>
          </w:p>
        </w:tc>
      </w:tr>
      <w:tr w:rsidR="008561A0" w:rsidRPr="003E6FE8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8561A0" w:rsidRDefault="008561A0" w:rsidP="00BC0527">
            <w:r>
              <w:t xml:space="preserve">Probar que se pueda </w:t>
            </w:r>
            <w:r w:rsidR="00BC0527">
              <w:t>Modificar un usuario de la BD.</w:t>
            </w:r>
          </w:p>
        </w:tc>
      </w:tr>
      <w:tr w:rsidR="008561A0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8561A0" w:rsidRDefault="008561A0" w:rsidP="00846915">
            <w:r>
              <w:t>Ninguna</w:t>
            </w:r>
          </w:p>
        </w:tc>
      </w:tr>
      <w:tr w:rsidR="008561A0" w:rsidRPr="00062B04" w:rsidTr="00984008">
        <w:trPr>
          <w:trHeight w:val="247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8561A0" w:rsidRDefault="008561A0" w:rsidP="00E01CCD">
            <w:pPr>
              <w:pStyle w:val="Prrafodelista"/>
              <w:numPr>
                <w:ilvl w:val="0"/>
                <w:numId w:val="4"/>
              </w:numPr>
            </w:pPr>
            <w:r>
              <w:t xml:space="preserve">Seleccionar el </w:t>
            </w:r>
            <w:r w:rsidR="009430E2">
              <w:t>usuario</w:t>
            </w:r>
            <w:r>
              <w:t xml:space="preserve">: </w:t>
            </w:r>
            <w:r w:rsidR="009430E2">
              <w:t>id:13</w:t>
            </w:r>
          </w:p>
          <w:p w:rsidR="008561A0" w:rsidRDefault="009430E2" w:rsidP="00E01CCD">
            <w:pPr>
              <w:pStyle w:val="Prrafodelista"/>
              <w:numPr>
                <w:ilvl w:val="0"/>
                <w:numId w:val="4"/>
              </w:numPr>
            </w:pPr>
            <w:r>
              <w:t>Seleccionar la opción Modificar</w:t>
            </w:r>
          </w:p>
          <w:p w:rsidR="00E01CCD" w:rsidRDefault="00E01CCD" w:rsidP="00E01CCD">
            <w:pPr>
              <w:pStyle w:val="Prrafodelista"/>
              <w:numPr>
                <w:ilvl w:val="0"/>
                <w:numId w:val="4"/>
              </w:numPr>
            </w:pPr>
            <w:r>
              <w:t>Ingresa o cambia los nuevos datos para el usuario</w:t>
            </w:r>
          </w:p>
          <w:p w:rsidR="00E01CCD" w:rsidRPr="008753DA" w:rsidRDefault="00E01CCD" w:rsidP="00E01CCD">
            <w:pPr>
              <w:pStyle w:val="Prrafodelista"/>
              <w:numPr>
                <w:ilvl w:val="0"/>
                <w:numId w:val="4"/>
              </w:numPr>
            </w:pPr>
            <w:r>
              <w:t>Selecciona el botón Modificar</w:t>
            </w:r>
          </w:p>
        </w:tc>
      </w:tr>
      <w:tr w:rsidR="008561A0" w:rsidRPr="003E6FE8" w:rsidTr="00984008">
        <w:trPr>
          <w:trHeight w:val="292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Esperadas</w:t>
            </w:r>
          </w:p>
        </w:tc>
        <w:tc>
          <w:tcPr>
            <w:tcW w:w="4365" w:type="pct"/>
          </w:tcPr>
          <w:p w:rsidR="008561A0" w:rsidRDefault="00E01CCD" w:rsidP="00E01CCD">
            <w:pPr>
              <w:pStyle w:val="Prrafodelista"/>
              <w:numPr>
                <w:ilvl w:val="0"/>
                <w:numId w:val="5"/>
              </w:numPr>
              <w:rPr>
                <w:lang w:val="es-419"/>
              </w:rPr>
            </w:pPr>
            <w:r>
              <w:rPr>
                <w:lang w:val="es-419"/>
              </w:rPr>
              <w:t>Ventana sin datos Modificados</w:t>
            </w:r>
            <w:r>
              <w:rPr>
                <w:noProof/>
                <w:lang w:eastAsia="es-MX"/>
              </w:rPr>
              <w:drawing>
                <wp:inline distT="0" distB="0" distL="0" distR="0" wp14:anchorId="369AC874" wp14:editId="2A9F5A58">
                  <wp:extent cx="7137070" cy="4142517"/>
                  <wp:effectExtent l="0" t="0" r="698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2710" cy="414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1CCD" w:rsidRDefault="00E01CCD" w:rsidP="00E01CCD">
            <w:pPr>
              <w:rPr>
                <w:lang w:val="es-419"/>
              </w:rPr>
            </w:pPr>
          </w:p>
          <w:p w:rsidR="00E01CCD" w:rsidRDefault="00E01CCD" w:rsidP="00E01CCD">
            <w:pPr>
              <w:rPr>
                <w:lang w:val="es-419"/>
              </w:rPr>
            </w:pPr>
          </w:p>
          <w:p w:rsidR="00E01CCD" w:rsidRDefault="00E01CCD" w:rsidP="00E01CCD">
            <w:pPr>
              <w:rPr>
                <w:lang w:val="es-419"/>
              </w:rPr>
            </w:pPr>
          </w:p>
          <w:p w:rsidR="00E01CCD" w:rsidRDefault="00E01CCD" w:rsidP="00E01CCD">
            <w:pPr>
              <w:rPr>
                <w:lang w:val="es-419"/>
              </w:rPr>
            </w:pPr>
          </w:p>
          <w:p w:rsidR="00E01CCD" w:rsidRPr="00E01CCD" w:rsidRDefault="00E01CCD" w:rsidP="00E01CCD">
            <w:pPr>
              <w:rPr>
                <w:lang w:val="es-419"/>
              </w:rPr>
            </w:pPr>
          </w:p>
          <w:p w:rsidR="00E01CCD" w:rsidRDefault="00E01CCD" w:rsidP="00E01CCD">
            <w:pPr>
              <w:pStyle w:val="Prrafodelista"/>
              <w:numPr>
                <w:ilvl w:val="0"/>
                <w:numId w:val="5"/>
              </w:numPr>
              <w:rPr>
                <w:lang w:val="es-419"/>
              </w:rPr>
            </w:pPr>
            <w:r>
              <w:rPr>
                <w:lang w:val="es-419"/>
              </w:rPr>
              <w:lastRenderedPageBreak/>
              <w:t>Ventana con datos Modificados</w:t>
            </w:r>
          </w:p>
          <w:p w:rsidR="00E01CCD" w:rsidRPr="00E01CCD" w:rsidRDefault="00E01CCD" w:rsidP="00E01CCD">
            <w:pPr>
              <w:pStyle w:val="Prrafodelista"/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DFF08E0" wp14:editId="72B6483E">
                  <wp:extent cx="8892540" cy="4758690"/>
                  <wp:effectExtent l="0" t="0" r="381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75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A0" w:rsidTr="00984008">
        <w:trPr>
          <w:trHeight w:val="587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Obtenidas</w:t>
            </w:r>
          </w:p>
        </w:tc>
        <w:tc>
          <w:tcPr>
            <w:tcW w:w="4365" w:type="pct"/>
          </w:tcPr>
          <w:p w:rsidR="008561A0" w:rsidRDefault="00E01CCD" w:rsidP="00846915">
            <w:r>
              <w:rPr>
                <w:noProof/>
                <w:lang w:eastAsia="es-MX"/>
              </w:rPr>
              <w:drawing>
                <wp:inline distT="0" distB="0" distL="0" distR="0" wp14:anchorId="177D470D" wp14:editId="0C4DA79C">
                  <wp:extent cx="6909361" cy="3687558"/>
                  <wp:effectExtent l="0" t="0" r="635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0564" cy="368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1CCD" w:rsidRDefault="00E01CCD" w:rsidP="00846915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54A76F04" wp14:editId="53959B7F">
                  <wp:extent cx="7353300" cy="18669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1CCD" w:rsidRDefault="00E70EF9" w:rsidP="00846915">
            <w:r>
              <w:rPr>
                <w:noProof/>
                <w:lang w:eastAsia="es-MX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345720</wp:posOffset>
                      </wp:positionH>
                      <wp:positionV relativeFrom="paragraph">
                        <wp:posOffset>2239372</wp:posOffset>
                      </wp:positionV>
                      <wp:extent cx="1258785" cy="676893"/>
                      <wp:effectExtent l="38100" t="38100" r="17780" b="28575"/>
                      <wp:wrapNone/>
                      <wp:docPr id="9" name="Conector recto de flecha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58785" cy="67689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BDE83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9" o:spid="_x0000_s1026" type="#_x0000_t32" style="position:absolute;margin-left:27.2pt;margin-top:176.35pt;width:99.1pt;height:53.3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" strokecolor="yellow" strokeweight="1.5pt">
                      <v:stroke endarrow="block" joinstyle="miter"/>
                    </v:shape>
                  </w:pict>
                </mc:Fallback>
              </mc:AlternateContent>
            </w:r>
            <w:r w:rsidR="00E01CCD">
              <w:rPr>
                <w:noProof/>
                <w:lang w:eastAsia="es-MX"/>
              </w:rPr>
              <w:drawing>
                <wp:inline distT="0" distB="0" distL="0" distR="0" wp14:anchorId="47637C69" wp14:editId="19187887">
                  <wp:extent cx="7766462" cy="3685906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264" cy="3689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A0" w:rsidTr="00984008">
        <w:trPr>
          <w:trHeight w:val="247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8561A0" w:rsidRDefault="008561A0" w:rsidP="00846915">
            <w:r w:rsidRPr="00D9631B">
              <w:object w:dxaOrig="465" w:dyaOrig="435">
                <v:shape id="_x0000_i1026" type="#_x0000_t75" style="width:24.3pt;height:21.5pt" o:ole="">
                  <v:imagedata r:id="rId9" o:title=""/>
                </v:shape>
                <o:OLEObject Type="Embed" ProgID="PBrush" ShapeID="_x0000_i1026" DrawAspect="Content" ObjectID="_1637160161" r:id="rId16"/>
              </w:object>
            </w:r>
            <w:bookmarkStart w:id="1" w:name="_GoBack"/>
            <w:bookmarkEnd w:id="1"/>
          </w:p>
        </w:tc>
      </w:tr>
    </w:tbl>
    <w:p w:rsidR="008561A0" w:rsidRDefault="008561A0" w:rsidP="00A65D29"/>
    <w:sectPr w:rsidR="008561A0" w:rsidSect="00CC0F85">
      <w:headerReference w:type="default" r:id="rId17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B18" w:rsidRDefault="00BF6B18" w:rsidP="007D7F3D">
      <w:r>
        <w:separator/>
      </w:r>
    </w:p>
  </w:endnote>
  <w:endnote w:type="continuationSeparator" w:id="0">
    <w:p w:rsidR="00BF6B18" w:rsidRDefault="00BF6B18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B18" w:rsidRDefault="00BF6B18" w:rsidP="007D7F3D">
      <w:r>
        <w:separator/>
      </w:r>
    </w:p>
  </w:footnote>
  <w:footnote w:type="continuationSeparator" w:id="0">
    <w:p w:rsidR="00BF6B18" w:rsidRDefault="00BF6B18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915" w:rsidRDefault="00846915" w:rsidP="007D7F3D">
    <w:pPr>
      <w:pStyle w:val="Encabezado"/>
    </w:pPr>
  </w:p>
  <w:p w:rsidR="00846915" w:rsidRPr="005D0AD8" w:rsidRDefault="00846915" w:rsidP="007D7F3D">
    <w:pPr>
      <w:pStyle w:val="Encabezado"/>
      <w:jc w:val="right"/>
    </w:pPr>
    <w:r>
      <w:t>CASOS DE PRUEBAS</w:t>
    </w:r>
  </w:p>
  <w:p w:rsidR="00846915" w:rsidRPr="005D0AD8" w:rsidRDefault="00846915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E70EF9">
      <w:rPr>
        <w:noProof/>
      </w:rPr>
      <w:t>9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E70EF9">
      <w:rPr>
        <w:noProof/>
      </w:rPr>
      <w:t>9</w:t>
    </w:r>
    <w:r>
      <w:rPr>
        <w:noProof/>
      </w:rPr>
      <w:fldChar w:fldCharType="end"/>
    </w:r>
  </w:p>
  <w:p w:rsidR="00846915" w:rsidRDefault="0084691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2368AD"/>
    <w:multiLevelType w:val="hybridMultilevel"/>
    <w:tmpl w:val="007E58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4D4E7A"/>
    <w:multiLevelType w:val="hybridMultilevel"/>
    <w:tmpl w:val="E42058F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214F9"/>
    <w:rsid w:val="00095AF4"/>
    <w:rsid w:val="000A1F1A"/>
    <w:rsid w:val="000A49D2"/>
    <w:rsid w:val="000D0009"/>
    <w:rsid w:val="001728BB"/>
    <w:rsid w:val="002C1659"/>
    <w:rsid w:val="002C47DA"/>
    <w:rsid w:val="003E6814"/>
    <w:rsid w:val="003E6EC1"/>
    <w:rsid w:val="00410DA5"/>
    <w:rsid w:val="00446B38"/>
    <w:rsid w:val="005C367E"/>
    <w:rsid w:val="00623907"/>
    <w:rsid w:val="00633D37"/>
    <w:rsid w:val="007D7F3D"/>
    <w:rsid w:val="00846915"/>
    <w:rsid w:val="00855682"/>
    <w:rsid w:val="008561A0"/>
    <w:rsid w:val="00865F75"/>
    <w:rsid w:val="00932E69"/>
    <w:rsid w:val="009430E2"/>
    <w:rsid w:val="00984008"/>
    <w:rsid w:val="00A65D29"/>
    <w:rsid w:val="00BC0527"/>
    <w:rsid w:val="00BF6B18"/>
    <w:rsid w:val="00CC0F85"/>
    <w:rsid w:val="00E01CCD"/>
    <w:rsid w:val="00E07EDD"/>
    <w:rsid w:val="00E70EF9"/>
    <w:rsid w:val="00EE5FFC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8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139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El Armandito</cp:lastModifiedBy>
  <cp:revision>15</cp:revision>
  <dcterms:created xsi:type="dcterms:W3CDTF">2018-09-11T15:23:00Z</dcterms:created>
  <dcterms:modified xsi:type="dcterms:W3CDTF">2019-12-06T23:56:00Z</dcterms:modified>
</cp:coreProperties>
</file>