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bookmarkStart w:id="0" w:name="_GoBack"/>
      <w:bookmarkEnd w:id="0"/>
      <w:r>
        <w:rPr>
          <w:noProof/>
          <w:lang w:val="es-ES_tradnl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77777777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Proyecto: Tutorías</w:t>
      </w:r>
    </w:p>
    <w:p w14:paraId="4114B6BE" w14:textId="77777777" w:rsidR="00B877D6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Diseño CRUD usuario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77777777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&lt;no.</w:t>
      </w:r>
      <w:r w:rsidR="00885366">
        <w:rPr>
          <w:rFonts w:cs="Arial"/>
          <w:bCs/>
          <w:szCs w:val="36"/>
        </w:rPr>
        <w:t xml:space="preserve"> </w:t>
      </w:r>
      <w:r>
        <w:rPr>
          <w:rFonts w:cs="Arial"/>
          <w:bCs/>
          <w:szCs w:val="36"/>
        </w:rPr>
        <w:t>control&gt; &lt;nombre completo&gt;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69EA8394" w:rsidR="00B877D6" w:rsidRDefault="00CC56AF">
      <w:pPr>
        <w:rPr>
          <w:rFonts w:ascii="Times New Roman" w:hAnsi="Times New Roman" w:cs="Arial"/>
          <w:sz w:val="28"/>
        </w:rPr>
      </w:pPr>
      <w:r>
        <w:rPr>
          <w:noProof/>
          <w:lang w:val="es-ES_tradnl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81D4F" wp14:editId="32330243">
                <wp:simplePos x="0" y="0"/>
                <wp:positionH relativeFrom="column">
                  <wp:posOffset>5080</wp:posOffset>
                </wp:positionH>
                <wp:positionV relativeFrom="paragraph">
                  <wp:posOffset>149225</wp:posOffset>
                </wp:positionV>
                <wp:extent cx="6154420" cy="781685"/>
                <wp:effectExtent l="508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420" cy="781685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4F9F1B" w14:textId="77777777" w:rsidR="00B877D6" w:rsidRDefault="00B877D6">
                            <w:pPr>
                              <w:ind w:left="57" w:right="57"/>
                              <w:jc w:val="both"/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iCs/>
                                <w:color w:val="0000FF"/>
                              </w:rPr>
                              <w:t>Nota: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="002854FD"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(Borrar este comentario </w:t>
                            </w:r>
                            <w:r w:rsidR="002854FD">
                              <w:rPr>
                                <w:rFonts w:cs="Arial" w:hint="eastAsia"/>
                                <w:i/>
                                <w:iCs/>
                                <w:color w:val="0000FF"/>
                              </w:rPr>
                              <w:t>después</w:t>
                            </w:r>
                            <w:r w:rsidR="002854FD"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 de completar la plantilla) 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El texto incluido en rectángulos azules y el exhibido en cursiva azul (Estilo=InfoBlue) se incluye con el fin de proporcionar una guía para el llenado de este documento y debe ser eliminado antes de publicar el documento.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81D4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11.75pt;width:484.6pt;height:61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" fillcolor="#9cf" stroked="f" strokecolor="#9cf">
                <v:fill opacity="32896f"/>
                <v:stroke joinstyle="round"/>
                <v:shadow opacity="49150f"/>
                <v:textbox inset="0,0,0,0">
                  <w:txbxContent>
                    <w:p w14:paraId="744F9F1B" w14:textId="77777777" w:rsidR="00B877D6" w:rsidRDefault="00B877D6">
                      <w:pPr>
                        <w:ind w:left="57" w:right="57"/>
                        <w:jc w:val="both"/>
                        <w:rPr>
                          <w:rFonts w:cs="Arial"/>
                          <w:i/>
                          <w:iCs/>
                          <w:color w:val="0000FF"/>
                        </w:rPr>
                      </w:pPr>
                      <w:r>
                        <w:rPr>
                          <w:rFonts w:cs="Arial"/>
                          <w:b/>
                          <w:i/>
                          <w:iCs/>
                          <w:color w:val="0000FF"/>
                        </w:rPr>
                        <w:t>Nota:</w:t>
                      </w:r>
                      <w:r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 </w:t>
                      </w:r>
                      <w:r w:rsidR="002854FD"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(Borrar este comentario </w:t>
                      </w:r>
                      <w:r w:rsidR="002854FD">
                        <w:rPr>
                          <w:rFonts w:cs="Arial" w:hint="eastAsia"/>
                          <w:i/>
                          <w:iCs/>
                          <w:color w:val="0000FF"/>
                        </w:rPr>
                        <w:t>después</w:t>
                      </w:r>
                      <w:r w:rsidR="002854FD"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 de completar la plantilla) </w:t>
                      </w:r>
                      <w:r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El texto incluido en rectángulos azules y el exhibido en cursiva azul (Estilo=InfoBlue) se incluye con el fin de proporcionar una guía para el llenado de este documento y debe ser eliminado antes de publicar el documento. </w:t>
                      </w:r>
                    </w:p>
                  </w:txbxContent>
                </v:textbox>
              </v:shape>
            </w:pict>
          </mc:Fallback>
        </mc:AlternateContent>
      </w: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</w:pPr>
      <w:r w:rsidRPr="00EA4F7A">
        <w:rPr>
          <w:noProof/>
          <w:lang w:val="es-ES_tradnl"/>
        </w:rPr>
        <w:t>5.4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77777777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CRUD usuarios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1" w:name="_Toc495303753"/>
      <w:r>
        <w:rPr>
          <w:szCs w:val="24"/>
        </w:rPr>
        <w:t>Modelo de requerimientos</w:t>
      </w:r>
      <w:bookmarkEnd w:id="1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2" w:name="_Toc495303754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77777777" w:rsidR="00852294" w:rsidRDefault="00BD0BA7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object w:dxaOrig="8446" w:dyaOrig="3541" w14:anchorId="45639D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pt;height:177pt" o:ole="">
                  <v:imagedata r:id="rId10" o:title=""/>
                </v:shape>
                <o:OLEObject Type="Embed" ProgID="Visio.Drawing.15" ShapeID="_x0000_i1025" DrawAspect="Content" ObjectID="_1632651996" r:id="rId11"/>
              </w:object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3" w:name="_Toc495303755"/>
      <w:r w:rsidR="002142F3">
        <w:rPr>
          <w:szCs w:val="24"/>
        </w:rPr>
        <w:lastRenderedPageBreak/>
        <w:t>Modelo de contenido</w:t>
      </w:r>
      <w:bookmarkEnd w:id="3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6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77777777" w:rsidR="00BF592C" w:rsidRDefault="002142F3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object w:dxaOrig="3180" w:dyaOrig="2835" w14:anchorId="19977A8E">
                <v:shape id="_x0000_i1026" type="#_x0000_t75" style="width:159pt;height:142pt" o:ole="">
                  <v:imagedata r:id="rId12" o:title=""/>
                </v:shape>
                <o:OLEObject Type="Embed" ProgID="PBrush" ShapeID="_x0000_i1026" DrawAspect="Content" ObjectID="_1632651997" r:id="rId13"/>
              </w:object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495303757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495303758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59"/>
      <w:r>
        <w:rPr>
          <w:lang w:val="es-MX"/>
        </w:rPr>
        <w:t>Diagrama de navegación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77777777" w:rsidR="00BC4F02" w:rsidRPr="00403C56" w:rsidRDefault="000A3218" w:rsidP="00BC4F02">
            <w:pPr>
              <w:rPr>
                <w:lang w:val="es-MX"/>
              </w:rPr>
            </w:pPr>
            <w:r>
              <w:object w:dxaOrig="6720" w:dyaOrig="3855" w14:anchorId="634567A9">
                <v:shape id="_x0000_i1027" type="#_x0000_t75" style="width:336pt;height:193pt" o:ole="">
                  <v:imagedata r:id="rId14" o:title=""/>
                </v:shape>
                <o:OLEObject Type="Embed" ProgID="Visio.Drawing.15" ShapeID="_x0000_i1027" DrawAspect="Content" ObjectID="_1632651998" r:id="rId15"/>
              </w:object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495303760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495303761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95303762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1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77777777" w:rsidR="00E93E44" w:rsidRPr="00403C56" w:rsidRDefault="00677C27" w:rsidP="00677C27">
            <w:pPr>
              <w:rPr>
                <w:lang w:val="es-MX"/>
              </w:rPr>
            </w:pPr>
            <w:r>
              <w:object w:dxaOrig="12001" w:dyaOrig="8866" w14:anchorId="78A6A292">
                <v:shape id="_x0000_i1028" type="#_x0000_t75" style="width:484pt;height:358pt" o:ole="">
                  <v:imagedata r:id="rId16" o:title=""/>
                </v:shape>
                <o:OLEObject Type="Embed" ProgID="Visio.Drawing.15" ShapeID="_x0000_i1028" DrawAspect="Content" ObjectID="_1632651999" r:id="rId17"/>
              </w:object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495303763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495303764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495303765"/>
      <w:r>
        <w:t>Diagrama de procesos</w:t>
      </w:r>
      <w:bookmarkEnd w:id="1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1"/>
      </w:tblGrid>
      <w:tr w:rsidR="002142F3" w14:paraId="58E3E346" w14:textId="77777777" w:rsidTr="001705E7">
        <w:tc>
          <w:tcPr>
            <w:tcW w:w="9829" w:type="dxa"/>
            <w:shd w:val="clear" w:color="auto" w:fill="auto"/>
          </w:tcPr>
          <w:p w14:paraId="28DD9D2F" w14:textId="77777777" w:rsidR="002142F3" w:rsidRDefault="00042AB6" w:rsidP="0009190B">
            <w:r>
              <w:object w:dxaOrig="12001" w:dyaOrig="5596" w14:anchorId="2BB7B5A0">
                <v:shape id="_x0000_i1029" type="#_x0000_t75" style="width:484pt;height:226pt" o:ole="">
                  <v:imagedata r:id="rId18" o:title=""/>
                </v:shape>
                <o:OLEObject Type="Embed" ProgID="Visio.Drawing.15" ShapeID="_x0000_i1029" DrawAspect="Content" ObjectID="_1632652000" r:id="rId19"/>
              </w:object>
            </w:r>
          </w:p>
        </w:tc>
      </w:tr>
    </w:tbl>
    <w:p w14:paraId="3992CE0B" w14:textId="77777777" w:rsidR="002142F3" w:rsidRPr="008F6C47" w:rsidRDefault="002142F3" w:rsidP="002142F3">
      <w:pPr>
        <w:pStyle w:val="Textoindependiente"/>
      </w:pPr>
    </w:p>
    <w:p w14:paraId="4FF75F20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495303766"/>
      <w:r>
        <w:lastRenderedPageBreak/>
        <w:t xml:space="preserve">Proceso 1: </w:t>
      </w:r>
      <w:r w:rsidR="00264C41">
        <w:t>Creación usuario</w:t>
      </w:r>
      <w:bookmarkEnd w:id="15"/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77777777" w:rsidR="002142F3" w:rsidRDefault="00264C41" w:rsidP="0009190B">
            <w:r>
              <w:object w:dxaOrig="10771" w:dyaOrig="9015" w14:anchorId="41BF74E5">
                <v:shape id="_x0000_i1030" type="#_x0000_t75" style="width:484pt;height:405pt" o:ole="">
                  <v:imagedata r:id="rId20" o:title=""/>
                </v:shape>
                <o:OLEObject Type="Embed" ProgID="Visio.Drawing.15" ShapeID="_x0000_i1030" DrawAspect="Content" ObjectID="_1632652001" r:id="rId21"/>
              </w:object>
            </w:r>
          </w:p>
        </w:tc>
      </w:tr>
    </w:tbl>
    <w:p w14:paraId="0169F1ED" w14:textId="77777777" w:rsidR="00042AB6" w:rsidRDefault="00042AB6" w:rsidP="00042AB6">
      <w:pPr>
        <w:pStyle w:val="Ttulo2"/>
        <w:numPr>
          <w:ilvl w:val="1"/>
          <w:numId w:val="2"/>
        </w:numPr>
      </w:pPr>
      <w:bookmarkStart w:id="16" w:name="_Toc495303767"/>
      <w:r>
        <w:lastRenderedPageBreak/>
        <w:t>Proceso 2: Modificar usuario</w:t>
      </w:r>
      <w:bookmarkEnd w:id="1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042AB6" w14:paraId="475BFC86" w14:textId="77777777" w:rsidTr="00D94041">
        <w:tc>
          <w:tcPr>
            <w:tcW w:w="9200" w:type="dxa"/>
            <w:shd w:val="clear" w:color="auto" w:fill="auto"/>
          </w:tcPr>
          <w:p w14:paraId="5872CE2A" w14:textId="77777777" w:rsidR="00042AB6" w:rsidRDefault="00A1693B" w:rsidP="001705E7">
            <w:r>
              <w:object w:dxaOrig="10771" w:dyaOrig="13936" w14:anchorId="68F450C0">
                <v:shape id="_x0000_i1031" type="#_x0000_t75" style="width:484pt;height:626pt" o:ole="">
                  <v:imagedata r:id="rId22" o:title=""/>
                </v:shape>
                <o:OLEObject Type="Embed" ProgID="Visio.Drawing.15" ShapeID="_x0000_i1031" DrawAspect="Content" ObjectID="_1632652002" r:id="rId23"/>
              </w:object>
            </w:r>
          </w:p>
        </w:tc>
      </w:tr>
    </w:tbl>
    <w:p w14:paraId="2EF368C3" w14:textId="77777777" w:rsidR="00D94041" w:rsidRDefault="00D94041" w:rsidP="00D94041">
      <w:pPr>
        <w:pStyle w:val="Ttulo2"/>
        <w:numPr>
          <w:ilvl w:val="1"/>
          <w:numId w:val="2"/>
        </w:numPr>
      </w:pPr>
      <w:bookmarkStart w:id="17" w:name="_Toc495303768"/>
      <w:r>
        <w:lastRenderedPageBreak/>
        <w:t>Proceso 3: Eliminar usuario</w:t>
      </w:r>
      <w:bookmarkEnd w:id="1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2"/>
      </w:tblGrid>
      <w:tr w:rsidR="00D94041" w14:paraId="5F7EE836" w14:textId="77777777" w:rsidTr="001705E7">
        <w:tc>
          <w:tcPr>
            <w:tcW w:w="9829" w:type="dxa"/>
            <w:shd w:val="clear" w:color="auto" w:fill="auto"/>
          </w:tcPr>
          <w:p w14:paraId="4B06D0A3" w14:textId="77777777" w:rsidR="00D94041" w:rsidRDefault="00A1693B" w:rsidP="001705E7">
            <w:r>
              <w:object w:dxaOrig="10786" w:dyaOrig="11175" w14:anchorId="7FCAD49A">
                <v:shape id="_x0000_i1032" type="#_x0000_t75" style="width:484pt;height:502pt" o:ole="">
                  <v:imagedata r:id="rId24" o:title=""/>
                </v:shape>
                <o:OLEObject Type="Embed" ProgID="Visio.Drawing.15" ShapeID="_x0000_i1032" DrawAspect="Content" ObjectID="_1632652003" r:id="rId25"/>
              </w:object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452FB" w14:textId="77777777" w:rsidR="00CC4304" w:rsidRDefault="00CC4304">
      <w:r>
        <w:separator/>
      </w:r>
    </w:p>
  </w:endnote>
  <w:endnote w:type="continuationSeparator" w:id="0">
    <w:p w14:paraId="6B3159A7" w14:textId="77777777" w:rsidR="00CC4304" w:rsidRDefault="00CC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B6916" w14:textId="77777777" w:rsidR="00CC4304" w:rsidRDefault="00CC4304">
      <w:r>
        <w:separator/>
      </w:r>
    </w:p>
  </w:footnote>
  <w:footnote w:type="continuationSeparator" w:id="0">
    <w:p w14:paraId="140E6B27" w14:textId="77777777" w:rsidR="00CC4304" w:rsidRDefault="00CC43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F3CE5"/>
    <w:rsid w:val="004B5EBE"/>
    <w:rsid w:val="004B77C0"/>
    <w:rsid w:val="004D4A5D"/>
    <w:rsid w:val="004F6135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44378"/>
    <w:rsid w:val="00771B1C"/>
    <w:rsid w:val="00797CF8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D1457"/>
    <w:rsid w:val="009F15EE"/>
    <w:rsid w:val="00A01E46"/>
    <w:rsid w:val="00A1693B"/>
    <w:rsid w:val="00A301AA"/>
    <w:rsid w:val="00A724E4"/>
    <w:rsid w:val="00A77E45"/>
    <w:rsid w:val="00AB7451"/>
    <w:rsid w:val="00AD082C"/>
    <w:rsid w:val="00B04B0C"/>
    <w:rsid w:val="00B14772"/>
    <w:rsid w:val="00B1518B"/>
    <w:rsid w:val="00B877D6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E34B27"/>
    <w:rsid w:val="00E71D8F"/>
    <w:rsid w:val="00E93E44"/>
    <w:rsid w:val="00E95C93"/>
    <w:rsid w:val="00F042D0"/>
    <w:rsid w:val="00F14074"/>
    <w:rsid w:val="00F419AC"/>
    <w:rsid w:val="00F70328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heading2">
    <w:name w:val="heading 2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7.emf"/><Relationship Id="rId21" Type="http://schemas.openxmlformats.org/officeDocument/2006/relationships/oleObject" Target="embeddings/oleObject6.bin"/><Relationship Id="rId22" Type="http://schemas.openxmlformats.org/officeDocument/2006/relationships/image" Target="media/image8.emf"/><Relationship Id="rId23" Type="http://schemas.openxmlformats.org/officeDocument/2006/relationships/oleObject" Target="embeddings/oleObject7.bin"/><Relationship Id="rId24" Type="http://schemas.openxmlformats.org/officeDocument/2006/relationships/image" Target="media/image9.emf"/><Relationship Id="rId25" Type="http://schemas.openxmlformats.org/officeDocument/2006/relationships/oleObject" Target="embeddings/oleObject8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png"/><Relationship Id="rId13" Type="http://schemas.openxmlformats.org/officeDocument/2006/relationships/oleObject" Target="embeddings/oleObject2.bin"/><Relationship Id="rId14" Type="http://schemas.openxmlformats.org/officeDocument/2006/relationships/image" Target="media/image4.emf"/><Relationship Id="rId15" Type="http://schemas.openxmlformats.org/officeDocument/2006/relationships/oleObject" Target="embeddings/oleObject3.bin"/><Relationship Id="rId16" Type="http://schemas.openxmlformats.org/officeDocument/2006/relationships/image" Target="media/image5.emf"/><Relationship Id="rId17" Type="http://schemas.openxmlformats.org/officeDocument/2006/relationships/oleObject" Target="embeddings/oleObject4.bin"/><Relationship Id="rId18" Type="http://schemas.openxmlformats.org/officeDocument/2006/relationships/image" Target="media/image6.emf"/><Relationship Id="rId19" Type="http://schemas.openxmlformats.org/officeDocument/2006/relationships/oleObject" Target="embeddings/oleObject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Usuario de Microsoft Office</cp:lastModifiedBy>
  <cp:revision>2</cp:revision>
  <cp:lastPrinted>2113-01-01T06:00:00Z</cp:lastPrinted>
  <dcterms:created xsi:type="dcterms:W3CDTF">2019-10-15T18:40:00Z</dcterms:created>
  <dcterms:modified xsi:type="dcterms:W3CDTF">2019-10-15T18:40:00Z</dcterms:modified>
</cp:coreProperties>
</file>