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EF164" w14:textId="7D699775" w:rsidR="002D7E94" w:rsidRPr="000214B2" w:rsidRDefault="00224D61">
      <w:pPr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</w:rPr>
        <w:t xml:space="preserve">Nombre: Armando Panduro </w:t>
      </w:r>
      <w:proofErr w:type="spellStart"/>
      <w:r w:rsidRPr="000214B2">
        <w:rPr>
          <w:rFonts w:ascii="Arial" w:hAnsi="Arial" w:cs="Arial"/>
          <w:b/>
          <w:bCs/>
        </w:rPr>
        <w:t>Rodriguez</w:t>
      </w:r>
      <w:proofErr w:type="spellEnd"/>
    </w:p>
    <w:p w14:paraId="0FB2CC75" w14:textId="6472CFAF" w:rsidR="00224D61" w:rsidRPr="000214B2" w:rsidRDefault="00224D61">
      <w:pPr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</w:rPr>
        <w:t xml:space="preserve">Correo: </w:t>
      </w:r>
      <w:hyperlink r:id="rId5" w:history="1">
        <w:r w:rsidRPr="000214B2">
          <w:rPr>
            <w:rStyle w:val="Hipervnculo"/>
            <w:rFonts w:ascii="Arial" w:hAnsi="Arial" w:cs="Arial"/>
            <w:b/>
            <w:bCs/>
          </w:rPr>
          <w:t>armando.panduro8652@alumnos.udg.mx</w:t>
        </w:r>
      </w:hyperlink>
    </w:p>
    <w:p w14:paraId="685A514B" w14:textId="6E18A788" w:rsidR="00224D61" w:rsidRPr="000214B2" w:rsidRDefault="00224D61">
      <w:pPr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</w:rPr>
        <w:t>Código: 221086525</w:t>
      </w:r>
    </w:p>
    <w:p w14:paraId="2362A71F" w14:textId="5A91B20B" w:rsidR="00224D61" w:rsidRPr="000214B2" w:rsidRDefault="00224D61">
      <w:pPr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</w:rPr>
        <w:t>Materia: sistemas de embebidos</w:t>
      </w:r>
    </w:p>
    <w:p w14:paraId="13DFC879" w14:textId="26EEC83B" w:rsidR="00224D61" w:rsidRPr="000214B2" w:rsidRDefault="00224D61">
      <w:pPr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</w:rPr>
        <w:t>Actividad 004</w:t>
      </w:r>
    </w:p>
    <w:p w14:paraId="3C19F2D8" w14:textId="77777777" w:rsidR="00224D61" w:rsidRPr="000214B2" w:rsidRDefault="00224D61">
      <w:pPr>
        <w:rPr>
          <w:rFonts w:ascii="Arial" w:hAnsi="Arial" w:cs="Arial"/>
          <w:b/>
          <w:bCs/>
        </w:rPr>
      </w:pPr>
    </w:p>
    <w:p w14:paraId="356C72C8" w14:textId="77777777" w:rsidR="00224D61" w:rsidRPr="000214B2" w:rsidRDefault="00224D61" w:rsidP="00224D61">
      <w:pPr>
        <w:pStyle w:val="Textoindependiente"/>
        <w:spacing w:before="145" w:line="244" w:lineRule="auto"/>
        <w:rPr>
          <w:rFonts w:ascii="Arial" w:hAnsi="Arial" w:cs="Arial"/>
          <w:b/>
          <w:bCs/>
          <w:color w:val="00B0F0"/>
          <w:sz w:val="24"/>
          <w:szCs w:val="24"/>
        </w:rPr>
      </w:pPr>
      <w:r w:rsidRPr="000214B2">
        <w:rPr>
          <w:rFonts w:ascii="Arial" w:hAnsi="Arial" w:cs="Arial"/>
          <w:b/>
          <w:bCs/>
          <w:color w:val="00B0F0"/>
          <w:w w:val="85"/>
          <w:sz w:val="24"/>
          <w:szCs w:val="24"/>
        </w:rPr>
        <w:t>Investiga y escribe una breve síntesis sobre lo que hayas encontrado de cada uno de los</w:t>
      </w:r>
      <w:r w:rsidRPr="000214B2">
        <w:rPr>
          <w:rFonts w:ascii="Arial" w:hAnsi="Arial" w:cs="Arial"/>
          <w:b/>
          <w:bCs/>
          <w:color w:val="00B0F0"/>
          <w:spacing w:val="40"/>
          <w:sz w:val="24"/>
          <w:szCs w:val="24"/>
        </w:rPr>
        <w:t xml:space="preserve"> </w:t>
      </w:r>
      <w:r w:rsidRPr="000214B2">
        <w:rPr>
          <w:rFonts w:ascii="Arial" w:hAnsi="Arial" w:cs="Arial"/>
          <w:b/>
          <w:bCs/>
          <w:color w:val="00B0F0"/>
          <w:w w:val="90"/>
          <w:sz w:val="24"/>
          <w:szCs w:val="24"/>
        </w:rPr>
        <w:t>siguientes elementos de una CPU:</w:t>
      </w:r>
    </w:p>
    <w:p w14:paraId="2332515C" w14:textId="126D10D8" w:rsidR="00224D61" w:rsidRPr="000214B2" w:rsidRDefault="00224D61" w:rsidP="00224D61">
      <w:pPr>
        <w:pStyle w:val="Textoindependiente"/>
        <w:spacing w:before="179"/>
        <w:rPr>
          <w:rFonts w:ascii="Arial" w:hAnsi="Arial" w:cs="Arial"/>
          <w:b/>
          <w:bCs/>
          <w:w w:val="85"/>
          <w:sz w:val="24"/>
          <w:szCs w:val="24"/>
        </w:rPr>
      </w:pPr>
    </w:p>
    <w:p w14:paraId="1C7C377A" w14:textId="4C46560C" w:rsidR="00224D61" w:rsidRPr="000214B2" w:rsidRDefault="00224D61" w:rsidP="00224D61">
      <w:pPr>
        <w:pStyle w:val="Textoindependiente"/>
        <w:spacing w:before="179"/>
        <w:rPr>
          <w:rFonts w:ascii="Arial" w:hAnsi="Arial" w:cs="Arial"/>
          <w:b/>
          <w:bCs/>
          <w:sz w:val="24"/>
          <w:szCs w:val="24"/>
        </w:rPr>
      </w:pPr>
      <w:proofErr w:type="spellStart"/>
      <w:r w:rsidRPr="000214B2">
        <w:rPr>
          <w:rFonts w:ascii="Arial" w:hAnsi="Arial" w:cs="Arial"/>
          <w:b/>
          <w:bCs/>
          <w:color w:val="FF0000"/>
          <w:w w:val="85"/>
          <w:sz w:val="24"/>
          <w:szCs w:val="24"/>
        </w:rPr>
        <w:t>Arithmetic</w:t>
      </w:r>
      <w:proofErr w:type="spellEnd"/>
      <w:r w:rsidRPr="000214B2">
        <w:rPr>
          <w:rFonts w:ascii="Arial" w:hAnsi="Arial" w:cs="Arial"/>
          <w:b/>
          <w:bCs/>
          <w:color w:val="FF0000"/>
          <w:spacing w:val="-3"/>
          <w:sz w:val="24"/>
          <w:szCs w:val="24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w w:val="85"/>
          <w:sz w:val="24"/>
          <w:szCs w:val="24"/>
        </w:rPr>
        <w:t>Logic</w:t>
      </w:r>
      <w:proofErr w:type="spellEnd"/>
      <w:r w:rsidRPr="000214B2">
        <w:rPr>
          <w:rFonts w:ascii="Arial" w:hAnsi="Arial" w:cs="Arial"/>
          <w:b/>
          <w:bCs/>
          <w:color w:val="FF0000"/>
          <w:spacing w:val="-3"/>
          <w:sz w:val="24"/>
          <w:szCs w:val="24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4"/>
          <w:w w:val="85"/>
          <w:sz w:val="24"/>
          <w:szCs w:val="24"/>
        </w:rPr>
        <w:t>Unit</w:t>
      </w:r>
      <w:proofErr w:type="spellEnd"/>
      <w:r w:rsidRPr="000214B2">
        <w:rPr>
          <w:rFonts w:ascii="Arial" w:hAnsi="Arial" w:cs="Arial"/>
          <w:b/>
          <w:bCs/>
          <w:color w:val="FF0000"/>
          <w:spacing w:val="-4"/>
          <w:w w:val="85"/>
          <w:sz w:val="24"/>
          <w:szCs w:val="24"/>
        </w:rPr>
        <w:t>:</w:t>
      </w:r>
      <w:r w:rsidRPr="000214B2">
        <w:rPr>
          <w:rFonts w:ascii="Arial" w:eastAsiaTheme="minorHAnsi" w:hAnsi="Arial" w:cs="Arial"/>
          <w:b/>
          <w:bCs/>
          <w:kern w:val="2"/>
          <w:sz w:val="24"/>
          <w:szCs w:val="24"/>
          <w:lang w:val="es-MX"/>
          <w14:ligatures w14:val="standardContextual"/>
        </w:rPr>
        <w:t xml:space="preserve"> </w:t>
      </w:r>
      <w:r w:rsidRPr="000214B2">
        <w:rPr>
          <w:rFonts w:ascii="Arial" w:hAnsi="Arial" w:cs="Arial"/>
          <w:b/>
          <w:bCs/>
          <w:spacing w:val="-4"/>
          <w:w w:val="85"/>
          <w:sz w:val="24"/>
          <w:szCs w:val="24"/>
          <w:lang w:val="es-MX"/>
        </w:rPr>
        <w:t>Realiza operaciones como suma, resta, multiplicación, división y funciones lógicas como AND, OR, NOT y XOR</w:t>
      </w:r>
      <w:r w:rsidRPr="000214B2">
        <w:rPr>
          <w:rFonts w:ascii="Arial" w:hAnsi="Arial" w:cs="Arial"/>
          <w:b/>
          <w:bCs/>
          <w:spacing w:val="-4"/>
          <w:w w:val="85"/>
          <w:sz w:val="24"/>
          <w:szCs w:val="24"/>
          <w:lang w:val="es-MX"/>
        </w:rPr>
        <w:t xml:space="preserve"> ósea toda operación </w:t>
      </w:r>
      <w:r w:rsidR="003650A7" w:rsidRPr="000214B2">
        <w:rPr>
          <w:rFonts w:ascii="Arial" w:hAnsi="Arial" w:cs="Arial"/>
          <w:b/>
          <w:bCs/>
          <w:spacing w:val="-4"/>
          <w:w w:val="85"/>
          <w:sz w:val="24"/>
          <w:szCs w:val="24"/>
          <w:lang w:val="es-MX"/>
        </w:rPr>
        <w:t>matemática.</w:t>
      </w:r>
    </w:p>
    <w:p w14:paraId="64690E79" w14:textId="0A14F7F7" w:rsidR="00224D61" w:rsidRPr="000214B2" w:rsidRDefault="00224D61" w:rsidP="00224D61">
      <w:pPr>
        <w:pStyle w:val="Textoindependiente"/>
        <w:spacing w:before="185"/>
        <w:rPr>
          <w:rFonts w:ascii="Arial" w:hAnsi="Arial" w:cs="Arial"/>
          <w:b/>
          <w:bCs/>
          <w:color w:val="FF0000"/>
          <w:sz w:val="24"/>
          <w:szCs w:val="24"/>
        </w:rPr>
      </w:pPr>
      <w:r w:rsidRPr="000214B2">
        <w:rPr>
          <w:rFonts w:ascii="Arial" w:hAnsi="Arial" w:cs="Arial"/>
          <w:b/>
          <w:bCs/>
          <w:color w:val="FF0000"/>
          <w:w w:val="85"/>
          <w:sz w:val="24"/>
          <w:szCs w:val="24"/>
        </w:rPr>
        <w:t>Control</w:t>
      </w:r>
      <w:r w:rsidRPr="000214B2">
        <w:rPr>
          <w:rFonts w:ascii="Arial" w:hAnsi="Arial" w:cs="Arial"/>
          <w:b/>
          <w:bCs/>
          <w:color w:val="FF0000"/>
          <w:spacing w:val="4"/>
          <w:sz w:val="24"/>
          <w:szCs w:val="24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4"/>
          <w:sz w:val="24"/>
          <w:szCs w:val="24"/>
        </w:rPr>
        <w:t>Unit</w:t>
      </w:r>
      <w:proofErr w:type="spellEnd"/>
      <w:r w:rsidRPr="000214B2">
        <w:rPr>
          <w:rFonts w:ascii="Arial" w:hAnsi="Arial" w:cs="Arial"/>
          <w:b/>
          <w:bCs/>
          <w:spacing w:val="-4"/>
          <w:sz w:val="24"/>
          <w:szCs w:val="24"/>
        </w:rPr>
        <w:t xml:space="preserve">: se encarga de buscar instrucciones en la memoria ya sea dispositivos de entrada y salida </w:t>
      </w:r>
      <w:r w:rsidRPr="000214B2">
        <w:rPr>
          <w:rFonts w:ascii="Arial" w:hAnsi="Arial" w:cs="Arial"/>
          <w:b/>
          <w:bCs/>
          <w:spacing w:val="-4"/>
          <w:sz w:val="24"/>
          <w:szCs w:val="24"/>
          <w:lang w:val="es-MX"/>
        </w:rPr>
        <w:t>Es esencial para el ciclo de ejecución de instrucciones</w:t>
      </w:r>
    </w:p>
    <w:p w14:paraId="2D5D18EA" w14:textId="61797CD8" w:rsidR="00224D61" w:rsidRPr="000214B2" w:rsidRDefault="00224D61" w:rsidP="00224D61">
      <w:pPr>
        <w:pStyle w:val="Textoindependiente"/>
        <w:spacing w:before="185"/>
        <w:rPr>
          <w:rFonts w:ascii="Arial" w:hAnsi="Arial" w:cs="Arial"/>
          <w:b/>
          <w:bCs/>
          <w:color w:val="FF0000"/>
          <w:sz w:val="24"/>
          <w:szCs w:val="24"/>
        </w:rPr>
      </w:pPr>
      <w:proofErr w:type="spellStart"/>
      <w:r w:rsidRPr="000214B2">
        <w:rPr>
          <w:rFonts w:ascii="Arial" w:hAnsi="Arial" w:cs="Arial"/>
          <w:b/>
          <w:bCs/>
          <w:color w:val="00B0F0"/>
          <w:w w:val="95"/>
          <w:sz w:val="24"/>
          <w:szCs w:val="24"/>
        </w:rPr>
        <w:t>Registers</w:t>
      </w:r>
      <w:proofErr w:type="spellEnd"/>
    </w:p>
    <w:p w14:paraId="6791A47E" w14:textId="676BB3FA" w:rsidR="00224D61" w:rsidRPr="000214B2" w:rsidRDefault="00224D61" w:rsidP="00224D61">
      <w:pPr>
        <w:widowControl w:val="0"/>
        <w:tabs>
          <w:tab w:val="left" w:pos="1384"/>
        </w:tabs>
        <w:autoSpaceDE w:val="0"/>
        <w:autoSpaceDN w:val="0"/>
        <w:spacing w:before="184" w:after="0" w:line="240" w:lineRule="auto"/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  <w:color w:val="FF0000"/>
          <w:w w:val="85"/>
        </w:rPr>
        <w:t>General</w:t>
      </w:r>
      <w:r w:rsidRPr="000214B2">
        <w:rPr>
          <w:rFonts w:ascii="Arial" w:hAnsi="Arial" w:cs="Arial"/>
          <w:b/>
          <w:bCs/>
          <w:color w:val="FF0000"/>
          <w:spacing w:val="5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w w:val="85"/>
        </w:rPr>
        <w:t>Purpose</w:t>
      </w:r>
      <w:proofErr w:type="spellEnd"/>
      <w:r w:rsidRPr="000214B2">
        <w:rPr>
          <w:rFonts w:ascii="Arial" w:hAnsi="Arial" w:cs="Arial"/>
          <w:b/>
          <w:bCs/>
          <w:color w:val="FF0000"/>
          <w:spacing w:val="6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85"/>
        </w:rPr>
        <w:t>Register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85"/>
        </w:rPr>
        <w:t xml:space="preserve">: </w:t>
      </w:r>
      <w:r w:rsidRPr="000214B2">
        <w:rPr>
          <w:rFonts w:ascii="Arial" w:hAnsi="Arial" w:cs="Arial"/>
          <w:b/>
          <w:bCs/>
          <w:spacing w:val="-2"/>
          <w:w w:val="85"/>
        </w:rPr>
        <w:t>Son registros que almacenan datos temporales, operando o direcciones. Se usan en operaciones aritméticas, lógicas o para guardar resultados.</w:t>
      </w:r>
    </w:p>
    <w:p w14:paraId="59606DA8" w14:textId="7DA47466" w:rsidR="00224D61" w:rsidRPr="000214B2" w:rsidRDefault="00224D61" w:rsidP="00224D61">
      <w:pPr>
        <w:widowControl w:val="0"/>
        <w:tabs>
          <w:tab w:val="left" w:pos="1384"/>
        </w:tabs>
        <w:autoSpaceDE w:val="0"/>
        <w:autoSpaceDN w:val="0"/>
        <w:spacing w:before="86" w:after="0" w:line="240" w:lineRule="auto"/>
        <w:rPr>
          <w:rFonts w:ascii="Arial" w:hAnsi="Arial" w:cs="Arial"/>
          <w:b/>
          <w:bCs/>
          <w:color w:val="FF0000"/>
        </w:rPr>
      </w:pPr>
      <w:proofErr w:type="spellStart"/>
      <w:r w:rsidRPr="000214B2">
        <w:rPr>
          <w:rFonts w:ascii="Arial" w:hAnsi="Arial" w:cs="Arial"/>
          <w:b/>
          <w:bCs/>
          <w:color w:val="FF0000"/>
          <w:w w:val="85"/>
        </w:rPr>
        <w:t>Special</w:t>
      </w:r>
      <w:proofErr w:type="spellEnd"/>
      <w:r w:rsidRPr="000214B2">
        <w:rPr>
          <w:rFonts w:ascii="Arial" w:hAnsi="Arial" w:cs="Arial"/>
          <w:b/>
          <w:bCs/>
          <w:color w:val="FF0000"/>
          <w:spacing w:val="16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w w:val="85"/>
        </w:rPr>
        <w:t>Function</w:t>
      </w:r>
      <w:proofErr w:type="spellEnd"/>
      <w:r w:rsidRPr="000214B2">
        <w:rPr>
          <w:rFonts w:ascii="Arial" w:hAnsi="Arial" w:cs="Arial"/>
          <w:b/>
          <w:bCs/>
          <w:color w:val="FF0000"/>
          <w:spacing w:val="17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85"/>
        </w:rPr>
        <w:t>Registers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85"/>
        </w:rPr>
        <w:t>:</w:t>
      </w:r>
      <w:r w:rsidRPr="000214B2">
        <w:rPr>
          <w:rFonts w:ascii="Arial" w:hAnsi="Arial" w:cs="Arial"/>
          <w:b/>
          <w:bCs/>
        </w:rPr>
        <w:t xml:space="preserve"> </w:t>
      </w:r>
      <w:r w:rsidRPr="000214B2">
        <w:rPr>
          <w:rFonts w:ascii="Arial" w:hAnsi="Arial" w:cs="Arial"/>
          <w:b/>
          <w:bCs/>
          <w:spacing w:val="-2"/>
          <w:w w:val="85"/>
        </w:rPr>
        <w:t>Registros dedicados a funciones específicas del procesador. No siempre son accesibles mediante instrucciones estándar y requieren comandos especiales</w:t>
      </w:r>
      <w:r w:rsidRPr="000214B2">
        <w:rPr>
          <w:rFonts w:ascii="Arial" w:hAnsi="Arial" w:cs="Arial"/>
          <w:b/>
          <w:bCs/>
          <w:spacing w:val="-2"/>
          <w:w w:val="85"/>
        </w:rPr>
        <w:t xml:space="preserve"> en la </w:t>
      </w:r>
      <w:proofErr w:type="spellStart"/>
      <w:r w:rsidRPr="000214B2">
        <w:rPr>
          <w:rFonts w:ascii="Arial" w:hAnsi="Arial" w:cs="Arial"/>
          <w:b/>
          <w:bCs/>
          <w:spacing w:val="-2"/>
          <w:w w:val="85"/>
        </w:rPr>
        <w:t>programacion</w:t>
      </w:r>
      <w:proofErr w:type="spellEnd"/>
    </w:p>
    <w:p w14:paraId="635BB7D8" w14:textId="3C8FFF84" w:rsidR="00224D61" w:rsidRPr="000214B2" w:rsidRDefault="00224D61" w:rsidP="00224D61">
      <w:pPr>
        <w:widowControl w:val="0"/>
        <w:tabs>
          <w:tab w:val="left" w:pos="1792"/>
        </w:tabs>
        <w:autoSpaceDE w:val="0"/>
        <w:autoSpaceDN w:val="0"/>
        <w:spacing w:before="85" w:after="0" w:line="240" w:lineRule="auto"/>
        <w:rPr>
          <w:rFonts w:ascii="Arial" w:hAnsi="Arial" w:cs="Arial"/>
          <w:b/>
          <w:bCs/>
          <w:color w:val="FF0000"/>
          <w:spacing w:val="-2"/>
          <w:w w:val="90"/>
        </w:rPr>
      </w:pP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Accumulator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:</w:t>
      </w:r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 xml:space="preserve"> </w:t>
      </w:r>
      <w:r w:rsidRPr="000214B2">
        <w:rPr>
          <w:rFonts w:ascii="Arial" w:hAnsi="Arial" w:cs="Arial"/>
          <w:b/>
          <w:bCs/>
          <w:spacing w:val="-2"/>
          <w:w w:val="90"/>
        </w:rPr>
        <w:t>Guarda resultados intermedios de operaciones aritméticas/lógicas. Es útil para cálculos secuenciales.</w:t>
      </w:r>
    </w:p>
    <w:p w14:paraId="50A8D64C" w14:textId="17373812" w:rsidR="00224D61" w:rsidRPr="000214B2" w:rsidRDefault="00224D61" w:rsidP="00224D61">
      <w:pPr>
        <w:widowControl w:val="0"/>
        <w:tabs>
          <w:tab w:val="left" w:pos="1792"/>
        </w:tabs>
        <w:autoSpaceDE w:val="0"/>
        <w:autoSpaceDN w:val="0"/>
        <w:spacing w:before="44" w:after="0" w:line="240" w:lineRule="auto"/>
        <w:rPr>
          <w:rFonts w:ascii="Arial" w:hAnsi="Arial" w:cs="Arial"/>
          <w:b/>
          <w:bCs/>
          <w:color w:val="FF0000"/>
        </w:rPr>
      </w:pPr>
      <w:proofErr w:type="spellStart"/>
      <w:r w:rsidRPr="000214B2">
        <w:rPr>
          <w:rFonts w:ascii="Arial" w:hAnsi="Arial" w:cs="Arial"/>
          <w:b/>
          <w:bCs/>
          <w:color w:val="FF0000"/>
          <w:w w:val="85"/>
        </w:rPr>
        <w:t>Program</w:t>
      </w:r>
      <w:proofErr w:type="spellEnd"/>
      <w:r w:rsidRPr="000214B2">
        <w:rPr>
          <w:rFonts w:ascii="Arial" w:hAnsi="Arial" w:cs="Arial"/>
          <w:b/>
          <w:bCs/>
          <w:color w:val="FF0000"/>
          <w:spacing w:val="-6"/>
          <w:w w:val="85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Counter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:</w:t>
      </w:r>
      <w:r w:rsidR="003650A7" w:rsidRPr="000214B2">
        <w:rPr>
          <w:rFonts w:ascii="Arial" w:hAnsi="Arial" w:cs="Arial"/>
          <w:b/>
          <w:bCs/>
        </w:rPr>
        <w:t xml:space="preserve"> </w:t>
      </w:r>
      <w:r w:rsidR="003650A7" w:rsidRPr="000214B2">
        <w:rPr>
          <w:rFonts w:ascii="Arial" w:hAnsi="Arial" w:cs="Arial"/>
          <w:b/>
          <w:bCs/>
          <w:spacing w:val="-2"/>
          <w:w w:val="95"/>
        </w:rPr>
        <w:t>Contiene la dirección de la próxima instrucción a ejecutar. Se actualiza automáticamente tras cada instrucción</w:t>
      </w:r>
      <w:r w:rsidR="003650A7" w:rsidRPr="000214B2">
        <w:rPr>
          <w:rFonts w:ascii="Arial" w:hAnsi="Arial" w:cs="Arial"/>
          <w:b/>
          <w:bCs/>
          <w:spacing w:val="-2"/>
          <w:w w:val="95"/>
        </w:rPr>
        <w:t xml:space="preserve"> en el programa.</w:t>
      </w:r>
    </w:p>
    <w:p w14:paraId="783212F9" w14:textId="71638CCE" w:rsidR="00224D61" w:rsidRPr="000214B2" w:rsidRDefault="00224D61" w:rsidP="00224D61">
      <w:pPr>
        <w:widowControl w:val="0"/>
        <w:tabs>
          <w:tab w:val="left" w:pos="1792"/>
        </w:tabs>
        <w:autoSpaceDE w:val="0"/>
        <w:autoSpaceDN w:val="0"/>
        <w:spacing w:before="44" w:after="0" w:line="240" w:lineRule="auto"/>
        <w:rPr>
          <w:rFonts w:ascii="Arial" w:hAnsi="Arial" w:cs="Arial"/>
          <w:b/>
          <w:bCs/>
        </w:rPr>
      </w:pPr>
      <w:proofErr w:type="spellStart"/>
      <w:r w:rsidRPr="000214B2">
        <w:rPr>
          <w:rFonts w:ascii="Arial" w:hAnsi="Arial" w:cs="Arial"/>
          <w:b/>
          <w:bCs/>
          <w:color w:val="FF0000"/>
          <w:w w:val="90"/>
        </w:rPr>
        <w:t>Stack</w:t>
      </w:r>
      <w:proofErr w:type="spellEnd"/>
      <w:r w:rsidRPr="000214B2">
        <w:rPr>
          <w:rFonts w:ascii="Arial" w:hAnsi="Arial" w:cs="Arial"/>
          <w:b/>
          <w:bCs/>
          <w:color w:val="FF0000"/>
          <w:spacing w:val="-6"/>
          <w:w w:val="90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Pointer</w:t>
      </w:r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:</w:t>
      </w:r>
      <w:r w:rsidR="003650A7" w:rsidRPr="000214B2">
        <w:rPr>
          <w:rFonts w:ascii="Arial" w:hAnsi="Arial" w:cs="Arial"/>
          <w:b/>
          <w:bCs/>
        </w:rPr>
        <w:t xml:space="preserve"> </w:t>
      </w:r>
      <w:r w:rsidR="003650A7" w:rsidRPr="000214B2">
        <w:rPr>
          <w:rFonts w:ascii="Arial" w:hAnsi="Arial" w:cs="Arial"/>
          <w:b/>
          <w:bCs/>
          <w:spacing w:val="-2"/>
          <w:w w:val="95"/>
        </w:rPr>
        <w:t>Apunta al tope de la pila, usada para almacenar datos temporales, direcciones de retorno y variables locales.</w:t>
      </w:r>
    </w:p>
    <w:p w14:paraId="340ED3D8" w14:textId="007786B2" w:rsidR="00224D61" w:rsidRPr="000214B2" w:rsidRDefault="00224D61" w:rsidP="00224D61">
      <w:pPr>
        <w:widowControl w:val="0"/>
        <w:tabs>
          <w:tab w:val="left" w:pos="1792"/>
        </w:tabs>
        <w:autoSpaceDE w:val="0"/>
        <w:autoSpaceDN w:val="0"/>
        <w:spacing w:before="44" w:after="0" w:line="240" w:lineRule="auto"/>
        <w:rPr>
          <w:rFonts w:ascii="Arial" w:hAnsi="Arial" w:cs="Arial"/>
          <w:b/>
          <w:bCs/>
          <w:color w:val="FF0000"/>
        </w:rPr>
      </w:pPr>
      <w:proofErr w:type="spellStart"/>
      <w:r w:rsidRPr="000214B2">
        <w:rPr>
          <w:rFonts w:ascii="Arial" w:hAnsi="Arial" w:cs="Arial"/>
          <w:b/>
          <w:bCs/>
          <w:color w:val="FF0000"/>
          <w:w w:val="80"/>
        </w:rPr>
        <w:t>Instruction</w:t>
      </w:r>
      <w:proofErr w:type="spellEnd"/>
      <w:r w:rsidRPr="000214B2">
        <w:rPr>
          <w:rFonts w:ascii="Arial" w:hAnsi="Arial" w:cs="Arial"/>
          <w:b/>
          <w:bCs/>
          <w:color w:val="FF0000"/>
          <w:spacing w:val="23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Register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:</w:t>
      </w:r>
      <w:r w:rsidR="003650A7" w:rsidRPr="000214B2">
        <w:rPr>
          <w:rFonts w:ascii="Arial" w:hAnsi="Arial" w:cs="Arial"/>
          <w:b/>
          <w:bCs/>
        </w:rPr>
        <w:t xml:space="preserve"> </w:t>
      </w:r>
      <w:r w:rsidR="003650A7" w:rsidRPr="000214B2">
        <w:rPr>
          <w:rFonts w:ascii="Arial" w:hAnsi="Arial" w:cs="Arial"/>
          <w:b/>
          <w:bCs/>
          <w:spacing w:val="-2"/>
          <w:w w:val="95"/>
        </w:rPr>
        <w:t>Almacena la instrucción actual que está siendo decodificada y ejecutada por la CPU</w:t>
      </w:r>
      <w:r w:rsidR="003650A7" w:rsidRPr="000214B2">
        <w:rPr>
          <w:rFonts w:ascii="Arial" w:hAnsi="Arial" w:cs="Arial"/>
          <w:b/>
          <w:bCs/>
          <w:spacing w:val="-2"/>
          <w:w w:val="95"/>
        </w:rPr>
        <w:t xml:space="preserve"> en el programa.</w:t>
      </w:r>
    </w:p>
    <w:p w14:paraId="1E7C77D7" w14:textId="55D35172" w:rsidR="003650A7" w:rsidRPr="000214B2" w:rsidRDefault="00224D61" w:rsidP="003650A7">
      <w:pPr>
        <w:widowControl w:val="0"/>
        <w:tabs>
          <w:tab w:val="left" w:pos="1792"/>
        </w:tabs>
        <w:autoSpaceDE w:val="0"/>
        <w:autoSpaceDN w:val="0"/>
        <w:spacing w:before="44" w:after="0" w:line="240" w:lineRule="auto"/>
        <w:rPr>
          <w:rFonts w:ascii="Arial" w:hAnsi="Arial" w:cs="Arial"/>
          <w:b/>
          <w:bCs/>
          <w:color w:val="FF0000"/>
          <w:spacing w:val="-2"/>
          <w:w w:val="95"/>
        </w:rPr>
      </w:pPr>
      <w:r w:rsidRPr="000214B2">
        <w:rPr>
          <w:rFonts w:ascii="Arial" w:hAnsi="Arial" w:cs="Arial"/>
          <w:b/>
          <w:bCs/>
          <w:color w:val="FF0000"/>
          <w:w w:val="90"/>
        </w:rPr>
        <w:t>Status</w:t>
      </w:r>
      <w:r w:rsidRPr="000214B2">
        <w:rPr>
          <w:rFonts w:ascii="Arial" w:hAnsi="Arial" w:cs="Arial"/>
          <w:b/>
          <w:bCs/>
          <w:color w:val="FF0000"/>
          <w:spacing w:val="-9"/>
          <w:w w:val="90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Flags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/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Registers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:</w:t>
      </w:r>
      <w:r w:rsidR="003650A7" w:rsidRPr="000214B2">
        <w:rPr>
          <w:rFonts w:ascii="Arial" w:hAnsi="Arial" w:cs="Arial"/>
          <w:b/>
          <w:bCs/>
          <w:color w:val="FF0000"/>
          <w:spacing w:val="-2"/>
          <w:w w:val="95"/>
        </w:rPr>
        <w:t xml:space="preserve"> </w:t>
      </w:r>
      <w:r w:rsidR="003650A7" w:rsidRPr="000214B2">
        <w:rPr>
          <w:rFonts w:ascii="Arial" w:hAnsi="Arial" w:cs="Arial"/>
          <w:b/>
          <w:bCs/>
          <w:spacing w:val="-2"/>
          <w:w w:val="95"/>
        </w:rPr>
        <w:t>Contiene bits que indican el estado del procesador (como cero, acarreo, signo). Se actualiza tras operaciones para influir en decisiones condicionales.</w:t>
      </w:r>
    </w:p>
    <w:p w14:paraId="7E4306DF" w14:textId="70F9BBF2" w:rsidR="003650A7" w:rsidRPr="000214B2" w:rsidRDefault="00224D61" w:rsidP="003650A7">
      <w:pPr>
        <w:widowControl w:val="0"/>
        <w:tabs>
          <w:tab w:val="left" w:pos="1384"/>
        </w:tabs>
        <w:autoSpaceDE w:val="0"/>
        <w:autoSpaceDN w:val="0"/>
        <w:spacing w:before="84" w:after="0" w:line="240" w:lineRule="auto"/>
        <w:rPr>
          <w:rFonts w:ascii="Arial" w:hAnsi="Arial" w:cs="Arial"/>
          <w:b/>
          <w:bCs/>
          <w:color w:val="FF0000"/>
          <w:spacing w:val="-2"/>
          <w:w w:val="95"/>
        </w:rPr>
      </w:pPr>
      <w:proofErr w:type="spellStart"/>
      <w:r w:rsidRPr="000214B2">
        <w:rPr>
          <w:rFonts w:ascii="Arial" w:hAnsi="Arial" w:cs="Arial"/>
          <w:b/>
          <w:bCs/>
          <w:color w:val="FF0000"/>
          <w:w w:val="80"/>
        </w:rPr>
        <w:t>Instruction</w:t>
      </w:r>
      <w:proofErr w:type="spellEnd"/>
      <w:r w:rsidRPr="000214B2">
        <w:rPr>
          <w:rFonts w:ascii="Arial" w:hAnsi="Arial" w:cs="Arial"/>
          <w:b/>
          <w:bCs/>
          <w:color w:val="FF0000"/>
          <w:spacing w:val="23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Decoder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:</w:t>
      </w:r>
      <w:r w:rsidR="003650A7" w:rsidRPr="000214B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</w:t>
      </w:r>
      <w:r w:rsidR="003650A7" w:rsidRPr="000214B2">
        <w:rPr>
          <w:rFonts w:ascii="Arial" w:hAnsi="Arial" w:cs="Arial"/>
          <w:b/>
          <w:bCs/>
          <w:spacing w:val="-2"/>
          <w:w w:val="95"/>
        </w:rPr>
        <w:t xml:space="preserve">Este componente interpreta la instrucción almacenada en el </w:t>
      </w:r>
      <w:proofErr w:type="spellStart"/>
      <w:r w:rsidR="003650A7" w:rsidRPr="000214B2">
        <w:rPr>
          <w:rFonts w:ascii="Arial" w:hAnsi="Arial" w:cs="Arial"/>
          <w:b/>
          <w:bCs/>
          <w:i/>
          <w:iCs/>
          <w:spacing w:val="-2"/>
          <w:w w:val="95"/>
        </w:rPr>
        <w:t>Instruction</w:t>
      </w:r>
      <w:proofErr w:type="spellEnd"/>
      <w:r w:rsidR="003650A7" w:rsidRPr="000214B2">
        <w:rPr>
          <w:rFonts w:ascii="Arial" w:hAnsi="Arial" w:cs="Arial"/>
          <w:b/>
          <w:bCs/>
          <w:i/>
          <w:iCs/>
          <w:spacing w:val="-2"/>
          <w:w w:val="95"/>
        </w:rPr>
        <w:t xml:space="preserve"> </w:t>
      </w:r>
      <w:proofErr w:type="spellStart"/>
      <w:r w:rsidR="003650A7" w:rsidRPr="000214B2">
        <w:rPr>
          <w:rFonts w:ascii="Arial" w:hAnsi="Arial" w:cs="Arial"/>
          <w:b/>
          <w:bCs/>
          <w:i/>
          <w:iCs/>
          <w:spacing w:val="-2"/>
          <w:w w:val="95"/>
        </w:rPr>
        <w:t>Register</w:t>
      </w:r>
      <w:proofErr w:type="spellEnd"/>
      <w:r w:rsidR="003650A7" w:rsidRPr="000214B2">
        <w:rPr>
          <w:rFonts w:ascii="Arial" w:hAnsi="Arial" w:cs="Arial"/>
          <w:b/>
          <w:bCs/>
          <w:spacing w:val="-2"/>
          <w:w w:val="95"/>
        </w:rPr>
        <w:t xml:space="preserve"> y genera señales que activan los bloques necesarios para ejecutarla. </w:t>
      </w:r>
    </w:p>
    <w:p w14:paraId="6E760672" w14:textId="6EA06D54" w:rsidR="00224D61" w:rsidRPr="000214B2" w:rsidRDefault="00224D61" w:rsidP="00224D61">
      <w:pPr>
        <w:widowControl w:val="0"/>
        <w:tabs>
          <w:tab w:val="left" w:pos="1384"/>
        </w:tabs>
        <w:autoSpaceDE w:val="0"/>
        <w:autoSpaceDN w:val="0"/>
        <w:spacing w:before="85" w:after="0" w:line="240" w:lineRule="auto"/>
        <w:rPr>
          <w:rFonts w:ascii="Arial" w:hAnsi="Arial" w:cs="Arial"/>
          <w:b/>
          <w:bCs/>
          <w:color w:val="FF0000"/>
        </w:rPr>
      </w:pPr>
      <w:r w:rsidRPr="000214B2">
        <w:rPr>
          <w:rFonts w:ascii="Arial" w:hAnsi="Arial" w:cs="Arial"/>
          <w:b/>
          <w:bCs/>
          <w:color w:val="00B0F0"/>
          <w:spacing w:val="-4"/>
          <w:w w:val="95"/>
        </w:rPr>
        <w:t>Buses</w:t>
      </w:r>
    </w:p>
    <w:p w14:paraId="40E2432B" w14:textId="7AC16BDB" w:rsidR="00224D61" w:rsidRPr="000214B2" w:rsidRDefault="00224D61" w:rsidP="00224D61">
      <w:pPr>
        <w:widowControl w:val="0"/>
        <w:tabs>
          <w:tab w:val="left" w:pos="1792"/>
        </w:tabs>
        <w:autoSpaceDE w:val="0"/>
        <w:autoSpaceDN w:val="0"/>
        <w:spacing w:before="85" w:after="0" w:line="240" w:lineRule="auto"/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  <w:color w:val="FF0000"/>
          <w:w w:val="90"/>
        </w:rPr>
        <w:t>Data</w:t>
      </w:r>
      <w:r w:rsidRPr="000214B2">
        <w:rPr>
          <w:rFonts w:ascii="Arial" w:hAnsi="Arial" w:cs="Arial"/>
          <w:b/>
          <w:bCs/>
          <w:color w:val="FF0000"/>
          <w:spacing w:val="-2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5"/>
          <w:w w:val="95"/>
        </w:rPr>
        <w:t>bus</w:t>
      </w:r>
      <w:r w:rsidRPr="000214B2">
        <w:rPr>
          <w:rFonts w:ascii="Arial" w:hAnsi="Arial" w:cs="Arial"/>
          <w:b/>
          <w:bCs/>
          <w:color w:val="FF0000"/>
          <w:spacing w:val="-5"/>
          <w:w w:val="95"/>
        </w:rPr>
        <w:t>:</w:t>
      </w:r>
      <w:r w:rsidR="003650A7" w:rsidRPr="000214B2">
        <w:rPr>
          <w:rFonts w:ascii="Arial" w:hAnsi="Arial" w:cs="Arial"/>
          <w:b/>
          <w:bCs/>
        </w:rPr>
        <w:t xml:space="preserve"> </w:t>
      </w:r>
      <w:r w:rsidR="003650A7" w:rsidRPr="000214B2">
        <w:rPr>
          <w:rFonts w:ascii="Arial" w:hAnsi="Arial" w:cs="Arial"/>
          <w:b/>
          <w:bCs/>
          <w:spacing w:val="-5"/>
          <w:w w:val="95"/>
        </w:rPr>
        <w:t>Transporta datos entre CPU, memoria y periféricos.</w:t>
      </w:r>
    </w:p>
    <w:p w14:paraId="433796EC" w14:textId="7A1F54D8" w:rsidR="00224D61" w:rsidRPr="000214B2" w:rsidRDefault="00224D61" w:rsidP="00224D61">
      <w:pPr>
        <w:widowControl w:val="0"/>
        <w:tabs>
          <w:tab w:val="left" w:pos="1792"/>
        </w:tabs>
        <w:autoSpaceDE w:val="0"/>
        <w:autoSpaceDN w:val="0"/>
        <w:spacing w:before="44" w:after="0" w:line="240" w:lineRule="auto"/>
        <w:rPr>
          <w:rFonts w:ascii="Arial" w:hAnsi="Arial" w:cs="Arial"/>
          <w:b/>
          <w:bCs/>
          <w:color w:val="FF0000"/>
        </w:rPr>
      </w:pPr>
      <w:proofErr w:type="spellStart"/>
      <w:r w:rsidRPr="000214B2">
        <w:rPr>
          <w:rFonts w:ascii="Arial" w:hAnsi="Arial" w:cs="Arial"/>
          <w:b/>
          <w:bCs/>
          <w:color w:val="FF0000"/>
          <w:w w:val="85"/>
        </w:rPr>
        <w:t>Address</w:t>
      </w:r>
      <w:proofErr w:type="spellEnd"/>
      <w:r w:rsidRPr="000214B2">
        <w:rPr>
          <w:rFonts w:ascii="Arial" w:hAnsi="Arial" w:cs="Arial"/>
          <w:b/>
          <w:bCs/>
          <w:color w:val="FF0000"/>
          <w:spacing w:val="-6"/>
          <w:w w:val="95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5"/>
          <w:w w:val="95"/>
        </w:rPr>
        <w:t>bus</w:t>
      </w:r>
      <w:r w:rsidRPr="000214B2">
        <w:rPr>
          <w:rFonts w:ascii="Arial" w:hAnsi="Arial" w:cs="Arial"/>
          <w:b/>
          <w:bCs/>
          <w:color w:val="FF0000"/>
          <w:spacing w:val="-5"/>
          <w:w w:val="95"/>
        </w:rPr>
        <w:t>:</w:t>
      </w:r>
      <w:r w:rsidR="003650A7" w:rsidRPr="000214B2">
        <w:rPr>
          <w:rFonts w:ascii="Arial" w:hAnsi="Arial" w:cs="Arial"/>
          <w:b/>
          <w:bCs/>
        </w:rPr>
        <w:t xml:space="preserve"> </w:t>
      </w:r>
      <w:r w:rsidR="003650A7" w:rsidRPr="000214B2">
        <w:rPr>
          <w:rFonts w:ascii="Arial" w:hAnsi="Arial" w:cs="Arial"/>
          <w:b/>
          <w:bCs/>
          <w:spacing w:val="-5"/>
          <w:w w:val="95"/>
        </w:rPr>
        <w:t>Lleva direcciones de memoria desde la CPU. Es unidireccional.</w:t>
      </w:r>
    </w:p>
    <w:p w14:paraId="0BA09DA8" w14:textId="2EAA95B2" w:rsidR="003650A7" w:rsidRPr="000214B2" w:rsidRDefault="00224D61" w:rsidP="003650A7">
      <w:pPr>
        <w:widowControl w:val="0"/>
        <w:tabs>
          <w:tab w:val="left" w:pos="1792"/>
        </w:tabs>
        <w:autoSpaceDE w:val="0"/>
        <w:autoSpaceDN w:val="0"/>
        <w:spacing w:before="45" w:after="0" w:line="240" w:lineRule="auto"/>
        <w:rPr>
          <w:rFonts w:ascii="Arial" w:hAnsi="Arial" w:cs="Arial"/>
          <w:b/>
          <w:bCs/>
          <w:spacing w:val="-5"/>
          <w:w w:val="95"/>
        </w:rPr>
      </w:pPr>
      <w:r w:rsidRPr="000214B2">
        <w:rPr>
          <w:rFonts w:ascii="Arial" w:hAnsi="Arial" w:cs="Arial"/>
          <w:b/>
          <w:bCs/>
          <w:color w:val="FF0000"/>
          <w:w w:val="85"/>
        </w:rPr>
        <w:lastRenderedPageBreak/>
        <w:t>Control</w:t>
      </w:r>
      <w:r w:rsidRPr="000214B2">
        <w:rPr>
          <w:rFonts w:ascii="Arial" w:hAnsi="Arial" w:cs="Arial"/>
          <w:b/>
          <w:bCs/>
          <w:color w:val="FF0000"/>
          <w:spacing w:val="4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5"/>
          <w:w w:val="95"/>
        </w:rPr>
        <w:t>bus</w:t>
      </w:r>
      <w:r w:rsidRPr="000214B2">
        <w:rPr>
          <w:rFonts w:ascii="Arial" w:hAnsi="Arial" w:cs="Arial"/>
          <w:b/>
          <w:bCs/>
          <w:color w:val="FF0000"/>
          <w:spacing w:val="-5"/>
          <w:w w:val="95"/>
        </w:rPr>
        <w:t>:</w:t>
      </w:r>
      <w:r w:rsidR="003650A7" w:rsidRPr="000214B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</w:t>
      </w:r>
      <w:r w:rsidR="003650A7" w:rsidRPr="000214B2">
        <w:rPr>
          <w:rFonts w:ascii="Arial" w:hAnsi="Arial" w:cs="Arial"/>
          <w:b/>
          <w:bCs/>
          <w:spacing w:val="-5"/>
          <w:w w:val="95"/>
        </w:rPr>
        <w:t>Transmite señales de control como lectura/escritura, interrupciones y sincronización.</w:t>
      </w:r>
    </w:p>
    <w:p w14:paraId="46A5AE75" w14:textId="2BCCE443" w:rsidR="00224D61" w:rsidRPr="000214B2" w:rsidRDefault="00224D61" w:rsidP="00224D61">
      <w:pPr>
        <w:widowControl w:val="0"/>
        <w:tabs>
          <w:tab w:val="left" w:pos="1792"/>
        </w:tabs>
        <w:autoSpaceDE w:val="0"/>
        <w:autoSpaceDN w:val="0"/>
        <w:spacing w:before="45" w:after="0" w:line="240" w:lineRule="auto"/>
        <w:rPr>
          <w:rFonts w:ascii="Arial" w:hAnsi="Arial" w:cs="Arial"/>
          <w:b/>
          <w:bCs/>
          <w:color w:val="FF0000"/>
        </w:rPr>
      </w:pPr>
    </w:p>
    <w:p w14:paraId="0F94210B" w14:textId="01DEDF1A" w:rsidR="003650A7" w:rsidRPr="000214B2" w:rsidRDefault="00224D61" w:rsidP="003650A7">
      <w:pPr>
        <w:widowControl w:val="0"/>
        <w:tabs>
          <w:tab w:val="left" w:pos="1384"/>
        </w:tabs>
        <w:autoSpaceDE w:val="0"/>
        <w:autoSpaceDN w:val="0"/>
        <w:spacing w:before="83" w:after="0" w:line="240" w:lineRule="auto"/>
        <w:rPr>
          <w:rFonts w:ascii="Arial" w:hAnsi="Arial" w:cs="Arial"/>
          <w:b/>
          <w:bCs/>
          <w:spacing w:val="-2"/>
          <w:w w:val="90"/>
        </w:rPr>
      </w:pPr>
      <w:proofErr w:type="spellStart"/>
      <w:r w:rsidRPr="000214B2">
        <w:rPr>
          <w:rFonts w:ascii="Arial" w:hAnsi="Arial" w:cs="Arial"/>
          <w:b/>
          <w:bCs/>
          <w:color w:val="FF0000"/>
          <w:w w:val="90"/>
        </w:rPr>
        <w:t>Clock</w:t>
      </w:r>
      <w:proofErr w:type="spellEnd"/>
      <w:r w:rsidRPr="000214B2">
        <w:rPr>
          <w:rFonts w:ascii="Arial" w:hAnsi="Arial" w:cs="Arial"/>
          <w:b/>
          <w:bCs/>
          <w:color w:val="FF0000"/>
          <w:spacing w:val="-6"/>
          <w:w w:val="90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signals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:</w:t>
      </w:r>
      <w:r w:rsidR="003650A7" w:rsidRPr="000214B2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</w:t>
      </w:r>
      <w:r w:rsidR="003650A7" w:rsidRPr="000214B2">
        <w:rPr>
          <w:rFonts w:ascii="Arial" w:hAnsi="Arial" w:cs="Arial"/>
          <w:b/>
          <w:bCs/>
          <w:spacing w:val="-2"/>
          <w:w w:val="90"/>
        </w:rPr>
        <w:t xml:space="preserve">Son pulsos eléctricos que sincronizan todas las operaciones de la CPU. Generados por un </w:t>
      </w:r>
      <w:r w:rsidR="003650A7" w:rsidRPr="000214B2">
        <w:rPr>
          <w:rFonts w:ascii="Arial" w:hAnsi="Arial" w:cs="Arial"/>
          <w:b/>
          <w:bCs/>
          <w:i/>
          <w:iCs/>
          <w:spacing w:val="-2"/>
          <w:w w:val="90"/>
        </w:rPr>
        <w:t>oscilador</w:t>
      </w:r>
      <w:r w:rsidR="003650A7" w:rsidRPr="000214B2">
        <w:rPr>
          <w:rFonts w:ascii="Arial" w:hAnsi="Arial" w:cs="Arial"/>
          <w:b/>
          <w:bCs/>
          <w:spacing w:val="-2"/>
          <w:w w:val="90"/>
        </w:rPr>
        <w:t>, definen la velocidad del procesador. Cada instrucción se ejecuta en ciclos de reloj.</w:t>
      </w:r>
    </w:p>
    <w:p w14:paraId="5D22865C" w14:textId="40C45679" w:rsidR="00224D61" w:rsidRPr="000214B2" w:rsidRDefault="00224D61" w:rsidP="00224D61">
      <w:pPr>
        <w:widowControl w:val="0"/>
        <w:tabs>
          <w:tab w:val="left" w:pos="1384"/>
        </w:tabs>
        <w:autoSpaceDE w:val="0"/>
        <w:autoSpaceDN w:val="0"/>
        <w:spacing w:before="83" w:after="0" w:line="240" w:lineRule="auto"/>
        <w:rPr>
          <w:rFonts w:ascii="Arial" w:hAnsi="Arial" w:cs="Arial"/>
          <w:b/>
          <w:bCs/>
          <w:color w:val="FF0000"/>
        </w:rPr>
      </w:pPr>
    </w:p>
    <w:p w14:paraId="108958AF" w14:textId="6F57E42F" w:rsidR="00224D61" w:rsidRPr="000214B2" w:rsidRDefault="00224D61" w:rsidP="00224D61">
      <w:pPr>
        <w:widowControl w:val="0"/>
        <w:tabs>
          <w:tab w:val="left" w:pos="1384"/>
        </w:tabs>
        <w:autoSpaceDE w:val="0"/>
        <w:autoSpaceDN w:val="0"/>
        <w:spacing w:before="86" w:after="0" w:line="240" w:lineRule="auto"/>
        <w:rPr>
          <w:rFonts w:ascii="Arial" w:hAnsi="Arial" w:cs="Arial"/>
          <w:b/>
          <w:bCs/>
          <w:spacing w:val="-2"/>
          <w:w w:val="95"/>
        </w:rPr>
      </w:pPr>
      <w:proofErr w:type="spellStart"/>
      <w:r w:rsidRPr="000214B2">
        <w:rPr>
          <w:rFonts w:ascii="Arial" w:hAnsi="Arial" w:cs="Arial"/>
          <w:b/>
          <w:bCs/>
          <w:color w:val="FF0000"/>
          <w:w w:val="80"/>
        </w:rPr>
        <w:t>Interrupt</w:t>
      </w:r>
      <w:proofErr w:type="spellEnd"/>
      <w:r w:rsidRPr="000214B2">
        <w:rPr>
          <w:rFonts w:ascii="Arial" w:hAnsi="Arial" w:cs="Arial"/>
          <w:b/>
          <w:bCs/>
          <w:color w:val="FF0000"/>
          <w:spacing w:val="11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Controller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95"/>
        </w:rPr>
        <w:t>:</w:t>
      </w:r>
      <w:r w:rsidR="003650A7" w:rsidRPr="000214B2">
        <w:rPr>
          <w:rFonts w:ascii="Arial" w:hAnsi="Arial" w:cs="Arial"/>
          <w:b/>
          <w:bCs/>
        </w:rPr>
        <w:t xml:space="preserve"> </w:t>
      </w:r>
      <w:r w:rsidR="003650A7" w:rsidRPr="000214B2">
        <w:rPr>
          <w:rFonts w:ascii="Arial" w:hAnsi="Arial" w:cs="Arial"/>
          <w:b/>
          <w:bCs/>
          <w:spacing w:val="-2"/>
          <w:w w:val="95"/>
        </w:rPr>
        <w:t>Gestiona las interrupciones del sistema, permitiendo que la CPU responda a eventos urgentes (como entrada de usuario o errores). Prioriza y direcciona las señales de interrupción hacia el procesador</w:t>
      </w:r>
      <w:r w:rsidR="003650A7" w:rsidRPr="000214B2">
        <w:rPr>
          <w:rFonts w:ascii="Arial" w:hAnsi="Arial" w:cs="Arial"/>
          <w:b/>
          <w:bCs/>
          <w:spacing w:val="-2"/>
          <w:w w:val="95"/>
        </w:rPr>
        <w:t>.</w:t>
      </w:r>
    </w:p>
    <w:p w14:paraId="559F80D1" w14:textId="77777777" w:rsidR="003650A7" w:rsidRPr="000214B2" w:rsidRDefault="003650A7" w:rsidP="00224D61">
      <w:pPr>
        <w:widowControl w:val="0"/>
        <w:tabs>
          <w:tab w:val="left" w:pos="1384"/>
        </w:tabs>
        <w:autoSpaceDE w:val="0"/>
        <w:autoSpaceDN w:val="0"/>
        <w:spacing w:before="86" w:after="0" w:line="240" w:lineRule="auto"/>
        <w:rPr>
          <w:rFonts w:ascii="Arial" w:hAnsi="Arial" w:cs="Arial"/>
          <w:b/>
          <w:bCs/>
          <w:spacing w:val="-2"/>
          <w:w w:val="95"/>
        </w:rPr>
      </w:pPr>
    </w:p>
    <w:p w14:paraId="04956CE8" w14:textId="77777777" w:rsidR="003650A7" w:rsidRPr="000214B2" w:rsidRDefault="003650A7" w:rsidP="00224D61">
      <w:pPr>
        <w:widowControl w:val="0"/>
        <w:tabs>
          <w:tab w:val="left" w:pos="1384"/>
        </w:tabs>
        <w:autoSpaceDE w:val="0"/>
        <w:autoSpaceDN w:val="0"/>
        <w:spacing w:before="86" w:after="0" w:line="240" w:lineRule="auto"/>
        <w:rPr>
          <w:rFonts w:ascii="Arial" w:hAnsi="Arial" w:cs="Arial"/>
          <w:b/>
          <w:bCs/>
          <w:spacing w:val="-2"/>
          <w:w w:val="95"/>
        </w:rPr>
      </w:pPr>
    </w:p>
    <w:p w14:paraId="7CCF32AB" w14:textId="77777777" w:rsidR="000214B2" w:rsidRPr="000214B2" w:rsidRDefault="003650A7" w:rsidP="003650A7">
      <w:pPr>
        <w:pStyle w:val="Prrafodelista"/>
        <w:widowControl w:val="0"/>
        <w:numPr>
          <w:ilvl w:val="0"/>
          <w:numId w:val="3"/>
        </w:numPr>
        <w:tabs>
          <w:tab w:val="left" w:pos="904"/>
        </w:tabs>
        <w:autoSpaceDE w:val="0"/>
        <w:autoSpaceDN w:val="0"/>
        <w:spacing w:before="185" w:after="0" w:line="240" w:lineRule="auto"/>
        <w:ind w:left="904" w:hanging="253"/>
        <w:contextualSpacing w:val="0"/>
        <w:rPr>
          <w:rFonts w:ascii="Arial" w:hAnsi="Arial" w:cs="Arial"/>
          <w:b/>
          <w:bCs/>
          <w:color w:val="FF0000"/>
        </w:rPr>
      </w:pPr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¿Cómo</w:t>
      </w:r>
      <w:r w:rsidRPr="000214B2">
        <w:rPr>
          <w:rFonts w:ascii="Arial" w:hAnsi="Arial" w:cs="Arial"/>
          <w:b/>
          <w:bCs/>
          <w:color w:val="FF0000"/>
          <w:spacing w:val="-3"/>
          <w:w w:val="90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se</w:t>
      </w:r>
      <w:r w:rsidRPr="000214B2">
        <w:rPr>
          <w:rFonts w:ascii="Arial" w:hAnsi="Arial" w:cs="Arial"/>
          <w:b/>
          <w:bCs/>
          <w:color w:val="FF0000"/>
          <w:spacing w:val="-9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relacionan</w:t>
      </w:r>
      <w:r w:rsidRPr="000214B2">
        <w:rPr>
          <w:rFonts w:ascii="Arial" w:hAnsi="Arial" w:cs="Arial"/>
          <w:b/>
          <w:bCs/>
          <w:color w:val="FF0000"/>
          <w:spacing w:val="-3"/>
          <w:w w:val="90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la</w:t>
      </w:r>
      <w:r w:rsidRPr="000214B2">
        <w:rPr>
          <w:rFonts w:ascii="Arial" w:hAnsi="Arial" w:cs="Arial"/>
          <w:b/>
          <w:bCs/>
          <w:color w:val="FF0000"/>
          <w:spacing w:val="-9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ALU</w:t>
      </w:r>
      <w:r w:rsidRPr="000214B2">
        <w:rPr>
          <w:rFonts w:ascii="Arial" w:hAnsi="Arial" w:cs="Arial"/>
          <w:b/>
          <w:bCs/>
          <w:color w:val="FF0000"/>
          <w:spacing w:val="-9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y</w:t>
      </w:r>
      <w:r w:rsidRPr="000214B2">
        <w:rPr>
          <w:rFonts w:ascii="Arial" w:hAnsi="Arial" w:cs="Arial"/>
          <w:b/>
          <w:bCs/>
          <w:color w:val="FF0000"/>
          <w:spacing w:val="-9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la</w:t>
      </w:r>
      <w:r w:rsidRPr="000214B2">
        <w:rPr>
          <w:rFonts w:ascii="Arial" w:hAnsi="Arial" w:cs="Arial"/>
          <w:b/>
          <w:bCs/>
          <w:color w:val="FF0000"/>
          <w:spacing w:val="-3"/>
          <w:w w:val="90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Control</w:t>
      </w:r>
      <w:r w:rsidRPr="000214B2">
        <w:rPr>
          <w:rFonts w:ascii="Arial" w:hAnsi="Arial" w:cs="Arial"/>
          <w:b/>
          <w:bCs/>
          <w:color w:val="FF0000"/>
          <w:spacing w:val="-9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Unit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?</w:t>
      </w:r>
      <w:r w:rsidR="000214B2" w:rsidRPr="000214B2">
        <w:rPr>
          <w:rFonts w:ascii="Arial" w:hAnsi="Arial" w:cs="Arial"/>
          <w:b/>
          <w:bCs/>
          <w:color w:val="FF0000"/>
          <w:spacing w:val="-2"/>
          <w:w w:val="90"/>
        </w:rPr>
        <w:t xml:space="preserve"> </w:t>
      </w:r>
    </w:p>
    <w:p w14:paraId="4E9CBF46" w14:textId="4D7E2E9E" w:rsidR="003650A7" w:rsidRPr="000214B2" w:rsidRDefault="000214B2" w:rsidP="000214B2">
      <w:pPr>
        <w:pStyle w:val="Prrafodelista"/>
        <w:widowControl w:val="0"/>
        <w:tabs>
          <w:tab w:val="left" w:pos="904"/>
        </w:tabs>
        <w:autoSpaceDE w:val="0"/>
        <w:autoSpaceDN w:val="0"/>
        <w:spacing w:before="185" w:after="0" w:line="240" w:lineRule="auto"/>
        <w:ind w:left="904"/>
        <w:contextualSpacing w:val="0"/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  <w:spacing w:val="-2"/>
          <w:w w:val="90"/>
        </w:rPr>
        <w:t xml:space="preserve">Es una unidad de control le dice ala </w:t>
      </w:r>
      <w:proofErr w:type="spellStart"/>
      <w:r w:rsidRPr="000214B2">
        <w:rPr>
          <w:rFonts w:ascii="Arial" w:hAnsi="Arial" w:cs="Arial"/>
          <w:b/>
          <w:bCs/>
          <w:spacing w:val="-2"/>
          <w:w w:val="90"/>
        </w:rPr>
        <w:t>alu</w:t>
      </w:r>
      <w:proofErr w:type="spellEnd"/>
      <w:r w:rsidRPr="000214B2">
        <w:rPr>
          <w:rFonts w:ascii="Arial" w:hAnsi="Arial" w:cs="Arial"/>
          <w:b/>
          <w:bCs/>
          <w:spacing w:val="-2"/>
          <w:w w:val="90"/>
        </w:rPr>
        <w:t xml:space="preserve"> que operación hacer y con </w:t>
      </w:r>
      <w:proofErr w:type="spellStart"/>
      <w:r w:rsidRPr="000214B2">
        <w:rPr>
          <w:rFonts w:ascii="Arial" w:hAnsi="Arial" w:cs="Arial"/>
          <w:b/>
          <w:bCs/>
          <w:spacing w:val="-2"/>
          <w:w w:val="90"/>
        </w:rPr>
        <w:t>que</w:t>
      </w:r>
      <w:proofErr w:type="spellEnd"/>
      <w:r w:rsidRPr="000214B2">
        <w:rPr>
          <w:rFonts w:ascii="Arial" w:hAnsi="Arial" w:cs="Arial"/>
          <w:b/>
          <w:bCs/>
          <w:spacing w:val="-2"/>
          <w:w w:val="90"/>
        </w:rPr>
        <w:t xml:space="preserve"> datos. La </w:t>
      </w:r>
      <w:proofErr w:type="spellStart"/>
      <w:r w:rsidRPr="000214B2">
        <w:rPr>
          <w:rFonts w:ascii="Arial" w:hAnsi="Arial" w:cs="Arial"/>
          <w:b/>
          <w:bCs/>
          <w:spacing w:val="-2"/>
          <w:w w:val="90"/>
        </w:rPr>
        <w:t>alu</w:t>
      </w:r>
      <w:proofErr w:type="spellEnd"/>
      <w:r w:rsidRPr="000214B2">
        <w:rPr>
          <w:rFonts w:ascii="Arial" w:hAnsi="Arial" w:cs="Arial"/>
          <w:b/>
          <w:bCs/>
          <w:spacing w:val="-2"/>
          <w:w w:val="90"/>
        </w:rPr>
        <w:t xml:space="preserve"> se encarga de hacer los cálculos.</w:t>
      </w:r>
    </w:p>
    <w:p w14:paraId="6E62CC2D" w14:textId="70590347" w:rsidR="003650A7" w:rsidRPr="000214B2" w:rsidRDefault="003650A7" w:rsidP="003650A7">
      <w:pPr>
        <w:pStyle w:val="Prrafodelista"/>
        <w:widowControl w:val="0"/>
        <w:numPr>
          <w:ilvl w:val="0"/>
          <w:numId w:val="3"/>
        </w:numPr>
        <w:tabs>
          <w:tab w:val="left" w:pos="904"/>
        </w:tabs>
        <w:autoSpaceDE w:val="0"/>
        <w:autoSpaceDN w:val="0"/>
        <w:spacing w:before="185" w:after="0" w:line="240" w:lineRule="auto"/>
        <w:ind w:left="904" w:hanging="253"/>
        <w:contextualSpacing w:val="0"/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  <w:color w:val="FF0000"/>
          <w:w w:val="85"/>
        </w:rPr>
        <w:t>¿A</w:t>
      </w:r>
      <w:r w:rsidRPr="000214B2">
        <w:rPr>
          <w:rFonts w:ascii="Arial" w:hAnsi="Arial" w:cs="Arial"/>
          <w:b/>
          <w:bCs/>
          <w:color w:val="FF0000"/>
          <w:spacing w:val="-1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qué</w:t>
      </w:r>
      <w:r w:rsidRPr="000214B2">
        <w:rPr>
          <w:rFonts w:ascii="Arial" w:hAnsi="Arial" w:cs="Arial"/>
          <w:b/>
          <w:bCs/>
          <w:color w:val="FF0000"/>
          <w:spacing w:val="-1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parte</w:t>
      </w:r>
      <w:r w:rsidRPr="000214B2">
        <w:rPr>
          <w:rFonts w:ascii="Arial" w:hAnsi="Arial" w:cs="Arial"/>
          <w:b/>
          <w:bCs/>
          <w:color w:val="FF0000"/>
          <w:spacing w:val="-1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de</w:t>
      </w:r>
      <w:r w:rsidRPr="000214B2">
        <w:rPr>
          <w:rFonts w:ascii="Arial" w:hAnsi="Arial" w:cs="Arial"/>
          <w:b/>
          <w:bCs/>
          <w:color w:val="FF0000"/>
          <w:spacing w:val="-1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la</w:t>
      </w:r>
      <w:r w:rsidRPr="000214B2">
        <w:rPr>
          <w:rFonts w:ascii="Arial" w:hAnsi="Arial" w:cs="Arial"/>
          <w:b/>
          <w:bCs/>
          <w:color w:val="FF0000"/>
          <w:spacing w:val="-9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memoria</w:t>
      </w:r>
      <w:r w:rsidRPr="000214B2">
        <w:rPr>
          <w:rFonts w:ascii="Arial" w:hAnsi="Arial" w:cs="Arial"/>
          <w:b/>
          <w:bCs/>
          <w:color w:val="FF0000"/>
          <w:spacing w:val="-1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de</w:t>
      </w:r>
      <w:r w:rsidRPr="000214B2">
        <w:rPr>
          <w:rFonts w:ascii="Arial" w:hAnsi="Arial" w:cs="Arial"/>
          <w:b/>
          <w:bCs/>
          <w:color w:val="FF0000"/>
          <w:spacing w:val="-1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un</w:t>
      </w:r>
      <w:r w:rsidRPr="000214B2">
        <w:rPr>
          <w:rFonts w:ascii="Arial" w:hAnsi="Arial" w:cs="Arial"/>
          <w:b/>
          <w:bCs/>
          <w:color w:val="FF0000"/>
          <w:spacing w:val="-1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microcontrolador</w:t>
      </w:r>
      <w:r w:rsidRPr="000214B2">
        <w:rPr>
          <w:rFonts w:ascii="Arial" w:hAnsi="Arial" w:cs="Arial"/>
          <w:b/>
          <w:bCs/>
          <w:color w:val="FF0000"/>
          <w:spacing w:val="-9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apunta</w:t>
      </w:r>
      <w:r w:rsidRPr="000214B2">
        <w:rPr>
          <w:rFonts w:ascii="Arial" w:hAnsi="Arial" w:cs="Arial"/>
          <w:b/>
          <w:bCs/>
          <w:color w:val="FF0000"/>
          <w:spacing w:val="-1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el</w:t>
      </w:r>
      <w:r w:rsidRPr="000214B2">
        <w:rPr>
          <w:rFonts w:ascii="Arial" w:hAnsi="Arial" w:cs="Arial"/>
          <w:b/>
          <w:bCs/>
          <w:color w:val="FF0000"/>
          <w:spacing w:val="-10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w w:val="85"/>
        </w:rPr>
        <w:t>Program</w:t>
      </w:r>
      <w:proofErr w:type="spellEnd"/>
      <w:r w:rsidRPr="000214B2">
        <w:rPr>
          <w:rFonts w:ascii="Arial" w:hAnsi="Arial" w:cs="Arial"/>
          <w:b/>
          <w:bCs/>
          <w:color w:val="FF0000"/>
          <w:spacing w:val="-10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spacing w:val="-2"/>
          <w:w w:val="85"/>
        </w:rPr>
        <w:t>Counter</w:t>
      </w:r>
      <w:proofErr w:type="spellEnd"/>
      <w:r w:rsidRPr="000214B2">
        <w:rPr>
          <w:rFonts w:ascii="Arial" w:hAnsi="Arial" w:cs="Arial"/>
          <w:b/>
          <w:bCs/>
          <w:color w:val="FF0000"/>
          <w:spacing w:val="-2"/>
          <w:w w:val="85"/>
        </w:rPr>
        <w:t>?</w:t>
      </w:r>
      <w:r w:rsidR="000214B2" w:rsidRPr="000214B2">
        <w:rPr>
          <w:rFonts w:ascii="Arial" w:hAnsi="Arial" w:cs="Arial"/>
          <w:b/>
          <w:bCs/>
          <w:color w:val="FF0000"/>
          <w:spacing w:val="-2"/>
          <w:w w:val="85"/>
        </w:rPr>
        <w:t xml:space="preserve"> </w:t>
      </w:r>
      <w:r w:rsidR="000214B2" w:rsidRPr="000214B2">
        <w:rPr>
          <w:rFonts w:ascii="Arial" w:hAnsi="Arial" w:cs="Arial"/>
          <w:b/>
          <w:bCs/>
          <w:spacing w:val="-2"/>
          <w:w w:val="85"/>
        </w:rPr>
        <w:t>Apunta la dirección de la próxima instrucción lanzada en la memoria del programa.</w:t>
      </w:r>
    </w:p>
    <w:p w14:paraId="3F4ECF94" w14:textId="77777777" w:rsidR="000214B2" w:rsidRPr="000214B2" w:rsidRDefault="003650A7" w:rsidP="003650A7">
      <w:pPr>
        <w:pStyle w:val="Prrafodelista"/>
        <w:widowControl w:val="0"/>
        <w:numPr>
          <w:ilvl w:val="0"/>
          <w:numId w:val="3"/>
        </w:numPr>
        <w:tabs>
          <w:tab w:val="left" w:pos="904"/>
        </w:tabs>
        <w:autoSpaceDE w:val="0"/>
        <w:autoSpaceDN w:val="0"/>
        <w:spacing w:before="185" w:after="0" w:line="240" w:lineRule="auto"/>
        <w:ind w:left="904" w:hanging="253"/>
        <w:contextualSpacing w:val="0"/>
        <w:rPr>
          <w:rFonts w:ascii="Arial" w:hAnsi="Arial" w:cs="Arial"/>
          <w:b/>
          <w:bCs/>
          <w:color w:val="FF0000"/>
        </w:rPr>
      </w:pPr>
      <w:r w:rsidRPr="000214B2">
        <w:rPr>
          <w:rFonts w:ascii="Arial" w:hAnsi="Arial" w:cs="Arial"/>
          <w:b/>
          <w:bCs/>
          <w:color w:val="FF0000"/>
          <w:w w:val="90"/>
        </w:rPr>
        <w:t>¿Y</w:t>
      </w:r>
      <w:r w:rsidRPr="000214B2">
        <w:rPr>
          <w:rFonts w:ascii="Arial" w:hAnsi="Arial" w:cs="Arial"/>
          <w:b/>
          <w:bCs/>
          <w:color w:val="FF0000"/>
          <w:spacing w:val="-10"/>
          <w:w w:val="9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90"/>
        </w:rPr>
        <w:t>a</w:t>
      </w:r>
      <w:r w:rsidRPr="000214B2">
        <w:rPr>
          <w:rFonts w:ascii="Arial" w:hAnsi="Arial" w:cs="Arial"/>
          <w:b/>
          <w:bCs/>
          <w:color w:val="FF0000"/>
          <w:spacing w:val="-9"/>
          <w:w w:val="9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90"/>
        </w:rPr>
        <w:t>qué</w:t>
      </w:r>
      <w:r w:rsidRPr="000214B2">
        <w:rPr>
          <w:rFonts w:ascii="Arial" w:hAnsi="Arial" w:cs="Arial"/>
          <w:b/>
          <w:bCs/>
          <w:color w:val="FF0000"/>
          <w:spacing w:val="-10"/>
          <w:w w:val="9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90"/>
        </w:rPr>
        <w:t>parte</w:t>
      </w:r>
      <w:r w:rsidRPr="000214B2">
        <w:rPr>
          <w:rFonts w:ascii="Arial" w:hAnsi="Arial" w:cs="Arial"/>
          <w:b/>
          <w:bCs/>
          <w:color w:val="FF0000"/>
          <w:spacing w:val="-9"/>
          <w:w w:val="9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90"/>
        </w:rPr>
        <w:t>apunta</w:t>
      </w:r>
      <w:r w:rsidRPr="000214B2">
        <w:rPr>
          <w:rFonts w:ascii="Arial" w:hAnsi="Arial" w:cs="Arial"/>
          <w:b/>
          <w:bCs/>
          <w:color w:val="FF0000"/>
          <w:spacing w:val="-10"/>
          <w:w w:val="90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90"/>
        </w:rPr>
        <w:t>el</w:t>
      </w:r>
      <w:r w:rsidRPr="000214B2">
        <w:rPr>
          <w:rFonts w:ascii="Arial" w:hAnsi="Arial" w:cs="Arial"/>
          <w:b/>
          <w:bCs/>
          <w:color w:val="FF0000"/>
          <w:spacing w:val="-9"/>
          <w:w w:val="90"/>
        </w:rPr>
        <w:t xml:space="preserve"> </w:t>
      </w:r>
      <w:proofErr w:type="spellStart"/>
      <w:r w:rsidRPr="000214B2">
        <w:rPr>
          <w:rFonts w:ascii="Arial" w:hAnsi="Arial" w:cs="Arial"/>
          <w:b/>
          <w:bCs/>
          <w:color w:val="FF0000"/>
          <w:w w:val="90"/>
        </w:rPr>
        <w:t>Stack</w:t>
      </w:r>
      <w:proofErr w:type="spellEnd"/>
      <w:r w:rsidRPr="000214B2">
        <w:rPr>
          <w:rFonts w:ascii="Arial" w:hAnsi="Arial" w:cs="Arial"/>
          <w:b/>
          <w:bCs/>
          <w:color w:val="FF0000"/>
          <w:spacing w:val="-10"/>
          <w:w w:val="90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90"/>
        </w:rPr>
        <w:t>Pointer?</w:t>
      </w:r>
      <w:r w:rsidR="000214B2" w:rsidRPr="000214B2">
        <w:rPr>
          <w:rFonts w:ascii="Arial" w:hAnsi="Arial" w:cs="Arial"/>
          <w:b/>
          <w:bCs/>
          <w:color w:val="FF0000"/>
          <w:spacing w:val="-2"/>
          <w:w w:val="90"/>
        </w:rPr>
        <w:t xml:space="preserve"> </w:t>
      </w:r>
    </w:p>
    <w:p w14:paraId="5F3FD2D5" w14:textId="65065745" w:rsidR="003650A7" w:rsidRPr="000214B2" w:rsidRDefault="000214B2" w:rsidP="000214B2">
      <w:pPr>
        <w:pStyle w:val="Prrafodelista"/>
        <w:widowControl w:val="0"/>
        <w:tabs>
          <w:tab w:val="left" w:pos="904"/>
        </w:tabs>
        <w:autoSpaceDE w:val="0"/>
        <w:autoSpaceDN w:val="0"/>
        <w:spacing w:before="185" w:after="0" w:line="240" w:lineRule="auto"/>
        <w:ind w:left="904"/>
        <w:contextualSpacing w:val="0"/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  <w:spacing w:val="-2"/>
          <w:w w:val="90"/>
        </w:rPr>
        <w:t xml:space="preserve">Señala el tope de batería en la </w:t>
      </w:r>
      <w:proofErr w:type="spellStart"/>
      <w:r w:rsidRPr="000214B2">
        <w:rPr>
          <w:rFonts w:ascii="Arial" w:hAnsi="Arial" w:cs="Arial"/>
          <w:b/>
          <w:bCs/>
          <w:spacing w:val="-2"/>
          <w:w w:val="90"/>
        </w:rPr>
        <w:t>ram</w:t>
      </w:r>
      <w:proofErr w:type="spellEnd"/>
      <w:r w:rsidRPr="000214B2">
        <w:rPr>
          <w:rFonts w:ascii="Arial" w:hAnsi="Arial" w:cs="Arial"/>
          <w:b/>
          <w:bCs/>
          <w:spacing w:val="-2"/>
          <w:w w:val="90"/>
        </w:rPr>
        <w:t>, donde se guardan los datos temporales como direcciones y variables locales.</w:t>
      </w:r>
    </w:p>
    <w:p w14:paraId="489DB3C5" w14:textId="77777777" w:rsidR="000214B2" w:rsidRPr="000214B2" w:rsidRDefault="003650A7" w:rsidP="003650A7">
      <w:pPr>
        <w:pStyle w:val="Prrafodelista"/>
        <w:widowControl w:val="0"/>
        <w:numPr>
          <w:ilvl w:val="0"/>
          <w:numId w:val="3"/>
        </w:numPr>
        <w:tabs>
          <w:tab w:val="left" w:pos="904"/>
        </w:tabs>
        <w:autoSpaceDE w:val="0"/>
        <w:autoSpaceDN w:val="0"/>
        <w:spacing w:before="184" w:after="0" w:line="240" w:lineRule="auto"/>
        <w:ind w:left="904" w:hanging="253"/>
        <w:contextualSpacing w:val="0"/>
        <w:rPr>
          <w:rFonts w:ascii="Arial" w:hAnsi="Arial" w:cs="Arial"/>
          <w:b/>
          <w:bCs/>
          <w:color w:val="FF0000"/>
        </w:rPr>
      </w:pPr>
      <w:r w:rsidRPr="000214B2">
        <w:rPr>
          <w:rFonts w:ascii="Arial" w:hAnsi="Arial" w:cs="Arial"/>
          <w:b/>
          <w:bCs/>
          <w:color w:val="FF0000"/>
          <w:w w:val="85"/>
        </w:rPr>
        <w:t>¿Por</w:t>
      </w:r>
      <w:r w:rsidRPr="000214B2">
        <w:rPr>
          <w:rFonts w:ascii="Arial" w:hAnsi="Arial" w:cs="Arial"/>
          <w:b/>
          <w:bCs/>
          <w:color w:val="FF0000"/>
          <w:spacing w:val="-4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qué</w:t>
      </w:r>
      <w:r w:rsidRPr="000214B2">
        <w:rPr>
          <w:rFonts w:ascii="Arial" w:hAnsi="Arial" w:cs="Arial"/>
          <w:b/>
          <w:bCs/>
          <w:color w:val="FF0000"/>
          <w:spacing w:val="-3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se</w:t>
      </w:r>
      <w:r w:rsidRPr="000214B2">
        <w:rPr>
          <w:rFonts w:ascii="Arial" w:hAnsi="Arial" w:cs="Arial"/>
          <w:b/>
          <w:bCs/>
          <w:color w:val="FF0000"/>
          <w:spacing w:val="-4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separan</w:t>
      </w:r>
      <w:r w:rsidRPr="000214B2">
        <w:rPr>
          <w:rFonts w:ascii="Arial" w:hAnsi="Arial" w:cs="Arial"/>
          <w:b/>
          <w:bCs/>
          <w:color w:val="FF0000"/>
          <w:spacing w:val="-3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los</w:t>
      </w:r>
      <w:r w:rsidRPr="000214B2">
        <w:rPr>
          <w:rFonts w:ascii="Arial" w:hAnsi="Arial" w:cs="Arial"/>
          <w:b/>
          <w:bCs/>
          <w:color w:val="FF0000"/>
          <w:spacing w:val="-4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registros</w:t>
      </w:r>
      <w:r w:rsidRPr="000214B2">
        <w:rPr>
          <w:rFonts w:ascii="Arial" w:hAnsi="Arial" w:cs="Arial"/>
          <w:b/>
          <w:bCs/>
          <w:color w:val="FF0000"/>
          <w:spacing w:val="-3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de</w:t>
      </w:r>
      <w:r w:rsidRPr="000214B2">
        <w:rPr>
          <w:rFonts w:ascii="Arial" w:hAnsi="Arial" w:cs="Arial"/>
          <w:b/>
          <w:bCs/>
          <w:color w:val="FF0000"/>
          <w:spacing w:val="-4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propósito</w:t>
      </w:r>
      <w:r w:rsidRPr="000214B2">
        <w:rPr>
          <w:rFonts w:ascii="Arial" w:hAnsi="Arial" w:cs="Arial"/>
          <w:b/>
          <w:bCs/>
          <w:color w:val="FF0000"/>
          <w:spacing w:val="-3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general</w:t>
      </w:r>
      <w:r w:rsidRPr="000214B2">
        <w:rPr>
          <w:rFonts w:ascii="Arial" w:hAnsi="Arial" w:cs="Arial"/>
          <w:b/>
          <w:bCs/>
          <w:color w:val="FF0000"/>
          <w:spacing w:val="-4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y</w:t>
      </w:r>
      <w:r w:rsidRPr="000214B2">
        <w:rPr>
          <w:rFonts w:ascii="Arial" w:hAnsi="Arial" w:cs="Arial"/>
          <w:b/>
          <w:bCs/>
          <w:color w:val="FF0000"/>
          <w:spacing w:val="-3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85"/>
        </w:rPr>
        <w:t>específico?</w:t>
      </w:r>
      <w:r w:rsidR="000214B2" w:rsidRPr="000214B2">
        <w:rPr>
          <w:rFonts w:ascii="Arial" w:hAnsi="Arial" w:cs="Arial"/>
          <w:b/>
          <w:bCs/>
          <w:color w:val="FF0000"/>
          <w:spacing w:val="-2"/>
          <w:w w:val="85"/>
        </w:rPr>
        <w:t xml:space="preserve"> </w:t>
      </w:r>
    </w:p>
    <w:p w14:paraId="2E881237" w14:textId="6E799032" w:rsidR="003650A7" w:rsidRPr="000214B2" w:rsidRDefault="000214B2" w:rsidP="000214B2">
      <w:pPr>
        <w:pStyle w:val="Prrafodelista"/>
        <w:widowControl w:val="0"/>
        <w:tabs>
          <w:tab w:val="left" w:pos="904"/>
        </w:tabs>
        <w:autoSpaceDE w:val="0"/>
        <w:autoSpaceDN w:val="0"/>
        <w:spacing w:before="184" w:after="0" w:line="240" w:lineRule="auto"/>
        <w:ind w:left="904"/>
        <w:contextualSpacing w:val="0"/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  <w:spacing w:val="-2"/>
          <w:w w:val="85"/>
        </w:rPr>
        <w:t xml:space="preserve">Los generales se usan libremente para cálculos </w:t>
      </w:r>
      <w:proofErr w:type="spellStart"/>
      <w:r w:rsidRPr="000214B2">
        <w:rPr>
          <w:rFonts w:ascii="Arial" w:hAnsi="Arial" w:cs="Arial"/>
          <w:b/>
          <w:bCs/>
          <w:spacing w:val="-2"/>
          <w:w w:val="85"/>
        </w:rPr>
        <w:t>matemaricos</w:t>
      </w:r>
      <w:proofErr w:type="spellEnd"/>
      <w:r w:rsidRPr="000214B2">
        <w:rPr>
          <w:rFonts w:ascii="Arial" w:hAnsi="Arial" w:cs="Arial"/>
          <w:b/>
          <w:bCs/>
          <w:spacing w:val="-2"/>
          <w:w w:val="85"/>
        </w:rPr>
        <w:t>, mientras que los específicos tienen funciones fijas que se ejecutan mediante instrucciones.</w:t>
      </w:r>
    </w:p>
    <w:p w14:paraId="2ED66DD6" w14:textId="77777777" w:rsidR="000214B2" w:rsidRPr="000214B2" w:rsidRDefault="003650A7" w:rsidP="003650A7">
      <w:pPr>
        <w:pStyle w:val="Prrafodelista"/>
        <w:widowControl w:val="0"/>
        <w:numPr>
          <w:ilvl w:val="0"/>
          <w:numId w:val="3"/>
        </w:numPr>
        <w:tabs>
          <w:tab w:val="left" w:pos="904"/>
        </w:tabs>
        <w:autoSpaceDE w:val="0"/>
        <w:autoSpaceDN w:val="0"/>
        <w:spacing w:before="185" w:after="0" w:line="240" w:lineRule="auto"/>
        <w:ind w:left="904" w:hanging="253"/>
        <w:contextualSpacing w:val="0"/>
        <w:rPr>
          <w:rFonts w:ascii="Arial" w:hAnsi="Arial" w:cs="Arial"/>
          <w:b/>
          <w:bCs/>
          <w:color w:val="FF0000"/>
        </w:rPr>
      </w:pPr>
      <w:r w:rsidRPr="000214B2">
        <w:rPr>
          <w:rFonts w:ascii="Arial" w:hAnsi="Arial" w:cs="Arial"/>
          <w:b/>
          <w:bCs/>
          <w:color w:val="FF0000"/>
          <w:w w:val="85"/>
        </w:rPr>
        <w:t>¿De</w:t>
      </w:r>
      <w:r w:rsidRPr="000214B2">
        <w:rPr>
          <w:rFonts w:ascii="Arial" w:hAnsi="Arial" w:cs="Arial"/>
          <w:b/>
          <w:bCs/>
          <w:color w:val="FF0000"/>
          <w:spacing w:val="-4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dónde</w:t>
      </w:r>
      <w:r w:rsidRPr="000214B2">
        <w:rPr>
          <w:rFonts w:ascii="Arial" w:hAnsi="Arial" w:cs="Arial"/>
          <w:b/>
          <w:bCs/>
          <w:color w:val="FF0000"/>
          <w:spacing w:val="-3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proviene</w:t>
      </w:r>
      <w:r w:rsidRPr="000214B2">
        <w:rPr>
          <w:rFonts w:ascii="Arial" w:hAnsi="Arial" w:cs="Arial"/>
          <w:b/>
          <w:bCs/>
          <w:color w:val="FF0000"/>
          <w:spacing w:val="-3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la</w:t>
      </w:r>
      <w:r w:rsidRPr="000214B2">
        <w:rPr>
          <w:rFonts w:ascii="Arial" w:hAnsi="Arial" w:cs="Arial"/>
          <w:b/>
          <w:bCs/>
          <w:color w:val="FF0000"/>
          <w:spacing w:val="-3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señal</w:t>
      </w:r>
      <w:r w:rsidRPr="000214B2">
        <w:rPr>
          <w:rFonts w:ascii="Arial" w:hAnsi="Arial" w:cs="Arial"/>
          <w:b/>
          <w:bCs/>
          <w:color w:val="FF0000"/>
          <w:spacing w:val="-3"/>
        </w:rPr>
        <w:t xml:space="preserve"> </w:t>
      </w:r>
      <w:r w:rsidRPr="000214B2">
        <w:rPr>
          <w:rFonts w:ascii="Arial" w:hAnsi="Arial" w:cs="Arial"/>
          <w:b/>
          <w:bCs/>
          <w:color w:val="FF0000"/>
          <w:w w:val="85"/>
        </w:rPr>
        <w:t>de</w:t>
      </w:r>
      <w:r w:rsidRPr="000214B2">
        <w:rPr>
          <w:rFonts w:ascii="Arial" w:hAnsi="Arial" w:cs="Arial"/>
          <w:b/>
          <w:bCs/>
          <w:color w:val="FF0000"/>
          <w:spacing w:val="-3"/>
        </w:rPr>
        <w:t xml:space="preserve"> </w:t>
      </w:r>
      <w:r w:rsidRPr="000214B2">
        <w:rPr>
          <w:rFonts w:ascii="Arial" w:hAnsi="Arial" w:cs="Arial"/>
          <w:b/>
          <w:bCs/>
          <w:color w:val="FF0000"/>
          <w:spacing w:val="-2"/>
          <w:w w:val="85"/>
        </w:rPr>
        <w:t>reloj?</w:t>
      </w:r>
    </w:p>
    <w:p w14:paraId="352FA3D8" w14:textId="37B17B5D" w:rsidR="003650A7" w:rsidRPr="000214B2" w:rsidRDefault="000214B2" w:rsidP="000214B2">
      <w:pPr>
        <w:pStyle w:val="Prrafodelista"/>
        <w:widowControl w:val="0"/>
        <w:tabs>
          <w:tab w:val="left" w:pos="904"/>
        </w:tabs>
        <w:autoSpaceDE w:val="0"/>
        <w:autoSpaceDN w:val="0"/>
        <w:spacing w:before="185" w:after="0" w:line="240" w:lineRule="auto"/>
        <w:ind w:left="904"/>
        <w:contextualSpacing w:val="0"/>
        <w:rPr>
          <w:rFonts w:ascii="Arial" w:hAnsi="Arial" w:cs="Arial"/>
          <w:b/>
          <w:bCs/>
        </w:rPr>
      </w:pPr>
      <w:r w:rsidRPr="000214B2">
        <w:rPr>
          <w:rFonts w:ascii="Arial" w:hAnsi="Arial" w:cs="Arial"/>
          <w:b/>
          <w:bCs/>
          <w:spacing w:val="-2"/>
          <w:w w:val="85"/>
        </w:rPr>
        <w:t>viene de un oscilador, como un cristal cruzado, que marca el ritmo de trabajo del procesador</w:t>
      </w:r>
    </w:p>
    <w:p w14:paraId="0259EB19" w14:textId="77777777" w:rsidR="003650A7" w:rsidRPr="003650A7" w:rsidRDefault="003650A7" w:rsidP="00224D61">
      <w:pPr>
        <w:widowControl w:val="0"/>
        <w:tabs>
          <w:tab w:val="left" w:pos="1384"/>
        </w:tabs>
        <w:autoSpaceDE w:val="0"/>
        <w:autoSpaceDN w:val="0"/>
        <w:spacing w:before="86" w:after="0" w:line="240" w:lineRule="auto"/>
        <w:rPr>
          <w:rFonts w:ascii="Arial" w:hAnsi="Arial" w:cs="Arial"/>
          <w:b/>
          <w:bCs/>
        </w:rPr>
      </w:pPr>
    </w:p>
    <w:p w14:paraId="1837F2DB" w14:textId="77777777" w:rsidR="00224D61" w:rsidRDefault="00224D61"/>
    <w:sectPr w:rsidR="00224D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4511"/>
    <w:multiLevelType w:val="hybridMultilevel"/>
    <w:tmpl w:val="A2F4DE66"/>
    <w:lvl w:ilvl="0" w:tplc="93629F6A">
      <w:start w:val="1"/>
      <w:numFmt w:val="lowerRoman"/>
      <w:lvlText w:val="(%1)"/>
      <w:lvlJc w:val="left"/>
      <w:pPr>
        <w:ind w:left="905" w:hanging="29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6"/>
        <w:sz w:val="22"/>
        <w:szCs w:val="22"/>
        <w:lang w:val="es-ES" w:eastAsia="en-US" w:bidi="ar-SA"/>
      </w:rPr>
    </w:lvl>
    <w:lvl w:ilvl="1" w:tplc="19BECC00">
      <w:numFmt w:val="bullet"/>
      <w:lvlText w:val="•"/>
      <w:lvlJc w:val="left"/>
      <w:pPr>
        <w:ind w:left="1385" w:hanging="21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9"/>
        <w:sz w:val="22"/>
        <w:szCs w:val="22"/>
        <w:lang w:val="es-ES" w:eastAsia="en-US" w:bidi="ar-SA"/>
      </w:rPr>
    </w:lvl>
    <w:lvl w:ilvl="2" w:tplc="AFAE4BE4">
      <w:numFmt w:val="bullet"/>
      <w:lvlText w:val="◦"/>
      <w:lvlJc w:val="left"/>
      <w:pPr>
        <w:ind w:left="1793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39"/>
        <w:sz w:val="22"/>
        <w:szCs w:val="22"/>
        <w:lang w:val="es-ES" w:eastAsia="en-US" w:bidi="ar-SA"/>
      </w:rPr>
    </w:lvl>
    <w:lvl w:ilvl="3" w:tplc="C6BCC934">
      <w:numFmt w:val="bullet"/>
      <w:lvlText w:val="•"/>
      <w:lvlJc w:val="left"/>
      <w:pPr>
        <w:ind w:left="2655" w:hanging="219"/>
      </w:pPr>
      <w:rPr>
        <w:rFonts w:hint="default"/>
        <w:lang w:val="es-ES" w:eastAsia="en-US" w:bidi="ar-SA"/>
      </w:rPr>
    </w:lvl>
    <w:lvl w:ilvl="4" w:tplc="52D2CA64">
      <w:numFmt w:val="bullet"/>
      <w:lvlText w:val="•"/>
      <w:lvlJc w:val="left"/>
      <w:pPr>
        <w:ind w:left="3510" w:hanging="219"/>
      </w:pPr>
      <w:rPr>
        <w:rFonts w:hint="default"/>
        <w:lang w:val="es-ES" w:eastAsia="en-US" w:bidi="ar-SA"/>
      </w:rPr>
    </w:lvl>
    <w:lvl w:ilvl="5" w:tplc="F0E2B636">
      <w:numFmt w:val="bullet"/>
      <w:lvlText w:val="•"/>
      <w:lvlJc w:val="left"/>
      <w:pPr>
        <w:ind w:left="4365" w:hanging="219"/>
      </w:pPr>
      <w:rPr>
        <w:rFonts w:hint="default"/>
        <w:lang w:val="es-ES" w:eastAsia="en-US" w:bidi="ar-SA"/>
      </w:rPr>
    </w:lvl>
    <w:lvl w:ilvl="6" w:tplc="CB30AE00">
      <w:numFmt w:val="bullet"/>
      <w:lvlText w:val="•"/>
      <w:lvlJc w:val="left"/>
      <w:pPr>
        <w:ind w:left="5220" w:hanging="219"/>
      </w:pPr>
      <w:rPr>
        <w:rFonts w:hint="default"/>
        <w:lang w:val="es-ES" w:eastAsia="en-US" w:bidi="ar-SA"/>
      </w:rPr>
    </w:lvl>
    <w:lvl w:ilvl="7" w:tplc="C4883BF4">
      <w:numFmt w:val="bullet"/>
      <w:lvlText w:val="•"/>
      <w:lvlJc w:val="left"/>
      <w:pPr>
        <w:ind w:left="6075" w:hanging="219"/>
      </w:pPr>
      <w:rPr>
        <w:rFonts w:hint="default"/>
        <w:lang w:val="es-ES" w:eastAsia="en-US" w:bidi="ar-SA"/>
      </w:rPr>
    </w:lvl>
    <w:lvl w:ilvl="8" w:tplc="5F5839BA">
      <w:numFmt w:val="bullet"/>
      <w:lvlText w:val="•"/>
      <w:lvlJc w:val="left"/>
      <w:pPr>
        <w:ind w:left="6930" w:hanging="219"/>
      </w:pPr>
      <w:rPr>
        <w:rFonts w:hint="default"/>
        <w:lang w:val="es-ES" w:eastAsia="en-US" w:bidi="ar-SA"/>
      </w:rPr>
    </w:lvl>
  </w:abstractNum>
  <w:abstractNum w:abstractNumId="1" w15:restartNumberingAfterBreak="0">
    <w:nsid w:val="30A903DC"/>
    <w:multiLevelType w:val="hybridMultilevel"/>
    <w:tmpl w:val="892CE61C"/>
    <w:lvl w:ilvl="0" w:tplc="62C0E420">
      <w:start w:val="1"/>
      <w:numFmt w:val="decimal"/>
      <w:lvlText w:val="%1."/>
      <w:lvlJc w:val="left"/>
      <w:pPr>
        <w:ind w:left="905" w:hanging="254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7"/>
        <w:sz w:val="22"/>
        <w:szCs w:val="22"/>
        <w:lang w:val="es-ES" w:eastAsia="en-US" w:bidi="ar-SA"/>
      </w:rPr>
    </w:lvl>
    <w:lvl w:ilvl="1" w:tplc="24F2BACA">
      <w:numFmt w:val="bullet"/>
      <w:lvlText w:val="•"/>
      <w:lvlJc w:val="left"/>
      <w:pPr>
        <w:ind w:left="1674" w:hanging="254"/>
      </w:pPr>
      <w:rPr>
        <w:rFonts w:hint="default"/>
        <w:lang w:val="es-ES" w:eastAsia="en-US" w:bidi="ar-SA"/>
      </w:rPr>
    </w:lvl>
    <w:lvl w:ilvl="2" w:tplc="64D6E626">
      <w:numFmt w:val="bullet"/>
      <w:lvlText w:val="•"/>
      <w:lvlJc w:val="left"/>
      <w:pPr>
        <w:ind w:left="2448" w:hanging="254"/>
      </w:pPr>
      <w:rPr>
        <w:rFonts w:hint="default"/>
        <w:lang w:val="es-ES" w:eastAsia="en-US" w:bidi="ar-SA"/>
      </w:rPr>
    </w:lvl>
    <w:lvl w:ilvl="3" w:tplc="D2EE907E">
      <w:numFmt w:val="bullet"/>
      <w:lvlText w:val="•"/>
      <w:lvlJc w:val="left"/>
      <w:pPr>
        <w:ind w:left="3222" w:hanging="254"/>
      </w:pPr>
      <w:rPr>
        <w:rFonts w:hint="default"/>
        <w:lang w:val="es-ES" w:eastAsia="en-US" w:bidi="ar-SA"/>
      </w:rPr>
    </w:lvl>
    <w:lvl w:ilvl="4" w:tplc="C932FB70">
      <w:numFmt w:val="bullet"/>
      <w:lvlText w:val="•"/>
      <w:lvlJc w:val="left"/>
      <w:pPr>
        <w:ind w:left="3996" w:hanging="254"/>
      </w:pPr>
      <w:rPr>
        <w:rFonts w:hint="default"/>
        <w:lang w:val="es-ES" w:eastAsia="en-US" w:bidi="ar-SA"/>
      </w:rPr>
    </w:lvl>
    <w:lvl w:ilvl="5" w:tplc="A2D2D8EC">
      <w:numFmt w:val="bullet"/>
      <w:lvlText w:val="•"/>
      <w:lvlJc w:val="left"/>
      <w:pPr>
        <w:ind w:left="4770" w:hanging="254"/>
      </w:pPr>
      <w:rPr>
        <w:rFonts w:hint="default"/>
        <w:lang w:val="es-ES" w:eastAsia="en-US" w:bidi="ar-SA"/>
      </w:rPr>
    </w:lvl>
    <w:lvl w:ilvl="6" w:tplc="6CFC7836">
      <w:numFmt w:val="bullet"/>
      <w:lvlText w:val="•"/>
      <w:lvlJc w:val="left"/>
      <w:pPr>
        <w:ind w:left="5544" w:hanging="254"/>
      </w:pPr>
      <w:rPr>
        <w:rFonts w:hint="default"/>
        <w:lang w:val="es-ES" w:eastAsia="en-US" w:bidi="ar-SA"/>
      </w:rPr>
    </w:lvl>
    <w:lvl w:ilvl="7" w:tplc="319CAAC6">
      <w:numFmt w:val="bullet"/>
      <w:lvlText w:val="•"/>
      <w:lvlJc w:val="left"/>
      <w:pPr>
        <w:ind w:left="6318" w:hanging="254"/>
      </w:pPr>
      <w:rPr>
        <w:rFonts w:hint="default"/>
        <w:lang w:val="es-ES" w:eastAsia="en-US" w:bidi="ar-SA"/>
      </w:rPr>
    </w:lvl>
    <w:lvl w:ilvl="8" w:tplc="E318C076">
      <w:numFmt w:val="bullet"/>
      <w:lvlText w:val="•"/>
      <w:lvlJc w:val="left"/>
      <w:pPr>
        <w:ind w:left="7092" w:hanging="254"/>
      </w:pPr>
      <w:rPr>
        <w:rFonts w:hint="default"/>
        <w:lang w:val="es-ES" w:eastAsia="en-US" w:bidi="ar-SA"/>
      </w:rPr>
    </w:lvl>
  </w:abstractNum>
  <w:abstractNum w:abstractNumId="2" w15:restartNumberingAfterBreak="0">
    <w:nsid w:val="4D6D24DE"/>
    <w:multiLevelType w:val="multilevel"/>
    <w:tmpl w:val="3CBC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15961">
    <w:abstractNumId w:val="0"/>
  </w:num>
  <w:num w:numId="2" w16cid:durableId="1725593169">
    <w:abstractNumId w:val="2"/>
  </w:num>
  <w:num w:numId="3" w16cid:durableId="1221330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D61"/>
    <w:rsid w:val="000214B2"/>
    <w:rsid w:val="00224D61"/>
    <w:rsid w:val="002D7E94"/>
    <w:rsid w:val="003650A7"/>
    <w:rsid w:val="007C7A9A"/>
    <w:rsid w:val="009C0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5627"/>
  <w15:chartTrackingRefBased/>
  <w15:docId w15:val="{3649EFBF-8DCB-4505-86D1-F7E59A50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24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4D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4D61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224D6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24D61"/>
    <w:rPr>
      <w:rFonts w:ascii="Tahoma" w:eastAsia="Tahoma" w:hAnsi="Tahoma" w:cs="Tahoma"/>
      <w:kern w:val="0"/>
      <w:sz w:val="22"/>
      <w:szCs w:val="22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50A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8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mando.panduro8652@alumnos.udg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517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Panduro</dc:creator>
  <cp:keywords/>
  <dc:description/>
  <cp:lastModifiedBy>Armando Panduro</cp:lastModifiedBy>
  <cp:revision>1</cp:revision>
  <dcterms:created xsi:type="dcterms:W3CDTF">2025-10-24T17:24:00Z</dcterms:created>
  <dcterms:modified xsi:type="dcterms:W3CDTF">2025-10-24T17:54:00Z</dcterms:modified>
</cp:coreProperties>
</file>