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D1" w:rsidRDefault="00F07923" w:rsidP="00FD58BA">
      <w:pPr>
        <w:pStyle w:val="Ttulo"/>
      </w:pPr>
      <w:r>
        <w:t>Aplicação MDI</w:t>
      </w:r>
    </w:p>
    <w:p w:rsidR="00F07923" w:rsidRDefault="00F07923" w:rsidP="00FD58BA">
      <w:pPr>
        <w:ind w:firstLine="426"/>
      </w:pPr>
      <w:r>
        <w:t>Este projeto para abrir uma imagem dentro de uma janela principal e pode ver visualizada, contém duas funções NORMAL onde carrega a imagem em seu tamanho original, ou distorcer onde ajusta o tamanho da imagem para o tamanho da janela.</w:t>
      </w:r>
    </w:p>
    <w:p w:rsidR="00F07923" w:rsidRDefault="00F07923"/>
    <w:p w:rsidR="00F07923" w:rsidRDefault="00F07923" w:rsidP="00FD58BA">
      <w:pPr>
        <w:pStyle w:val="Ttulo"/>
      </w:pPr>
      <w:r>
        <w:t>Contador Dinheiro</w:t>
      </w:r>
    </w:p>
    <w:p w:rsidR="00F07923" w:rsidRDefault="00F07923" w:rsidP="00FD58BA">
      <w:pPr>
        <w:ind w:firstLine="426"/>
      </w:pPr>
      <w:r>
        <w:t>Este projeto é um contador de cédulas para um determinado valor em reais, ele converte o valor inserido na caixa de texto para as notas referentes.</w:t>
      </w:r>
    </w:p>
    <w:p w:rsidR="000132E0" w:rsidRDefault="000132E0"/>
    <w:p w:rsidR="00F07923" w:rsidRDefault="00F07923" w:rsidP="00FD58BA">
      <w:pPr>
        <w:pStyle w:val="Ttulo"/>
      </w:pPr>
      <w:r>
        <w:t xml:space="preserve">Conversões </w:t>
      </w:r>
      <w:proofErr w:type="spellStart"/>
      <w:r>
        <w:t>DateTime</w:t>
      </w:r>
      <w:proofErr w:type="spellEnd"/>
    </w:p>
    <w:p w:rsidR="00F07923" w:rsidRDefault="00F07923" w:rsidP="00FD58BA">
      <w:pPr>
        <w:ind w:firstLine="426"/>
      </w:pPr>
      <w:r>
        <w:t>Este é um simples mais f</w:t>
      </w:r>
      <w:r w:rsidR="000132E0">
        <w:t xml:space="preserve">uncional projeto onde mostra uma data (combo) e hora (caixa de edição) e converte estes valores para o formato numérico decimal (onde a parte inteira é a hora e a parte decimal os minutos e segundos). </w:t>
      </w:r>
    </w:p>
    <w:p w:rsidR="000132E0" w:rsidRDefault="000132E0" w:rsidP="00FD58BA">
      <w:pPr>
        <w:ind w:firstLine="426"/>
      </w:pPr>
      <w:r>
        <w:t>Os valores ao selecionar a caixa do formato (botões de seleção) este são enviados para a área de transferência.</w:t>
      </w:r>
    </w:p>
    <w:p w:rsidR="000132E0" w:rsidRDefault="000132E0" w:rsidP="00FD58BA">
      <w:pPr>
        <w:ind w:firstLine="426"/>
      </w:pPr>
      <w:r>
        <w:t>Utilizo muito esta ferramenta para enviar os valores rapidamente para o banco de dados quando estou desenvolvendo algo novo.</w:t>
      </w:r>
    </w:p>
    <w:p w:rsidR="000132E0" w:rsidRDefault="000132E0"/>
    <w:p w:rsidR="000132E0" w:rsidRDefault="000132E0" w:rsidP="00FD58BA">
      <w:pPr>
        <w:pStyle w:val="Ttulo"/>
      </w:pPr>
      <w:proofErr w:type="spellStart"/>
      <w:r>
        <w:t>Drag</w:t>
      </w:r>
      <w:proofErr w:type="spellEnd"/>
      <w:r>
        <w:t xml:space="preserve"> </w:t>
      </w:r>
      <w:proofErr w:type="spellStart"/>
      <w:r>
        <w:t>Drop</w:t>
      </w:r>
      <w:proofErr w:type="spellEnd"/>
    </w:p>
    <w:p w:rsidR="007E792B" w:rsidRDefault="000132E0" w:rsidP="00FD58BA">
      <w:pPr>
        <w:ind w:firstLine="426"/>
      </w:pPr>
      <w:r>
        <w:t xml:space="preserve">Este é um exemplo do uso do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de um controle para outro do próprio formulário em edição. </w:t>
      </w:r>
      <w:r w:rsidR="007E792B">
        <w:t>É possível arrastar do próprio Windows Explorer um arquivo de texto para o programa que ele também realiza a leitura.</w:t>
      </w:r>
    </w:p>
    <w:p w:rsidR="007E792B" w:rsidRDefault="007E792B" w:rsidP="00FD58BA">
      <w:pPr>
        <w:ind w:firstLine="426"/>
      </w:pPr>
      <w:r>
        <w:t>O usuário pode arrastar mais de um arquivo que o mesmo é carregado em um conjun</w:t>
      </w:r>
      <w:r>
        <w:t>to de tabuladores (</w:t>
      </w:r>
      <w:proofErr w:type="spellStart"/>
      <w:r>
        <w:t>TabControl</w:t>
      </w:r>
      <w:proofErr w:type="spellEnd"/>
      <w:r>
        <w:t>).</w:t>
      </w:r>
    </w:p>
    <w:p w:rsidR="000132E0" w:rsidRDefault="000132E0" w:rsidP="00FD58BA">
      <w:pPr>
        <w:ind w:firstLine="426"/>
      </w:pPr>
      <w:r>
        <w:t>Para usar naveg</w:t>
      </w:r>
      <w:r w:rsidR="00A63572">
        <w:t>ue pelas pastas no menu lateral com a lista de diretórios procurando um arquivo de texto (*.</w:t>
      </w:r>
      <w:proofErr w:type="spellStart"/>
      <w:r w:rsidR="00A63572">
        <w:t>txt</w:t>
      </w:r>
      <w:proofErr w:type="spellEnd"/>
      <w:r w:rsidR="00A63572">
        <w:t xml:space="preserve">), ao selecionar uma pasta com este arquivo ele é mostrado a abaixo em uma seleção de arquivo, clique nele e arraste para dentro do editor a esquerda, ele é aberto dentro para visualização. </w:t>
      </w:r>
    </w:p>
    <w:p w:rsidR="00A63572" w:rsidRDefault="00A63572" w:rsidP="00FD58BA">
      <w:pPr>
        <w:ind w:firstLine="426"/>
      </w:pPr>
      <w:r>
        <w:t xml:space="preserve">O destaque deste projeto é usar os eventos </w:t>
      </w:r>
      <w:proofErr w:type="spellStart"/>
      <w:r>
        <w:t>DragDrop</w:t>
      </w:r>
      <w:proofErr w:type="spellEnd"/>
      <w:r>
        <w:t xml:space="preserve">, </w:t>
      </w:r>
      <w:proofErr w:type="spellStart"/>
      <w:r>
        <w:t>DragOver</w:t>
      </w:r>
      <w:proofErr w:type="spellEnd"/>
      <w:r>
        <w:t xml:space="preserve">, </w:t>
      </w:r>
      <w:proofErr w:type="spellStart"/>
      <w:r>
        <w:t>EndDrag</w:t>
      </w:r>
      <w:proofErr w:type="spellEnd"/>
      <w:r>
        <w:t xml:space="preserve"> onde temos os recursos de arrastar e soltar, pouco utilizado nas aplicações em geral.</w:t>
      </w:r>
    </w:p>
    <w:p w:rsidR="001D18DB" w:rsidRPr="00FD58BA" w:rsidRDefault="001D18DB" w:rsidP="00FD58BA">
      <w:pPr>
        <w:pStyle w:val="Ttulo"/>
      </w:pPr>
      <w:r w:rsidRPr="00FD58BA">
        <w:t>Portas Abertas</w:t>
      </w:r>
    </w:p>
    <w:p w:rsidR="001D18DB" w:rsidRDefault="001D18DB" w:rsidP="00FD58BA">
      <w:pPr>
        <w:ind w:firstLine="426"/>
      </w:pPr>
      <w:r>
        <w:t>Este projeto monitora as portas especificadas no número do IP e mostra todas as que estão abertas, durante o processamento iniciado (botão iniciar) vai monitorando e adicionando as portas, exibe um progresso e é possível interromper o processamento a qualquer momento parando o procedimento (botão parar).</w:t>
      </w:r>
    </w:p>
    <w:p w:rsidR="001D18DB" w:rsidRDefault="001D18DB" w:rsidP="00FD58BA">
      <w:pPr>
        <w:ind w:firstLine="426"/>
      </w:pPr>
      <w:r>
        <w:lastRenderedPageBreak/>
        <w:t xml:space="preserve">Utiliza o </w:t>
      </w:r>
      <w:proofErr w:type="spellStart"/>
      <w:r>
        <w:t>TCPClient</w:t>
      </w:r>
      <w:proofErr w:type="spellEnd"/>
      <w:r>
        <w:t xml:space="preserve"> para conectar em cada porta do computador.</w:t>
      </w:r>
    </w:p>
    <w:p w:rsidR="00F07923" w:rsidRDefault="00F07923"/>
    <w:p w:rsidR="00524533" w:rsidRDefault="00524533"/>
    <w:p w:rsidR="00524533" w:rsidRDefault="00524533">
      <w:r>
        <w:t xml:space="preserve">Projetos disponibilizados em </w:t>
      </w:r>
      <w:hyperlink r:id="rId4" w:history="1">
        <w:r w:rsidRPr="00F45805">
          <w:rPr>
            <w:rStyle w:val="Hyperlink"/>
          </w:rPr>
          <w:t>https://github.com/armandopena/delphi-all-versions</w:t>
        </w:r>
      </w:hyperlink>
      <w:r>
        <w:t xml:space="preserve"> </w:t>
      </w:r>
      <w:bookmarkStart w:id="0" w:name="_GoBack"/>
      <w:bookmarkEnd w:id="0"/>
    </w:p>
    <w:sectPr w:rsidR="00524533" w:rsidSect="00FD58BA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23"/>
    <w:rsid w:val="000132E0"/>
    <w:rsid w:val="001D18DB"/>
    <w:rsid w:val="00524533"/>
    <w:rsid w:val="00760AD1"/>
    <w:rsid w:val="007E4C59"/>
    <w:rsid w:val="007E792B"/>
    <w:rsid w:val="00A63572"/>
    <w:rsid w:val="00EF2F5E"/>
    <w:rsid w:val="00F07923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A759"/>
  <w15:chartTrackingRefBased/>
  <w15:docId w15:val="{BD649623-E6C0-4A24-9118-0C30B2BE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5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524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mandopena/delphi-all-vers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DOS SANTOS PENA</dc:creator>
  <cp:keywords/>
  <dc:description/>
  <cp:lastModifiedBy>ARMANDO DOS SANTOS PENA</cp:lastModifiedBy>
  <cp:revision>2</cp:revision>
  <dcterms:created xsi:type="dcterms:W3CDTF">2016-07-20T16:22:00Z</dcterms:created>
  <dcterms:modified xsi:type="dcterms:W3CDTF">2016-07-20T16:22:00Z</dcterms:modified>
</cp:coreProperties>
</file>